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DB" w:rsidRPr="00EE6E73" w:rsidRDefault="0050341D" w:rsidP="00BF27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1D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-683260</wp:posOffset>
            </wp:positionV>
            <wp:extent cx="6517005" cy="10132060"/>
            <wp:effectExtent l="19050" t="0" r="0" b="0"/>
            <wp:wrapThrough wrapText="bothSides">
              <wp:wrapPolygon edited="0">
                <wp:start x="-63" y="0"/>
                <wp:lineTo x="-63" y="21565"/>
                <wp:lineTo x="21594" y="21565"/>
                <wp:lineTo x="21594" y="0"/>
                <wp:lineTo x="-63" y="0"/>
              </wp:wrapPolygon>
            </wp:wrapThrough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3772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1013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E73" w:rsidRPr="00EE6E73" w:rsidRDefault="00BF27BD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ПОРЯДОК И СРОКИ ПРОВЕДЕНИЯ</w:t>
      </w:r>
    </w:p>
    <w:p w:rsidR="003C3A36" w:rsidRPr="003C3A36" w:rsidRDefault="00BF27BD" w:rsidP="007C09F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3C3A36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sz w:val="28"/>
          <w:szCs w:val="28"/>
        </w:rPr>
        <w:t>Работы принимаются</w:t>
      </w:r>
      <w:r w:rsidR="00A156E1">
        <w:rPr>
          <w:rFonts w:ascii="Times New Roman" w:hAnsi="Times New Roman" w:cs="Times New Roman"/>
          <w:bCs/>
          <w:sz w:val="28"/>
          <w:szCs w:val="28"/>
        </w:rPr>
        <w:t xml:space="preserve"> согласно Заявке (Приложение 1)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3C3A36">
        <w:rPr>
          <w:rFonts w:ascii="Times New Roman" w:hAnsi="Times New Roman" w:cs="Times New Roman"/>
          <w:b/>
          <w:bCs/>
          <w:sz w:val="28"/>
          <w:szCs w:val="28"/>
        </w:rPr>
        <w:t xml:space="preserve">14 декабря по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56E1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3C3A3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3C3A36">
        <w:rPr>
          <w:rFonts w:ascii="Times New Roman" w:hAnsi="Times New Roman" w:cs="Times New Roman"/>
          <w:b/>
          <w:bCs/>
          <w:sz w:val="28"/>
          <w:szCs w:val="28"/>
        </w:rPr>
        <w:t xml:space="preserve"> года. </w:t>
      </w:r>
    </w:p>
    <w:p w:rsidR="003C3A36" w:rsidRPr="003C3A36" w:rsidRDefault="00BF27BD" w:rsidP="007C09F9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3C3A36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CA18CD">
        <w:rPr>
          <w:rFonts w:ascii="Times New Roman" w:hAnsi="Times New Roman" w:cs="Times New Roman"/>
          <w:bCs/>
          <w:sz w:val="28"/>
          <w:szCs w:val="28"/>
        </w:rPr>
        <w:t xml:space="preserve">Работа жюри и подведение итогов </w:t>
      </w:r>
      <w:r w:rsidR="00AA2793" w:rsidRPr="00AA279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56E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2793" w:rsidRPr="00AA27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258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56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18CD" w:rsidRPr="00CA18CD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2022 года</w:t>
      </w:r>
      <w:r w:rsidR="00CA18C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A36" w:rsidRPr="003C3A36" w:rsidRDefault="00BF27BD" w:rsidP="007C09F9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3C3A36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A156E1">
        <w:rPr>
          <w:rFonts w:ascii="Times New Roman" w:hAnsi="Times New Roman" w:cs="Times New Roman"/>
          <w:bCs/>
          <w:sz w:val="28"/>
          <w:szCs w:val="28"/>
        </w:rPr>
        <w:t>Т</w:t>
      </w:r>
      <w:r w:rsidR="00CA18CD">
        <w:rPr>
          <w:rFonts w:ascii="Times New Roman" w:hAnsi="Times New Roman" w:cs="Times New Roman"/>
          <w:bCs/>
          <w:sz w:val="28"/>
          <w:szCs w:val="28"/>
        </w:rPr>
        <w:t>оржественное награждение победителей и участников</w:t>
      </w:r>
      <w:r w:rsidR="00A156E1">
        <w:rPr>
          <w:rFonts w:ascii="Times New Roman" w:hAnsi="Times New Roman" w:cs="Times New Roman"/>
          <w:bCs/>
          <w:sz w:val="28"/>
          <w:szCs w:val="28"/>
        </w:rPr>
        <w:t xml:space="preserve"> проводится в рамках праздничных мероприятий</w:t>
      </w:r>
      <w:r w:rsidRPr="003C3A36">
        <w:rPr>
          <w:rFonts w:ascii="Times New Roman" w:hAnsi="Times New Roman" w:cs="Times New Roman"/>
          <w:bCs/>
          <w:sz w:val="28"/>
          <w:szCs w:val="28"/>
        </w:rPr>
        <w:t>.</w:t>
      </w:r>
    </w:p>
    <w:p w:rsidR="00EE6E73" w:rsidRPr="00EE6E73" w:rsidRDefault="00BF27BD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1518C6" w:rsidRPr="001518C6" w:rsidRDefault="00BF27BD" w:rsidP="007C09F9">
      <w:pPr>
        <w:numPr>
          <w:ilvl w:val="0"/>
          <w:numId w:val="2"/>
        </w:numPr>
        <w:spacing w:after="160" w:line="259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58F0" w:rsidRPr="00F2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Колючая красавица</w:t>
      </w:r>
      <w:r w:rsidRPr="00F2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5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ёлочки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в различных техниках: бумажная, </w:t>
      </w:r>
      <w:r w:rsidR="00A1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пластика, вязание, оригами, лепка, </w:t>
      </w:r>
      <w:r w:rsidR="00307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 дерево (выжигание, выпиливание, резьба), тестопластика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чеканка, батик 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="00307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E73" w:rsidRPr="00EE6E73" w:rsidRDefault="00BF27BD" w:rsidP="007C09F9">
      <w:pPr>
        <w:numPr>
          <w:ilvl w:val="0"/>
          <w:numId w:val="2"/>
        </w:numPr>
        <w:spacing w:after="160" w:line="259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58F0" w:rsidRPr="0030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Ёлочное украшение</w:t>
      </w:r>
      <w:r w:rsidRPr="0030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ёлочные игрушки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изготовленные из любых материалов в различных техник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х: бумажная, пластика, вязание, оригами, лепка, </w:t>
      </w:r>
      <w:r w:rsidR="0030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глина, дерево (выжигание, выпиливание, резьба), тестопластика, чеканка, батик, </w:t>
      </w:r>
      <w:r w:rsidR="00F258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кусудами</w:t>
      </w:r>
      <w:r w:rsidR="0030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E73" w:rsidRPr="00EE6E73" w:rsidRDefault="00BF27BD" w:rsidP="007C09F9">
      <w:pPr>
        <w:numPr>
          <w:ilvl w:val="0"/>
          <w:numId w:val="2"/>
        </w:numPr>
        <w:spacing w:after="160" w:line="259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8F0" w:rsidRPr="0030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Поздравительная открытка</w:t>
      </w:r>
      <w:r w:rsidR="00300B3B" w:rsidRPr="0030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«Новый год»</w:t>
      </w:r>
      <w:r w:rsidR="00C3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7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исполнения: акварель, гуашь, цветные карандаши, фломастеры, графика, пластелинография и т.д.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E73" w:rsidRPr="00EE6E73" w:rsidRDefault="00EE6E73" w:rsidP="007C09F9">
      <w:pPr>
        <w:spacing w:after="160" w:line="259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E73" w:rsidRPr="00EE6E73" w:rsidRDefault="00BF27BD" w:rsidP="00EE6E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КОНКУРСНЫМ РАБОТАМ</w:t>
      </w:r>
    </w:p>
    <w:p w:rsidR="00EE6E73" w:rsidRPr="00EE6E73" w:rsidRDefault="00BF27BD" w:rsidP="00EE6E7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Представленные </w:t>
      </w:r>
      <w:r w:rsidR="00307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соответствовать теме Конкурса</w:t>
      </w:r>
      <w:r w:rsidR="005C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иметь этикетку, где указаны: имя, фамилия, дата рождения автора (полностью), название номинации и работы, дет</w:t>
      </w:r>
      <w:r w:rsidR="007C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ское объединение и ФИО педагога </w:t>
      </w:r>
      <w:r w:rsidR="00A15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2)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6E73" w:rsidRPr="00EE6E73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C0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Конкурса может представить </w:t>
      </w:r>
      <w:r w:rsidRPr="00EE6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более одной работы в каждой номинации.</w:t>
      </w:r>
    </w:p>
    <w:p w:rsidR="00EE6E73" w:rsidRPr="005C3984" w:rsidRDefault="00BF27BD" w:rsidP="007C09F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E4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работы по высоте не более 35 см и формата не более А4 (30х20 см.)</w:t>
      </w:r>
    </w:p>
    <w:p w:rsidR="00EE6E73" w:rsidRPr="00EE6E73" w:rsidRDefault="00BF27BD" w:rsidP="007C09F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</w:t>
      </w:r>
      <w:r w:rsidR="007C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3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представленные позже указанного срока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не соответствующие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требованию </w:t>
      </w:r>
      <w:r w:rsidR="007C0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п.6.3,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не </w:t>
      </w:r>
      <w:r w:rsidRPr="00EE6E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рассматриваются</w:t>
      </w:r>
      <w:r w:rsidR="00F439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F4394C" w:rsidRDefault="00F4394C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E73" w:rsidRPr="00EE6E73" w:rsidRDefault="00BF27BD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КРИТЕРИИ ОЦЕНКИ КОНКУРСНЫХ РАБОТ</w:t>
      </w:r>
    </w:p>
    <w:p w:rsidR="00EE6E73" w:rsidRPr="00EE6E73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оценке представленных работ учитываются следующие критерии:</w:t>
      </w:r>
    </w:p>
    <w:p w:rsidR="00EE6E73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</w:t>
      </w:r>
      <w:r w:rsidR="005C3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5C3984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новизна, оригинальность используемых средств;</w:t>
      </w:r>
    </w:p>
    <w:p w:rsidR="005C3984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 сложность;</w:t>
      </w:r>
    </w:p>
    <w:p w:rsidR="005C3984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яркость и оригинальность,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решение, техника исполнения;</w:t>
      </w:r>
    </w:p>
    <w:p w:rsidR="001B7197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оформления работы;</w:t>
      </w:r>
    </w:p>
    <w:p w:rsidR="001B7197" w:rsidRPr="00EE6E73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семейной поделке учитывается процент участия ребёнка.</w:t>
      </w:r>
    </w:p>
    <w:p w:rsidR="00EE6E73" w:rsidRPr="00EE6E73" w:rsidRDefault="00BF27BD" w:rsidP="00EE6E7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ПОДВЕДЕНИЕ ИТОГОВ КОНКУРСА И НАГРАЖДЕНИЕ ПОБЕДИТЕЛЕЙ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197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A15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подводятся членами жюри:</w:t>
      </w:r>
    </w:p>
    <w:p w:rsidR="00A156E1" w:rsidRDefault="00BF27BD" w:rsidP="00A156E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Волкова Т.В. - заместитель 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директора, председатель жюри;</w:t>
      </w:r>
    </w:p>
    <w:p w:rsidR="00A156E1" w:rsidRDefault="00BF27BD" w:rsidP="00A156E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Кульчицкая С.Н. –методист;</w:t>
      </w:r>
    </w:p>
    <w:p w:rsidR="00A156E1" w:rsidRDefault="00BF27BD" w:rsidP="00A156E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Саакова В.А. – методист;</w:t>
      </w:r>
    </w:p>
    <w:p w:rsidR="00A156E1" w:rsidRDefault="00BF27BD" w:rsidP="00A156E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Игнатенко Е.Н. – методист;</w:t>
      </w:r>
    </w:p>
    <w:p w:rsidR="00A156E1" w:rsidRDefault="00BF27BD" w:rsidP="00A156E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Ткачук Е.О. –педагог-организатор.</w:t>
      </w:r>
    </w:p>
    <w:p w:rsidR="001B7197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 Победит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по номинациям награждаются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рамотами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B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место. Всем остальным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вручаются сертификаты участник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819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наибольшим количеством набранных 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="007C0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экспонаты будут возвращены авторам после закрытия выставки и подведения итогов.</w:t>
      </w:r>
    </w:p>
    <w:p w:rsidR="00D670ED" w:rsidRPr="00EE6E73" w:rsidRDefault="00D670E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4C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394C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Игнатенко Е.</w:t>
      </w:r>
      <w:r w:rsidRPr="00F43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</w:t>
      </w:r>
      <w:r w:rsidR="00EE6E73" w:rsidRPr="00F43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EE6E73"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 М</w:t>
      </w:r>
      <w:r w:rsidR="00A156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6E73"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«ЦДОД»</w:t>
      </w:r>
    </w:p>
    <w:p w:rsidR="00EE6E73" w:rsidRPr="00EE6E73" w:rsidRDefault="00BF27BD" w:rsidP="00EE6E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8(879</w:t>
      </w:r>
      <w:r w:rsidR="00F439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E73">
        <w:rPr>
          <w:rFonts w:ascii="Times New Roman" w:eastAsia="Times New Roman" w:hAnsi="Times New Roman" w:cs="Times New Roman"/>
          <w:sz w:val="28"/>
          <w:szCs w:val="28"/>
          <w:lang w:eastAsia="ru-RU"/>
        </w:rPr>
        <w:t>64) 6-32-08 или 8 </w:t>
      </w:r>
      <w:r w:rsidR="00F43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33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F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</w:p>
    <w:p w:rsidR="00AC5C5C" w:rsidRDefault="00AC5C5C" w:rsidP="00AC5C5C">
      <w:pPr>
        <w:widowControl w:val="0"/>
        <w:autoSpaceDE w:val="0"/>
        <w:autoSpaceDN w:val="0"/>
        <w:spacing w:before="67" w:after="0" w:line="240" w:lineRule="auto"/>
        <w:ind w:right="1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C" w:rsidRDefault="00AC5C5C" w:rsidP="00EE6E73">
      <w:pPr>
        <w:widowControl w:val="0"/>
        <w:autoSpaceDE w:val="0"/>
        <w:autoSpaceDN w:val="0"/>
        <w:spacing w:before="67" w:after="0" w:line="240" w:lineRule="auto"/>
        <w:ind w:right="1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5C" w:rsidRDefault="00BF2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6E73" w:rsidRPr="00112E93" w:rsidRDefault="00BF27BD" w:rsidP="00112E93">
      <w:pPr>
        <w:widowControl w:val="0"/>
        <w:autoSpaceDE w:val="0"/>
        <w:autoSpaceDN w:val="0"/>
        <w:spacing w:before="67" w:after="0" w:line="240" w:lineRule="auto"/>
        <w:ind w:right="1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4033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56FE" w:rsidRPr="00403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1.</w:t>
      </w:r>
    </w:p>
    <w:p w:rsidR="00EE6E73" w:rsidRPr="00EE6E73" w:rsidRDefault="00BF27BD" w:rsidP="00EE6E73">
      <w:pPr>
        <w:widowControl w:val="0"/>
        <w:autoSpaceDE w:val="0"/>
        <w:autoSpaceDN w:val="0"/>
        <w:spacing w:before="67" w:after="0" w:line="240" w:lineRule="auto"/>
        <w:ind w:left="1613" w:right="12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E6E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ЗАЯВКА</w:t>
      </w:r>
    </w:p>
    <w:p w:rsidR="00DD4ECE" w:rsidRPr="00EE6E73" w:rsidRDefault="00BF27BD" w:rsidP="00DD4EC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E6E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конкурсе</w:t>
      </w:r>
      <w:r w:rsidRPr="00EE6E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D4EC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Семейная новогодняя поделка в гостях у сказки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DD4ECE" w:rsidRPr="00EE6E73" w:rsidRDefault="00DD4ECE" w:rsidP="00DD4ECE">
      <w:pPr>
        <w:widowControl w:val="0"/>
        <w:autoSpaceDE w:val="0"/>
        <w:autoSpaceDN w:val="0"/>
        <w:spacing w:after="0" w:line="240" w:lineRule="auto"/>
        <w:ind w:left="1613" w:right="17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E6E73" w:rsidRPr="00EE6E73" w:rsidRDefault="00BF27BD" w:rsidP="00EE6E73">
      <w:pPr>
        <w:widowControl w:val="0"/>
        <w:tabs>
          <w:tab w:val="left" w:pos="6430"/>
        </w:tabs>
        <w:autoSpaceDE w:val="0"/>
        <w:autoSpaceDN w:val="0"/>
        <w:spacing w:after="0" w:line="240" w:lineRule="auto"/>
        <w:ind w:left="1830" w:right="1445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</w:t>
      </w:r>
      <w:r w:rsidRPr="00EE6E7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:rsidR="00EE6E73" w:rsidRPr="00EE6E73" w:rsidRDefault="00BF27BD" w:rsidP="00EE6E73">
      <w:pPr>
        <w:widowControl w:val="0"/>
        <w:autoSpaceDE w:val="0"/>
        <w:autoSpaceDN w:val="0"/>
        <w:spacing w:before="2" w:after="0" w:line="240" w:lineRule="auto"/>
        <w:ind w:left="1613" w:right="1236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EE6E7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(полное наименование </w:t>
      </w:r>
      <w:r w:rsidR="00DD4ECE">
        <w:rPr>
          <w:rFonts w:ascii="Times New Roman" w:eastAsia="Times New Roman" w:hAnsi="Times New Roman" w:cs="Times New Roman"/>
          <w:sz w:val="20"/>
          <w:lang w:eastAsia="ru-RU" w:bidi="ru-RU"/>
        </w:rPr>
        <w:t>объединения</w:t>
      </w:r>
      <w:r w:rsidRPr="00EE6E73">
        <w:rPr>
          <w:rFonts w:ascii="Times New Roman" w:eastAsia="Times New Roman" w:hAnsi="Times New Roman" w:cs="Times New Roman"/>
          <w:sz w:val="20"/>
          <w:lang w:eastAsia="ru-RU" w:bidi="ru-RU"/>
        </w:rPr>
        <w:t>)</w:t>
      </w:r>
    </w:p>
    <w:p w:rsidR="00EE6E73" w:rsidRPr="00EE6E73" w:rsidRDefault="00EE6E73" w:rsidP="00EE6E7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0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235"/>
        <w:gridCol w:w="2693"/>
        <w:gridCol w:w="2979"/>
      </w:tblGrid>
      <w:tr w:rsidR="00AE75F4" w:rsidTr="00526879">
        <w:trPr>
          <w:trHeight w:val="827"/>
        </w:trPr>
        <w:tc>
          <w:tcPr>
            <w:tcW w:w="1702" w:type="dxa"/>
          </w:tcPr>
          <w:p w:rsidR="00EE6E73" w:rsidRPr="00EE6E73" w:rsidRDefault="00BF27BD" w:rsidP="00DD4ECE">
            <w:pPr>
              <w:ind w:left="211" w:right="184" w:firstLine="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 автора</w:t>
            </w:r>
            <w:r w:rsidRPr="00EE6E7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(полностью)</w:t>
            </w:r>
          </w:p>
        </w:tc>
        <w:tc>
          <w:tcPr>
            <w:tcW w:w="2235" w:type="dxa"/>
          </w:tcPr>
          <w:p w:rsidR="00EE6E73" w:rsidRPr="00EE6E73" w:rsidRDefault="00BF27BD" w:rsidP="00EE6E73">
            <w:pPr>
              <w:ind w:left="145" w:right="120" w:firstLine="19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Дата рождения (число, месяц, год)</w:t>
            </w:r>
          </w:p>
        </w:tc>
        <w:tc>
          <w:tcPr>
            <w:tcW w:w="2693" w:type="dxa"/>
          </w:tcPr>
          <w:p w:rsidR="00EE6E73" w:rsidRPr="00EE6E73" w:rsidRDefault="00BF27BD" w:rsidP="00EE6E73">
            <w:pPr>
              <w:ind w:left="978" w:right="141" w:hanging="81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 номинации и работы</w:t>
            </w:r>
          </w:p>
        </w:tc>
        <w:tc>
          <w:tcPr>
            <w:tcW w:w="2979" w:type="dxa"/>
          </w:tcPr>
          <w:p w:rsidR="00EE6E73" w:rsidRPr="00EE6E73" w:rsidRDefault="00BF27BD" w:rsidP="00DD4ECE">
            <w:pPr>
              <w:ind w:left="458" w:right="341" w:hanging="8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E6E73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Ф.И.О. руководителя, </w:t>
            </w:r>
          </w:p>
        </w:tc>
      </w:tr>
      <w:tr w:rsidR="00AE75F4" w:rsidTr="00526879">
        <w:trPr>
          <w:trHeight w:val="275"/>
        </w:trPr>
        <w:tc>
          <w:tcPr>
            <w:tcW w:w="1702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235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693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  <w:tc>
          <w:tcPr>
            <w:tcW w:w="2979" w:type="dxa"/>
          </w:tcPr>
          <w:p w:rsidR="00EE6E73" w:rsidRPr="00EE6E73" w:rsidRDefault="00EE6E73" w:rsidP="00EE6E73">
            <w:pPr>
              <w:rPr>
                <w:rFonts w:ascii="Times New Roman" w:eastAsia="Times New Roman" w:hAnsi="Times New Roman" w:cs="Times New Roman"/>
                <w:sz w:val="20"/>
                <w:lang w:val="ru-RU" w:eastAsia="ru-RU" w:bidi="ru-RU"/>
              </w:rPr>
            </w:pPr>
          </w:p>
        </w:tc>
      </w:tr>
    </w:tbl>
    <w:p w:rsidR="003D1787" w:rsidRDefault="003D1787" w:rsidP="009E46AA"/>
    <w:p w:rsidR="00AC5C5C" w:rsidRDefault="00BF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33C8" w:rsidRPr="004033C8" w:rsidRDefault="00BF27BD" w:rsidP="00AC5C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4033C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211"/>
      </w:tblGrid>
      <w:tr w:rsidR="00AE75F4" w:rsidTr="00A156E1">
        <w:tc>
          <w:tcPr>
            <w:tcW w:w="5211" w:type="dxa"/>
          </w:tcPr>
          <w:p w:rsidR="00A156E1" w:rsidRPr="00AC5C5C" w:rsidRDefault="00BF27BD" w:rsidP="001A2C9E">
            <w:pPr>
              <w:rPr>
                <w:sz w:val="28"/>
              </w:rPr>
            </w:pPr>
            <w:r w:rsidRPr="00AC5C5C">
              <w:rPr>
                <w:sz w:val="28"/>
              </w:rPr>
              <w:t>Номинация:</w:t>
            </w:r>
            <w:r w:rsidR="00112E93" w:rsidRPr="00AC5C5C">
              <w:rPr>
                <w:sz w:val="28"/>
              </w:rPr>
              <w:t xml:space="preserve">                                                                               </w:t>
            </w:r>
          </w:p>
          <w:p w:rsidR="00A156E1" w:rsidRPr="00AC5C5C" w:rsidRDefault="00BF27BD" w:rsidP="001A2C9E">
            <w:pPr>
              <w:rPr>
                <w:sz w:val="28"/>
              </w:rPr>
            </w:pPr>
            <w:r w:rsidRPr="00AC5C5C">
              <w:rPr>
                <w:sz w:val="28"/>
              </w:rPr>
              <w:t xml:space="preserve">Название работы: «                            </w:t>
            </w:r>
            <w:r w:rsidRPr="00AC5C5C">
              <w:rPr>
                <w:sz w:val="28"/>
              </w:rPr>
              <w:t xml:space="preserve">    »</w:t>
            </w:r>
          </w:p>
          <w:p w:rsidR="00A156E1" w:rsidRPr="00AC5C5C" w:rsidRDefault="00BF27BD" w:rsidP="001A2C9E">
            <w:pPr>
              <w:rPr>
                <w:sz w:val="28"/>
              </w:rPr>
            </w:pPr>
            <w:r w:rsidRPr="00AC5C5C">
              <w:rPr>
                <w:sz w:val="28"/>
              </w:rPr>
              <w:t xml:space="preserve">ФИО и возраст:                      </w:t>
            </w:r>
          </w:p>
          <w:p w:rsidR="00A156E1" w:rsidRPr="00AC5C5C" w:rsidRDefault="00BF27BD" w:rsidP="001A2C9E">
            <w:pPr>
              <w:rPr>
                <w:sz w:val="28"/>
              </w:rPr>
            </w:pPr>
            <w:r w:rsidRPr="00AC5C5C">
              <w:rPr>
                <w:sz w:val="28"/>
              </w:rPr>
              <w:t xml:space="preserve">Педагог:                                                    , </w:t>
            </w:r>
          </w:p>
          <w:p w:rsidR="00A156E1" w:rsidRPr="00AC5C5C" w:rsidRDefault="00BF27BD" w:rsidP="001A2C9E">
            <w:pPr>
              <w:rPr>
                <w:sz w:val="28"/>
              </w:rPr>
            </w:pPr>
            <w:r w:rsidRPr="00AC5C5C">
              <w:rPr>
                <w:sz w:val="28"/>
              </w:rPr>
              <w:t xml:space="preserve">Д/о «                                              </w:t>
            </w:r>
            <w:r w:rsidR="00AC5C5C" w:rsidRPr="00AC5C5C">
              <w:rPr>
                <w:sz w:val="28"/>
              </w:rPr>
              <w:t xml:space="preserve">            </w:t>
            </w:r>
            <w:r w:rsidRPr="00AC5C5C">
              <w:rPr>
                <w:sz w:val="28"/>
              </w:rPr>
              <w:t xml:space="preserve"> »</w:t>
            </w:r>
          </w:p>
        </w:tc>
      </w:tr>
    </w:tbl>
    <w:p w:rsidR="00AC5C5C" w:rsidRDefault="00AC5C5C" w:rsidP="00442D8B">
      <w:pPr>
        <w:rPr>
          <w:rFonts w:ascii="Times New Roman" w:hAnsi="Times New Roman" w:cs="Times New Roman"/>
        </w:rPr>
      </w:pPr>
    </w:p>
    <w:p w:rsidR="0083306A" w:rsidRPr="00AC5C5C" w:rsidRDefault="00BF27BD" w:rsidP="00442D8B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!</w:t>
      </w:r>
      <w:r w:rsidR="00A156E1" w:rsidRPr="00AC5C5C">
        <w:rPr>
          <w:rFonts w:ascii="Times New Roman" w:hAnsi="Times New Roman" w:cs="Times New Roman"/>
          <w:sz w:val="36"/>
        </w:rPr>
        <w:t>Примечание: Размер этикетки  не более 8х4 см.</w:t>
      </w:r>
      <w:bookmarkStart w:id="0" w:name="_GoBack"/>
      <w:bookmarkEnd w:id="0"/>
    </w:p>
    <w:sectPr w:rsidR="0083306A" w:rsidRPr="00AC5C5C" w:rsidSect="00F43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DB5"/>
    <w:multiLevelType w:val="hybridMultilevel"/>
    <w:tmpl w:val="03842F8E"/>
    <w:lvl w:ilvl="0" w:tplc="828C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A32CA" w:tentative="1">
      <w:start w:val="1"/>
      <w:numFmt w:val="lowerLetter"/>
      <w:lvlText w:val="%2."/>
      <w:lvlJc w:val="left"/>
      <w:pPr>
        <w:ind w:left="1440" w:hanging="360"/>
      </w:pPr>
    </w:lvl>
    <w:lvl w:ilvl="2" w:tplc="D074980A" w:tentative="1">
      <w:start w:val="1"/>
      <w:numFmt w:val="lowerRoman"/>
      <w:lvlText w:val="%3."/>
      <w:lvlJc w:val="right"/>
      <w:pPr>
        <w:ind w:left="2160" w:hanging="180"/>
      </w:pPr>
    </w:lvl>
    <w:lvl w:ilvl="3" w:tplc="571C5988" w:tentative="1">
      <w:start w:val="1"/>
      <w:numFmt w:val="decimal"/>
      <w:lvlText w:val="%4."/>
      <w:lvlJc w:val="left"/>
      <w:pPr>
        <w:ind w:left="2880" w:hanging="360"/>
      </w:pPr>
    </w:lvl>
    <w:lvl w:ilvl="4" w:tplc="0ED8E430" w:tentative="1">
      <w:start w:val="1"/>
      <w:numFmt w:val="lowerLetter"/>
      <w:lvlText w:val="%5."/>
      <w:lvlJc w:val="left"/>
      <w:pPr>
        <w:ind w:left="3600" w:hanging="360"/>
      </w:pPr>
    </w:lvl>
    <w:lvl w:ilvl="5" w:tplc="A096439C" w:tentative="1">
      <w:start w:val="1"/>
      <w:numFmt w:val="lowerRoman"/>
      <w:lvlText w:val="%6."/>
      <w:lvlJc w:val="right"/>
      <w:pPr>
        <w:ind w:left="4320" w:hanging="180"/>
      </w:pPr>
    </w:lvl>
    <w:lvl w:ilvl="6" w:tplc="1450A87A" w:tentative="1">
      <w:start w:val="1"/>
      <w:numFmt w:val="decimal"/>
      <w:lvlText w:val="%7."/>
      <w:lvlJc w:val="left"/>
      <w:pPr>
        <w:ind w:left="5040" w:hanging="360"/>
      </w:pPr>
    </w:lvl>
    <w:lvl w:ilvl="7" w:tplc="C34CE49E" w:tentative="1">
      <w:start w:val="1"/>
      <w:numFmt w:val="lowerLetter"/>
      <w:lvlText w:val="%8."/>
      <w:lvlJc w:val="left"/>
      <w:pPr>
        <w:ind w:left="5760" w:hanging="360"/>
      </w:pPr>
    </w:lvl>
    <w:lvl w:ilvl="8" w:tplc="24D0B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081D"/>
    <w:multiLevelType w:val="hybridMultilevel"/>
    <w:tmpl w:val="FB6E78EC"/>
    <w:lvl w:ilvl="0" w:tplc="0FAE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2F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A3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C3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E7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2E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8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45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C7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D4B52"/>
    <w:multiLevelType w:val="hybridMultilevel"/>
    <w:tmpl w:val="80EC580E"/>
    <w:lvl w:ilvl="0" w:tplc="1B7A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83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A9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80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C0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63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25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7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E7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E6E73"/>
    <w:rsid w:val="00041A07"/>
    <w:rsid w:val="000C0344"/>
    <w:rsid w:val="000D5E99"/>
    <w:rsid w:val="00112E93"/>
    <w:rsid w:val="001242EE"/>
    <w:rsid w:val="001518C6"/>
    <w:rsid w:val="001A2C9E"/>
    <w:rsid w:val="001B7197"/>
    <w:rsid w:val="002130C3"/>
    <w:rsid w:val="002D6C9C"/>
    <w:rsid w:val="00300B3B"/>
    <w:rsid w:val="00307B14"/>
    <w:rsid w:val="003C3A36"/>
    <w:rsid w:val="003D1787"/>
    <w:rsid w:val="004033C8"/>
    <w:rsid w:val="00442D8B"/>
    <w:rsid w:val="00456AB2"/>
    <w:rsid w:val="00485FAF"/>
    <w:rsid w:val="0050341D"/>
    <w:rsid w:val="00523B88"/>
    <w:rsid w:val="00526AA0"/>
    <w:rsid w:val="0054476D"/>
    <w:rsid w:val="005C3984"/>
    <w:rsid w:val="005E653E"/>
    <w:rsid w:val="005F285D"/>
    <w:rsid w:val="006E2819"/>
    <w:rsid w:val="00730F01"/>
    <w:rsid w:val="007A4C41"/>
    <w:rsid w:val="007C09F9"/>
    <w:rsid w:val="007E7FBE"/>
    <w:rsid w:val="0083306A"/>
    <w:rsid w:val="0086035F"/>
    <w:rsid w:val="008B43D8"/>
    <w:rsid w:val="0094337C"/>
    <w:rsid w:val="00970A24"/>
    <w:rsid w:val="009751BA"/>
    <w:rsid w:val="00982AFA"/>
    <w:rsid w:val="009E46AA"/>
    <w:rsid w:val="00A156E1"/>
    <w:rsid w:val="00AA2793"/>
    <w:rsid w:val="00AB18E6"/>
    <w:rsid w:val="00AC5C5C"/>
    <w:rsid w:val="00AE75F4"/>
    <w:rsid w:val="00B04A44"/>
    <w:rsid w:val="00BE7390"/>
    <w:rsid w:val="00BF27BD"/>
    <w:rsid w:val="00C30B02"/>
    <w:rsid w:val="00C456FE"/>
    <w:rsid w:val="00CA18CD"/>
    <w:rsid w:val="00CC5B83"/>
    <w:rsid w:val="00CF3D99"/>
    <w:rsid w:val="00D06841"/>
    <w:rsid w:val="00D46F05"/>
    <w:rsid w:val="00D670ED"/>
    <w:rsid w:val="00DA6B0A"/>
    <w:rsid w:val="00DB6310"/>
    <w:rsid w:val="00DD4ECE"/>
    <w:rsid w:val="00DE25DB"/>
    <w:rsid w:val="00E42CFC"/>
    <w:rsid w:val="00EB3241"/>
    <w:rsid w:val="00EE6E73"/>
    <w:rsid w:val="00F258F0"/>
    <w:rsid w:val="00F4394C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E6E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8C6"/>
    <w:pPr>
      <w:ind w:left="720"/>
      <w:contextualSpacing/>
    </w:pPr>
  </w:style>
  <w:style w:type="table" w:styleId="a6">
    <w:name w:val="Table Grid"/>
    <w:basedOn w:val="a1"/>
    <w:uiPriority w:val="59"/>
    <w:rsid w:val="00A1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C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E25DB"/>
    <w:pPr>
      <w:spacing w:after="0" w:line="30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E25D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5300-6E2C-425F-B66E-B44AD73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центр2</dc:creator>
  <cp:lastModifiedBy>Методист</cp:lastModifiedBy>
  <cp:revision>2</cp:revision>
  <cp:lastPrinted>2022-12-01T08:59:00Z</cp:lastPrinted>
  <dcterms:created xsi:type="dcterms:W3CDTF">2022-12-01T11:55:00Z</dcterms:created>
  <dcterms:modified xsi:type="dcterms:W3CDTF">2022-12-01T11:55:00Z</dcterms:modified>
</cp:coreProperties>
</file>