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44" w:rsidRPr="000D4EA3" w:rsidRDefault="00E64244" w:rsidP="00E64244">
      <w:pPr>
        <w:spacing w:before="26" w:after="26" w:line="240" w:lineRule="auto"/>
        <w:ind w:left="2832" w:firstLine="709"/>
        <w:jc w:val="right"/>
        <w:rPr>
          <w:rFonts w:ascii="Times New Roman" w:hAnsi="Times New Roman" w:cs="Times New Roman"/>
          <w:b/>
          <w:sz w:val="28"/>
          <w:szCs w:val="24"/>
          <w:shd w:val="clear" w:color="auto" w:fill="FFFFFF"/>
        </w:rPr>
      </w:pPr>
      <w:r w:rsidRPr="000D4EA3">
        <w:rPr>
          <w:rFonts w:ascii="Times New Roman" w:hAnsi="Times New Roman" w:cs="Times New Roman"/>
          <w:b/>
          <w:sz w:val="28"/>
          <w:szCs w:val="24"/>
          <w:shd w:val="clear" w:color="auto" w:fill="FFFFFF"/>
        </w:rPr>
        <w:t>Приложение 4</w:t>
      </w:r>
    </w:p>
    <w:p w:rsidR="00E64244" w:rsidRPr="000D4EA3" w:rsidRDefault="00E64244" w:rsidP="00E64244">
      <w:pPr>
        <w:spacing w:before="26" w:after="26" w:line="240" w:lineRule="auto"/>
        <w:jc w:val="center"/>
        <w:rPr>
          <w:rFonts w:ascii="Times New Roman" w:hAnsi="Times New Roman" w:cs="Times New Roman"/>
          <w:b/>
          <w:color w:val="1F497D" w:themeColor="text2"/>
          <w:sz w:val="28"/>
          <w:szCs w:val="24"/>
        </w:rPr>
      </w:pPr>
      <w:r w:rsidRPr="000D4EA3">
        <w:rPr>
          <w:rFonts w:ascii="Times New Roman" w:hAnsi="Times New Roman" w:cs="Times New Roman"/>
          <w:b/>
          <w:color w:val="1F497D" w:themeColor="text2"/>
          <w:sz w:val="28"/>
          <w:szCs w:val="24"/>
        </w:rPr>
        <w:t>МЕТОДИЧЕСКАЯ РАЗРАБОТКА</w:t>
      </w:r>
    </w:p>
    <w:p w:rsidR="00E64244" w:rsidRPr="000D4EA3" w:rsidRDefault="00E64244" w:rsidP="00E64244">
      <w:pPr>
        <w:spacing w:before="26" w:after="26" w:line="240" w:lineRule="auto"/>
        <w:jc w:val="center"/>
        <w:rPr>
          <w:rFonts w:ascii="Times New Roman" w:hAnsi="Times New Roman" w:cs="Times New Roman"/>
          <w:b/>
          <w:color w:val="1F497D" w:themeColor="text2"/>
          <w:sz w:val="28"/>
          <w:szCs w:val="24"/>
        </w:rPr>
      </w:pPr>
      <w:r w:rsidRPr="000D4EA3">
        <w:rPr>
          <w:rFonts w:ascii="Times New Roman" w:hAnsi="Times New Roman" w:cs="Times New Roman"/>
          <w:b/>
          <w:color w:val="1F497D" w:themeColor="text2"/>
          <w:sz w:val="28"/>
          <w:szCs w:val="24"/>
        </w:rPr>
        <w:t>«Иллюзия реальности»</w:t>
      </w:r>
    </w:p>
    <w:p w:rsidR="00E64244" w:rsidRPr="000D4EA3" w:rsidRDefault="00C82DEC" w:rsidP="00E64244">
      <w:pPr>
        <w:pBdr>
          <w:bottom w:val="single" w:sz="12" w:space="1" w:color="auto"/>
        </w:pBdr>
        <w:spacing w:before="26" w:after="26" w:line="240" w:lineRule="auto"/>
        <w:jc w:val="center"/>
        <w:rPr>
          <w:rFonts w:ascii="Times New Roman" w:hAnsi="Times New Roman" w:cs="Times New Roman"/>
          <w:b/>
          <w:color w:val="1F497D" w:themeColor="text2"/>
          <w:sz w:val="28"/>
          <w:szCs w:val="24"/>
        </w:rPr>
      </w:pPr>
      <w:r w:rsidRPr="000D4EA3">
        <w:rPr>
          <w:rFonts w:ascii="Times New Roman" w:hAnsi="Times New Roman" w:cs="Times New Roman"/>
          <w:b/>
          <w:color w:val="1F497D" w:themeColor="text2"/>
          <w:sz w:val="28"/>
          <w:szCs w:val="24"/>
        </w:rPr>
        <w:t>для раздела «Я – режиссер»</w:t>
      </w:r>
    </w:p>
    <w:p w:rsidR="00E64244" w:rsidRPr="000D4EA3" w:rsidRDefault="00E64244" w:rsidP="00E64244">
      <w:pPr>
        <w:spacing w:before="26" w:after="26" w:line="240" w:lineRule="auto"/>
        <w:ind w:left="2832" w:firstLine="709"/>
        <w:jc w:val="both"/>
        <w:rPr>
          <w:rFonts w:ascii="Times New Roman" w:hAnsi="Times New Roman" w:cs="Times New Roman"/>
          <w:b/>
          <w:sz w:val="24"/>
          <w:szCs w:val="24"/>
          <w:shd w:val="clear" w:color="auto" w:fill="FFFFFF"/>
        </w:rPr>
      </w:pPr>
    </w:p>
    <w:p w:rsidR="00E64244" w:rsidRPr="000D4EA3" w:rsidRDefault="00E64244" w:rsidP="000D4EA3">
      <w:pPr>
        <w:spacing w:before="26" w:after="26" w:line="240" w:lineRule="auto"/>
        <w:ind w:left="3969"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xml:space="preserve">     - Сынок, иди поиграй во двор с ребятами.</w:t>
      </w:r>
    </w:p>
    <w:p w:rsidR="00E64244" w:rsidRPr="000D4EA3" w:rsidRDefault="00E64244" w:rsidP="000D4EA3">
      <w:pPr>
        <w:spacing w:before="26" w:after="26" w:line="240" w:lineRule="auto"/>
        <w:ind w:left="3969"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xml:space="preserve">     - Мам, там ребят нет - они все сейчас в </w:t>
      </w:r>
    </w:p>
    <w:p w:rsidR="00E64244" w:rsidRPr="000D4EA3" w:rsidRDefault="00E64244" w:rsidP="000D4EA3">
      <w:pPr>
        <w:spacing w:before="26" w:after="26" w:line="240" w:lineRule="auto"/>
        <w:ind w:left="3969"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xml:space="preserve">       киберпространстве сидят.</w:t>
      </w:r>
    </w:p>
    <w:p w:rsidR="00E64244" w:rsidRPr="000D4EA3" w:rsidRDefault="00E64244" w:rsidP="000D4EA3">
      <w:pPr>
        <w:spacing w:before="26" w:after="26" w:line="240" w:lineRule="auto"/>
        <w:ind w:left="3969"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xml:space="preserve">                                                        Д. Семенихин</w:t>
      </w:r>
    </w:p>
    <w:p w:rsidR="00E64244" w:rsidRPr="000D4EA3" w:rsidRDefault="00E64244" w:rsidP="000D4EA3">
      <w:pPr>
        <w:spacing w:before="26" w:after="26" w:line="240" w:lineRule="auto"/>
        <w:ind w:left="3969" w:firstLine="709"/>
        <w:jc w:val="both"/>
        <w:rPr>
          <w:rFonts w:ascii="Times New Roman" w:hAnsi="Times New Roman" w:cs="Times New Roman"/>
          <w:b/>
          <w:sz w:val="24"/>
          <w:szCs w:val="24"/>
          <w:shd w:val="clear" w:color="auto" w:fill="FFFFFF"/>
        </w:rPr>
      </w:pPr>
    </w:p>
    <w:p w:rsidR="00E64244" w:rsidRPr="000D4EA3" w:rsidRDefault="00E64244" w:rsidP="00E64244">
      <w:pPr>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 xml:space="preserve">Современные технологии кардинально изменили образ жизни людей, а подрастающее поколение уже совсем не похоже на предыдущее: подростки почти не гуляют на улице, не собираются большими компаниями на лавочках во дворах, не читают книги. Конечно, нельзя утверждать, что общение полностью ушло из жизни подростков, но его стало гораздо меньше. </w:t>
      </w:r>
    </w:p>
    <w:p w:rsidR="00E64244" w:rsidRPr="000D4EA3" w:rsidRDefault="00E64244" w:rsidP="00E64244">
      <w:pPr>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bCs/>
          <w:sz w:val="24"/>
          <w:szCs w:val="24"/>
          <w:lang w:eastAsia="ru-RU"/>
        </w:rPr>
        <w:t xml:space="preserve">Практически все свое время современные подростки - </w:t>
      </w:r>
      <w:proofErr w:type="spellStart"/>
      <w:r w:rsidRPr="000D4EA3">
        <w:rPr>
          <w:rFonts w:ascii="Times New Roman" w:eastAsia="Times New Roman" w:hAnsi="Times New Roman" w:cs="Times New Roman"/>
          <w:sz w:val="24"/>
          <w:szCs w:val="24"/>
          <w:lang w:eastAsia="ru-RU"/>
        </w:rPr>
        <w:t>iПоколение</w:t>
      </w:r>
      <w:proofErr w:type="spellEnd"/>
      <w:r w:rsidRPr="000D4EA3">
        <w:rPr>
          <w:rFonts w:ascii="Times New Roman" w:eastAsia="Times New Roman" w:hAnsi="Times New Roman" w:cs="Times New Roman"/>
          <w:sz w:val="24"/>
          <w:szCs w:val="24"/>
          <w:lang w:eastAsia="ru-RU"/>
        </w:rPr>
        <w:t xml:space="preserve"> - так называют современное поколение подростков, </w:t>
      </w:r>
      <w:r w:rsidRPr="000D4EA3">
        <w:rPr>
          <w:rFonts w:ascii="Times New Roman" w:eastAsia="Times New Roman" w:hAnsi="Times New Roman" w:cs="Times New Roman"/>
          <w:bCs/>
          <w:sz w:val="24"/>
          <w:szCs w:val="24"/>
          <w:lang w:eastAsia="ru-RU"/>
        </w:rPr>
        <w:t xml:space="preserve">проводят за экранами гаджетов. Тотальное увлечение детей новыми технологиями накладывает определенный отпечаток на их психику и развитие. Однако присутствие гаджетов в жизни тинэйджеров нельзя однозначно. </w:t>
      </w:r>
    </w:p>
    <w:p w:rsidR="00E64244" w:rsidRPr="000D4EA3" w:rsidRDefault="00E64244" w:rsidP="00E64244">
      <w:pPr>
        <w:shd w:val="clear" w:color="auto" w:fill="FFFFFF"/>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В подростковом возрасте, одном из самых сложных кризисных периодов в жизни человека, проблема ухода в виртуальную реальность посредством компьютерных игр, интернет-общения особенно волнует современных родителей, учителей, медицинских работников.</w:t>
      </w:r>
    </w:p>
    <w:p w:rsidR="00E64244" w:rsidRPr="000D4EA3" w:rsidRDefault="00E64244" w:rsidP="00E64244">
      <w:pPr>
        <w:shd w:val="clear" w:color="auto" w:fill="FFFFFF"/>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Начало подросткового периода характеризуется гормональными изменениями взрослеющего организма, что приводит к физиологическим и психологическим изменениям. Ребёнок становится другим, по отношению к самому себе прежнему. Это пугает не только родителей, но и самого подростка. Изменения могут быть различными: кто-то становится вспыльчивым и раздражительным, кто-то напротив замыкается в себе и становится угрюмым и молчаливым.</w:t>
      </w:r>
    </w:p>
    <w:p w:rsidR="00E64244" w:rsidRPr="000D4EA3" w:rsidRDefault="00E64244" w:rsidP="00E64244">
      <w:pPr>
        <w:shd w:val="clear" w:color="auto" w:fill="FFFFFF"/>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В этот период подросток все дальше отдаляется от семьи. Очень важно помнить об этом и быть готовым к этому. Подросток уже не ребёнок, это «</w:t>
      </w:r>
      <w:proofErr w:type="spellStart"/>
      <w:r w:rsidRPr="000D4EA3">
        <w:rPr>
          <w:rFonts w:ascii="Times New Roman" w:eastAsia="Times New Roman" w:hAnsi="Times New Roman" w:cs="Times New Roman"/>
          <w:sz w:val="24"/>
          <w:szCs w:val="24"/>
          <w:lang w:eastAsia="ru-RU"/>
        </w:rPr>
        <w:t>предвзрослый</w:t>
      </w:r>
      <w:proofErr w:type="spellEnd"/>
      <w:r w:rsidRPr="000D4EA3">
        <w:rPr>
          <w:rFonts w:ascii="Times New Roman" w:eastAsia="Times New Roman" w:hAnsi="Times New Roman" w:cs="Times New Roman"/>
          <w:sz w:val="24"/>
          <w:szCs w:val="24"/>
          <w:lang w:eastAsia="ru-RU"/>
        </w:rPr>
        <w:t>». У него есть собственное мнение и свой круг общения, который замещает значительную часть взаимодействия с семьёй. Важно знать, что в данном периоде ведущий тип деятельности - это интимно-личностное общение со сверстниками, в котором происходит практическое освоение моральных норм и ценностей. Именно в этом общении формируется самосознание, как осознание человеком самого себя, своих интересов, идеалов. Получается, что для гармоничного личностного развития в этом возрасте просто необходимо полноценное общение со сверстниками, но зачастую вместо этого подросток выбирает компьютерные игры и онлайн-друзей.</w:t>
      </w:r>
    </w:p>
    <w:p w:rsidR="00E64244" w:rsidRPr="000D4EA3" w:rsidRDefault="00E64244" w:rsidP="00E64244">
      <w:pPr>
        <w:spacing w:before="26" w:after="26" w:line="240" w:lineRule="auto"/>
        <w:ind w:firstLine="709"/>
        <w:jc w:val="both"/>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Однако следует отметить, что новое время выдвигает новые требования к организации человека, к его навыкам и умениям, а это все сказывается на развитии детей. Анализ современных психолого-педагогических, психофизиологических, социологических исследований показал, что присутствие гаджетов в жизни детей, подростков и молодёжи в целом имеет, как положительные, так и отрицательные моменты.</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bCs/>
          <w:sz w:val="24"/>
          <w:szCs w:val="24"/>
          <w:lang w:eastAsia="ru-RU"/>
        </w:rPr>
        <w:t>Плюсы использования гаджетов:</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быстрый и легкий доступ к нужной информации.</w:t>
      </w:r>
      <w:r w:rsidRPr="000D4EA3">
        <w:rPr>
          <w:rFonts w:ascii="Times New Roman" w:eastAsia="Times New Roman" w:hAnsi="Times New Roman" w:cs="Times New Roman"/>
          <w:sz w:val="24"/>
          <w:szCs w:val="24"/>
          <w:lang w:eastAsia="ru-RU"/>
        </w:rPr>
        <w:t xml:space="preserve"> Раньше для того, чтобы изучить тот или иной вопрос нужно было идти в библиотеку или, в крайнем случае, домой к компьютеру, теперь же интернет всегда под рукой;</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lastRenderedPageBreak/>
        <w:t>- экономия времени.</w:t>
      </w:r>
      <w:r w:rsidRPr="000D4EA3">
        <w:rPr>
          <w:rFonts w:ascii="Times New Roman" w:eastAsia="Times New Roman" w:hAnsi="Times New Roman" w:cs="Times New Roman"/>
          <w:sz w:val="24"/>
          <w:szCs w:val="24"/>
          <w:lang w:eastAsia="ru-RU"/>
        </w:rPr>
        <w:t xml:space="preserve"> Одно дело планировать какое-то действие, а потом тратить силы и время, чтобы осуществить его, а другое – сделать это здесь и сейчас. С помощью гаджетов;</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xml:space="preserve">- возможность развиваться и совершенствоваться. </w:t>
      </w:r>
      <w:r w:rsidRPr="000D4EA3">
        <w:rPr>
          <w:rFonts w:ascii="Times New Roman" w:eastAsia="Times New Roman" w:hAnsi="Times New Roman" w:cs="Times New Roman"/>
          <w:sz w:val="24"/>
          <w:szCs w:val="24"/>
          <w:lang w:eastAsia="ru-RU"/>
        </w:rPr>
        <w:t xml:space="preserve">Включить обучающую лекцию, просмотреть урок на </w:t>
      </w:r>
      <w:proofErr w:type="spellStart"/>
      <w:r w:rsidRPr="000D4EA3">
        <w:rPr>
          <w:rFonts w:ascii="Times New Roman" w:eastAsia="Times New Roman" w:hAnsi="Times New Roman" w:cs="Times New Roman"/>
          <w:sz w:val="24"/>
          <w:szCs w:val="24"/>
          <w:lang w:eastAsia="ru-RU"/>
        </w:rPr>
        <w:t>ютубе</w:t>
      </w:r>
      <w:proofErr w:type="spellEnd"/>
      <w:r w:rsidRPr="000D4EA3">
        <w:rPr>
          <w:rFonts w:ascii="Times New Roman" w:eastAsia="Times New Roman" w:hAnsi="Times New Roman" w:cs="Times New Roman"/>
          <w:sz w:val="24"/>
          <w:szCs w:val="24"/>
          <w:lang w:eastAsia="ru-RU"/>
        </w:rPr>
        <w:t xml:space="preserve">, прочитать книгу можно везде и в любой момент. </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возможность зафиксировать определенный момент.</w:t>
      </w:r>
      <w:r w:rsidRPr="000D4EA3">
        <w:rPr>
          <w:rFonts w:ascii="Times New Roman" w:eastAsia="Times New Roman" w:hAnsi="Times New Roman" w:cs="Times New Roman"/>
          <w:sz w:val="24"/>
          <w:szCs w:val="24"/>
          <w:lang w:eastAsia="ru-RU"/>
        </w:rPr>
        <w:t xml:space="preserve"> Сфотографировать или снять на камеру. Сейчас все современные гаджеты снабжены встроенной фотокамерой. На самом деле это очень удобно;</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быстрая коммуникация.</w:t>
      </w:r>
      <w:r w:rsidRPr="000D4EA3">
        <w:rPr>
          <w:rFonts w:ascii="Times New Roman" w:eastAsia="Times New Roman" w:hAnsi="Times New Roman" w:cs="Times New Roman"/>
          <w:sz w:val="24"/>
          <w:szCs w:val="24"/>
          <w:lang w:eastAsia="ru-RU"/>
        </w:rPr>
        <w:t xml:space="preserve"> Возможность в любой момент связаться с нужным человеком с помощью и мобильной связи, и интернета положительно влияет и на построение деловых отношений и личных.</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Минусы использования гаджетов:</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уход от реальности.</w:t>
      </w:r>
      <w:r w:rsidRPr="000D4EA3">
        <w:rPr>
          <w:rFonts w:ascii="Times New Roman" w:eastAsia="Times New Roman" w:hAnsi="Times New Roman" w:cs="Times New Roman"/>
          <w:sz w:val="24"/>
          <w:szCs w:val="24"/>
          <w:lang w:eastAsia="ru-RU"/>
        </w:rPr>
        <w:t xml:space="preserve"> В современном мире людей окутывает такое множество страхов, внутренних комплексов и тревог, что они буквально не могут оставаться наедине с самим собой. Чувство страха заставляет их бежать от реальности, отвлекаясь с помощью гаджетов. Музыка, игры, постоянный просмотр социальных сетей помогает заглушить свой внутренний голос и создать самому себе иллюзию того, что в их жизни все в порядке;</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xml:space="preserve">- зависимость. </w:t>
      </w:r>
      <w:r w:rsidRPr="000D4EA3">
        <w:rPr>
          <w:rFonts w:ascii="Times New Roman" w:eastAsia="Times New Roman" w:hAnsi="Times New Roman" w:cs="Times New Roman"/>
          <w:bCs/>
          <w:sz w:val="24"/>
          <w:szCs w:val="24"/>
          <w:lang w:eastAsia="ru-RU"/>
        </w:rPr>
        <w:t>О</w:t>
      </w:r>
      <w:r w:rsidRPr="000D4EA3">
        <w:rPr>
          <w:rFonts w:ascii="Times New Roman" w:eastAsia="Times New Roman" w:hAnsi="Times New Roman" w:cs="Times New Roman"/>
          <w:sz w:val="24"/>
          <w:szCs w:val="24"/>
          <w:lang w:eastAsia="ru-RU"/>
        </w:rPr>
        <w:t xml:space="preserve">т использования гаджетов зависимость прослеживается у большинства их пользователей. Проверить в сотый раз почту, пролистнуть новостную ленту социальных сетей, просмотреть фотографии в </w:t>
      </w:r>
      <w:proofErr w:type="spellStart"/>
      <w:r w:rsidRPr="000D4EA3">
        <w:rPr>
          <w:rFonts w:ascii="Times New Roman" w:eastAsia="Times New Roman" w:hAnsi="Times New Roman" w:cs="Times New Roman"/>
          <w:sz w:val="24"/>
          <w:szCs w:val="24"/>
          <w:lang w:eastAsia="ru-RU"/>
        </w:rPr>
        <w:t>Инстаграмме</w:t>
      </w:r>
      <w:proofErr w:type="spellEnd"/>
      <w:r w:rsidRPr="000D4EA3">
        <w:rPr>
          <w:rFonts w:ascii="Times New Roman" w:eastAsia="Times New Roman" w:hAnsi="Times New Roman" w:cs="Times New Roman"/>
          <w:sz w:val="24"/>
          <w:szCs w:val="24"/>
          <w:lang w:eastAsia="ru-RU"/>
        </w:rPr>
        <w:t>, поставить лайки, написать комментарии. Или же наоборот, выставить очередную фотографию себя в машине, в кафе, на работе, а потом заходить через каждую минуту и смотреть, не появился ли к ней новый комментарий. Если собрать во едино все время, которое бесцельно тратится на подобные дела, то выходит, что несколько часов в день у людей просто сгорает. Сгорает в их зависимости. А жизнь то идет…</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жизнь в виртуальном мире.</w:t>
      </w:r>
      <w:r w:rsidRPr="000D4EA3">
        <w:rPr>
          <w:rFonts w:ascii="Times New Roman" w:eastAsia="Times New Roman" w:hAnsi="Times New Roman" w:cs="Times New Roman"/>
          <w:sz w:val="24"/>
          <w:szCs w:val="24"/>
          <w:lang w:eastAsia="ru-RU"/>
        </w:rPr>
        <w:t xml:space="preserve"> Пообщаться с друзьями не при личной встрече, а по скайпу. Перекинуться смс-</w:t>
      </w:r>
      <w:proofErr w:type="spellStart"/>
      <w:r w:rsidRPr="000D4EA3">
        <w:rPr>
          <w:rFonts w:ascii="Times New Roman" w:eastAsia="Times New Roman" w:hAnsi="Times New Roman" w:cs="Times New Roman"/>
          <w:sz w:val="24"/>
          <w:szCs w:val="24"/>
          <w:lang w:eastAsia="ru-RU"/>
        </w:rPr>
        <w:t>ками</w:t>
      </w:r>
      <w:proofErr w:type="spellEnd"/>
      <w:r w:rsidRPr="000D4EA3">
        <w:rPr>
          <w:rFonts w:ascii="Times New Roman" w:eastAsia="Times New Roman" w:hAnsi="Times New Roman" w:cs="Times New Roman"/>
          <w:sz w:val="24"/>
          <w:szCs w:val="24"/>
          <w:lang w:eastAsia="ru-RU"/>
        </w:rPr>
        <w:t xml:space="preserve"> по </w:t>
      </w:r>
      <w:proofErr w:type="spellStart"/>
      <w:r w:rsidRPr="000D4EA3">
        <w:rPr>
          <w:rFonts w:ascii="Times New Roman" w:eastAsia="Times New Roman" w:hAnsi="Times New Roman" w:cs="Times New Roman"/>
          <w:sz w:val="24"/>
          <w:szCs w:val="24"/>
          <w:lang w:eastAsia="ru-RU"/>
        </w:rPr>
        <w:t>Viber</w:t>
      </w:r>
      <w:proofErr w:type="spellEnd"/>
      <w:r w:rsidRPr="000D4EA3">
        <w:rPr>
          <w:rFonts w:ascii="Times New Roman" w:eastAsia="Times New Roman" w:hAnsi="Times New Roman" w:cs="Times New Roman"/>
          <w:sz w:val="24"/>
          <w:szCs w:val="24"/>
          <w:lang w:eastAsia="ru-RU"/>
        </w:rPr>
        <w:t>, познакомиться на сайте знакомств. Поддерживать статус своей страницы в социальных сетях, редактировать новые и новые фотографии для своего профиля. Участвовать в интернет-обсуждениях, вести свой блог… Виртуальный мир полностью захватил все наше время. И если раньше мы посвящали этому хотя бы время после работы/учебы, то сейчас мы в нем каждую минуту. Благодаря гаджетам и интернету;</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гонка за новинками.</w:t>
      </w:r>
      <w:r w:rsidRPr="000D4EA3">
        <w:rPr>
          <w:rFonts w:ascii="Times New Roman" w:eastAsia="Times New Roman" w:hAnsi="Times New Roman" w:cs="Times New Roman"/>
          <w:sz w:val="24"/>
          <w:szCs w:val="24"/>
          <w:lang w:eastAsia="ru-RU"/>
        </w:rPr>
        <w:t xml:space="preserve"> Создатели гаджетов извлекают из такого массового помешательства свою выгоду, выпуская все новые и новые модели. Более удобные, совершенные, функциональные. А стоят они совсем не дешево. Устаревшие модели выходят из моды, снимаются с продаж, а по телевизору нам показывают все преимущества новых технологий. И мы загораемся, мы хотим. Работаем, тратим ценное время своей жизни ради того, чтобы на последние деньги купить более совершенный гаджет;</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b/>
          <w:bCs/>
          <w:sz w:val="24"/>
          <w:szCs w:val="24"/>
          <w:lang w:eastAsia="ru-RU"/>
        </w:rPr>
        <w:t>- деградация личности.</w:t>
      </w:r>
      <w:r w:rsidRPr="000D4EA3">
        <w:rPr>
          <w:rFonts w:ascii="Times New Roman" w:eastAsia="Times New Roman" w:hAnsi="Times New Roman" w:cs="Times New Roman"/>
          <w:sz w:val="24"/>
          <w:szCs w:val="24"/>
          <w:lang w:eastAsia="ru-RU"/>
        </w:rPr>
        <w:t xml:space="preserve"> Очень многие игры созданы не для развития логики или обогащение интеллекта, а для сжигания времени. В сети их называют «</w:t>
      </w:r>
      <w:proofErr w:type="spellStart"/>
      <w:r w:rsidRPr="000D4EA3">
        <w:rPr>
          <w:rFonts w:ascii="Times New Roman" w:eastAsia="Times New Roman" w:hAnsi="Times New Roman" w:cs="Times New Roman"/>
          <w:sz w:val="24"/>
          <w:szCs w:val="24"/>
          <w:lang w:eastAsia="ru-RU"/>
        </w:rPr>
        <w:t>убивалки</w:t>
      </w:r>
      <w:proofErr w:type="spellEnd"/>
      <w:r w:rsidRPr="000D4EA3">
        <w:rPr>
          <w:rFonts w:ascii="Times New Roman" w:eastAsia="Times New Roman" w:hAnsi="Times New Roman" w:cs="Times New Roman"/>
          <w:sz w:val="24"/>
          <w:szCs w:val="24"/>
          <w:lang w:eastAsia="ru-RU"/>
        </w:rPr>
        <w:t>» времени. И ими пользуются, в них играют. Проходят уровень за уровнем вместо того, чтобы познавать этот мир, заниматься спортом, духовно развиваться, в конце концов. Замкнутый круг из ежедневных «</w:t>
      </w:r>
      <w:proofErr w:type="spellStart"/>
      <w:r w:rsidRPr="000D4EA3">
        <w:rPr>
          <w:rFonts w:ascii="Times New Roman" w:eastAsia="Times New Roman" w:hAnsi="Times New Roman" w:cs="Times New Roman"/>
          <w:sz w:val="24"/>
          <w:szCs w:val="24"/>
          <w:lang w:eastAsia="ru-RU"/>
        </w:rPr>
        <w:t>лайков</w:t>
      </w:r>
      <w:proofErr w:type="spellEnd"/>
      <w:r w:rsidRPr="000D4EA3">
        <w:rPr>
          <w:rFonts w:ascii="Times New Roman" w:eastAsia="Times New Roman" w:hAnsi="Times New Roman" w:cs="Times New Roman"/>
          <w:sz w:val="24"/>
          <w:szCs w:val="24"/>
          <w:lang w:eastAsia="ru-RU"/>
        </w:rPr>
        <w:t>» фотографий в социальных сетях, бесполезных игр, переписки с друзьями «ни о чем».</w:t>
      </w:r>
    </w:p>
    <w:p w:rsidR="00E64244" w:rsidRPr="000D4EA3" w:rsidRDefault="00E64244" w:rsidP="00E64244">
      <w:pPr>
        <w:shd w:val="clear" w:color="auto" w:fill="FFFFFF"/>
        <w:spacing w:before="26" w:after="26" w:line="240" w:lineRule="auto"/>
        <w:ind w:firstLine="709"/>
        <w:jc w:val="both"/>
        <w:textAlignment w:val="baseline"/>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Влияние гаджетов на нашу жизнь глубокое и неоспоримое. Вот только хорошее это влияние или плохое? Зависит только от нас самих. Только мы можем решать, будут они способствовать нашему развитию или деградации. Выбор за каждым из нас.</w:t>
      </w:r>
    </w:p>
    <w:p w:rsidR="00E64244" w:rsidRPr="000D4EA3" w:rsidRDefault="00E64244" w:rsidP="00E64244">
      <w:pPr>
        <w:spacing w:before="26" w:after="26" w:line="240" w:lineRule="auto"/>
        <w:ind w:firstLine="709"/>
        <w:jc w:val="both"/>
        <w:rPr>
          <w:rFonts w:ascii="Times New Roman" w:hAnsi="Times New Roman"/>
          <w:b/>
          <w:sz w:val="24"/>
          <w:szCs w:val="24"/>
        </w:rPr>
      </w:pPr>
      <w:r w:rsidRPr="000D4EA3">
        <w:rPr>
          <w:rFonts w:ascii="Times New Roman" w:hAnsi="Times New Roman"/>
          <w:b/>
          <w:sz w:val="24"/>
          <w:szCs w:val="24"/>
        </w:rPr>
        <w:t xml:space="preserve">Цель и задачи </w:t>
      </w:r>
      <w:proofErr w:type="spellStart"/>
      <w:r w:rsidRPr="000D4EA3">
        <w:rPr>
          <w:rFonts w:ascii="Times New Roman" w:hAnsi="Times New Roman"/>
          <w:b/>
          <w:sz w:val="24"/>
          <w:szCs w:val="24"/>
        </w:rPr>
        <w:t>общелагерного</w:t>
      </w:r>
      <w:proofErr w:type="spellEnd"/>
      <w:r w:rsidRPr="000D4EA3">
        <w:rPr>
          <w:rFonts w:ascii="Times New Roman" w:hAnsi="Times New Roman"/>
          <w:b/>
          <w:sz w:val="24"/>
          <w:szCs w:val="24"/>
        </w:rPr>
        <w:t xml:space="preserve"> мероприятия </w:t>
      </w:r>
      <w:r w:rsidRPr="000D4EA3">
        <w:rPr>
          <w:rFonts w:ascii="Times New Roman" w:hAnsi="Times New Roman" w:cs="Times New Roman"/>
          <w:b/>
          <w:sz w:val="24"/>
          <w:szCs w:val="24"/>
        </w:rPr>
        <w:t>«Иллюзия реальности»</w:t>
      </w:r>
      <w:r w:rsidRPr="000D4EA3">
        <w:rPr>
          <w:rFonts w:ascii="Times New Roman" w:hAnsi="Times New Roman"/>
          <w:b/>
          <w:sz w:val="24"/>
          <w:szCs w:val="24"/>
        </w:rPr>
        <w:t>.</w:t>
      </w:r>
    </w:p>
    <w:p w:rsidR="00E64244" w:rsidRPr="000D4EA3" w:rsidRDefault="00E64244" w:rsidP="00E64244">
      <w:pPr>
        <w:pStyle w:val="1"/>
        <w:tabs>
          <w:tab w:val="left" w:pos="993"/>
        </w:tabs>
        <w:spacing w:before="26" w:after="26" w:line="240" w:lineRule="auto"/>
        <w:ind w:left="0" w:firstLine="709"/>
        <w:jc w:val="both"/>
        <w:rPr>
          <w:rFonts w:ascii="Times New Roman" w:hAnsi="Times New Roman"/>
          <w:sz w:val="24"/>
          <w:szCs w:val="24"/>
        </w:rPr>
      </w:pPr>
      <w:r w:rsidRPr="000D4EA3">
        <w:rPr>
          <w:rFonts w:ascii="Times New Roman" w:hAnsi="Times New Roman"/>
          <w:b/>
          <w:sz w:val="24"/>
          <w:szCs w:val="24"/>
        </w:rPr>
        <w:t xml:space="preserve">Цель </w:t>
      </w:r>
      <w:proofErr w:type="spellStart"/>
      <w:r w:rsidRPr="000D4EA3">
        <w:rPr>
          <w:rFonts w:ascii="Times New Roman" w:hAnsi="Times New Roman"/>
          <w:b/>
          <w:sz w:val="24"/>
          <w:szCs w:val="24"/>
        </w:rPr>
        <w:t>общелагерного</w:t>
      </w:r>
      <w:proofErr w:type="spellEnd"/>
      <w:r w:rsidRPr="000D4EA3">
        <w:rPr>
          <w:rFonts w:ascii="Times New Roman" w:hAnsi="Times New Roman"/>
          <w:b/>
          <w:sz w:val="24"/>
          <w:szCs w:val="24"/>
        </w:rPr>
        <w:t xml:space="preserve"> мероприятия «Иллюзия реальности</w:t>
      </w:r>
      <w:r w:rsidRPr="000D4EA3">
        <w:rPr>
          <w:rFonts w:ascii="Times New Roman" w:eastAsiaTheme="minorHAnsi" w:hAnsi="Times New Roman"/>
          <w:b/>
          <w:sz w:val="24"/>
          <w:szCs w:val="24"/>
        </w:rPr>
        <w:t xml:space="preserve">» </w:t>
      </w:r>
      <w:r w:rsidRPr="000D4EA3">
        <w:rPr>
          <w:rFonts w:ascii="Times New Roman" w:eastAsiaTheme="minorHAnsi" w:hAnsi="Times New Roman"/>
          <w:sz w:val="24"/>
          <w:szCs w:val="24"/>
        </w:rPr>
        <w:t>заключается в</w:t>
      </w:r>
      <w:r w:rsidRPr="000D4EA3">
        <w:rPr>
          <w:rFonts w:ascii="Times New Roman" w:eastAsiaTheme="minorHAnsi" w:hAnsi="Times New Roman"/>
          <w:b/>
          <w:sz w:val="24"/>
          <w:szCs w:val="24"/>
        </w:rPr>
        <w:t xml:space="preserve"> </w:t>
      </w:r>
      <w:r w:rsidRPr="000D4EA3">
        <w:rPr>
          <w:rFonts w:ascii="Times New Roman" w:eastAsiaTheme="minorHAnsi" w:hAnsi="Times New Roman"/>
          <w:sz w:val="24"/>
          <w:szCs w:val="24"/>
        </w:rPr>
        <w:t xml:space="preserve">актуализации знаний подростков о гаджетах современного мира; формировании ответственности за использование гаджетов в своей жизни; воспитании критического </w:t>
      </w:r>
      <w:r w:rsidRPr="000D4EA3">
        <w:rPr>
          <w:rFonts w:ascii="Times New Roman" w:eastAsiaTheme="minorHAnsi" w:hAnsi="Times New Roman"/>
          <w:sz w:val="24"/>
          <w:szCs w:val="24"/>
        </w:rPr>
        <w:lastRenderedPageBreak/>
        <w:t xml:space="preserve">отношения к «наполняемости» собственной жизни и повышение уровня </w:t>
      </w:r>
      <w:proofErr w:type="spellStart"/>
      <w:r w:rsidRPr="000D4EA3">
        <w:rPr>
          <w:rFonts w:ascii="Times New Roman" w:eastAsiaTheme="minorHAnsi" w:hAnsi="Times New Roman"/>
          <w:sz w:val="24"/>
          <w:szCs w:val="24"/>
        </w:rPr>
        <w:t>саморегуляции</w:t>
      </w:r>
      <w:proofErr w:type="spellEnd"/>
      <w:r w:rsidRPr="000D4EA3">
        <w:rPr>
          <w:rFonts w:ascii="Times New Roman" w:eastAsiaTheme="minorHAnsi" w:hAnsi="Times New Roman"/>
          <w:sz w:val="24"/>
          <w:szCs w:val="24"/>
        </w:rPr>
        <w:t xml:space="preserve"> в процессе нахождения в виртуальной реальности</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color w:val="000000"/>
          <w:sz w:val="24"/>
          <w:szCs w:val="24"/>
          <w:shd w:val="clear" w:color="auto" w:fill="FFFFFF"/>
        </w:rPr>
        <w:t xml:space="preserve">Задачи </w:t>
      </w:r>
      <w:proofErr w:type="spellStart"/>
      <w:r w:rsidRPr="000D4EA3">
        <w:rPr>
          <w:rFonts w:ascii="Times New Roman" w:hAnsi="Times New Roman"/>
          <w:b/>
          <w:sz w:val="24"/>
          <w:szCs w:val="24"/>
        </w:rPr>
        <w:t>о</w:t>
      </w:r>
      <w:r w:rsidRPr="000D4EA3">
        <w:rPr>
          <w:rFonts w:ascii="Times New Roman" w:hAnsi="Times New Roman" w:cs="Times New Roman"/>
          <w:b/>
          <w:sz w:val="24"/>
          <w:szCs w:val="24"/>
        </w:rPr>
        <w:t>бщелагерно</w:t>
      </w:r>
      <w:r w:rsidRPr="000D4EA3">
        <w:rPr>
          <w:rFonts w:ascii="Times New Roman" w:hAnsi="Times New Roman"/>
          <w:b/>
          <w:sz w:val="24"/>
          <w:szCs w:val="24"/>
        </w:rPr>
        <w:t>го</w:t>
      </w:r>
      <w:proofErr w:type="spellEnd"/>
      <w:r w:rsidRPr="000D4EA3">
        <w:rPr>
          <w:rFonts w:ascii="Times New Roman" w:hAnsi="Times New Roman" w:cs="Times New Roman"/>
          <w:b/>
          <w:sz w:val="24"/>
          <w:szCs w:val="24"/>
        </w:rPr>
        <w:t xml:space="preserve"> мероприяти</w:t>
      </w:r>
      <w:r w:rsidRPr="000D4EA3">
        <w:rPr>
          <w:rFonts w:ascii="Times New Roman" w:hAnsi="Times New Roman"/>
          <w:b/>
          <w:sz w:val="24"/>
          <w:szCs w:val="24"/>
        </w:rPr>
        <w:t>я</w:t>
      </w:r>
      <w:r w:rsidRPr="000D4EA3">
        <w:rPr>
          <w:rFonts w:ascii="Times New Roman" w:hAnsi="Times New Roman" w:cs="Times New Roman"/>
          <w:b/>
          <w:sz w:val="24"/>
          <w:szCs w:val="24"/>
        </w:rPr>
        <w:t xml:space="preserve"> «Иллюзия реальности»: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w:t>
      </w:r>
      <w:r w:rsidRPr="000D4EA3">
        <w:rPr>
          <w:rFonts w:ascii="Times New Roman" w:hAnsi="Times New Roman"/>
          <w:b/>
          <w:sz w:val="24"/>
          <w:szCs w:val="24"/>
        </w:rPr>
        <w:t xml:space="preserve"> </w:t>
      </w:r>
      <w:r w:rsidRPr="000D4EA3">
        <w:rPr>
          <w:rFonts w:ascii="Times New Roman" w:hAnsi="Times New Roman" w:cs="Times New Roman"/>
          <w:sz w:val="24"/>
          <w:szCs w:val="24"/>
        </w:rPr>
        <w:t>повышение уровня осведомленности о положительных и отрицательных сторонах использования гаджетов в современном мире;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 развитие навыка </w:t>
      </w:r>
      <w:proofErr w:type="spellStart"/>
      <w:r w:rsidRPr="000D4EA3">
        <w:rPr>
          <w:rFonts w:ascii="Times New Roman" w:hAnsi="Times New Roman" w:cs="Times New Roman"/>
          <w:sz w:val="24"/>
          <w:szCs w:val="24"/>
        </w:rPr>
        <w:t>саморегуляции</w:t>
      </w:r>
      <w:proofErr w:type="spellEnd"/>
      <w:r w:rsidRPr="000D4EA3">
        <w:rPr>
          <w:rFonts w:ascii="Times New Roman" w:hAnsi="Times New Roman" w:cs="Times New Roman"/>
          <w:sz w:val="24"/>
          <w:szCs w:val="24"/>
        </w:rPr>
        <w:t xml:space="preserve"> и волевой активности в процессе использования гаджета;</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формирования критического мышления в отношении использования гаджетов; развитие умения взвешивать риски постоянного использования гаджетов в своей жизни;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формирование потребности взаимодействовать с друзьями, одноклассниками в реальной, а не в виртуальной жизни;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 воспитание мотивационной готовности к осуществлению непосредственного взаимодействия с социумом;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повышение уровня коммуникативной компетентности подростков;</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воспитание стремлений и желаний осуществлять саморазвитие, самопознание при помощи различных способов информационных источников;</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повышение уровня интереса к собственной личности и личности другого посредством демонстрации свих положительных качеств, умений, способностей.</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 </w:t>
      </w:r>
      <w:proofErr w:type="spellStart"/>
      <w:r w:rsidRPr="000D4EA3">
        <w:rPr>
          <w:rFonts w:ascii="Times New Roman" w:hAnsi="Times New Roman" w:cs="Times New Roman"/>
          <w:b/>
          <w:sz w:val="24"/>
          <w:szCs w:val="24"/>
        </w:rPr>
        <w:t>Общелагерное</w:t>
      </w:r>
      <w:proofErr w:type="spellEnd"/>
      <w:r w:rsidRPr="000D4EA3">
        <w:rPr>
          <w:rFonts w:ascii="Times New Roman" w:hAnsi="Times New Roman" w:cs="Times New Roman"/>
          <w:b/>
          <w:sz w:val="24"/>
          <w:szCs w:val="24"/>
        </w:rPr>
        <w:t xml:space="preserve"> мероприятие построено на следующих дидактических принципах:</w:t>
      </w:r>
      <w:r w:rsidRPr="000D4EA3">
        <w:rPr>
          <w:rFonts w:ascii="Times New Roman" w:hAnsi="Times New Roman" w:cs="Times New Roman"/>
          <w:sz w:val="24"/>
          <w:szCs w:val="24"/>
        </w:rPr>
        <w:t xml:space="preserve"> </w:t>
      </w:r>
    </w:p>
    <w:p w:rsidR="00E64244" w:rsidRPr="000D4EA3" w:rsidRDefault="00E64244" w:rsidP="00E64244">
      <w:pPr>
        <w:spacing w:before="26" w:after="26" w:line="240" w:lineRule="auto"/>
        <w:ind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rPr>
        <w:t>- принцип систематичности и последовательности, которые предполагают, чтобы материал</w:t>
      </w:r>
      <w:r w:rsidRPr="000D4EA3">
        <w:rPr>
          <w:rFonts w:ascii="Times New Roman" w:hAnsi="Times New Roman" w:cs="Times New Roman"/>
          <w:sz w:val="24"/>
          <w:szCs w:val="24"/>
          <w:shd w:val="clear" w:color="auto" w:fill="FFFFFF"/>
        </w:rPr>
        <w:t xml:space="preserve"> доводился до уровня системности в сознании подростков, необходимо, чтобы знания давались обучающимся не только в определенной последовательности, но, чтобы они были взаимосвязанными;</w:t>
      </w:r>
    </w:p>
    <w:p w:rsidR="00E64244" w:rsidRPr="000D4EA3" w:rsidRDefault="00E64244" w:rsidP="00E64244">
      <w:pPr>
        <w:spacing w:before="26" w:after="26" w:line="240" w:lineRule="auto"/>
        <w:ind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принцип сознательности и активности, предполагает осознанный процесс усвоения подростками знаний и умений, в результате осуществления активной практической и познавательной деятельности;</w:t>
      </w:r>
    </w:p>
    <w:p w:rsidR="00E64244" w:rsidRPr="000D4EA3" w:rsidRDefault="00E64244" w:rsidP="00E64244">
      <w:pPr>
        <w:spacing w:before="26" w:after="26" w:line="240" w:lineRule="auto"/>
        <w:ind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принцип гуманизма, уважения к личности подростка в сочетании с требовательностью к нему;</w:t>
      </w:r>
    </w:p>
    <w:p w:rsidR="00E64244" w:rsidRPr="000D4EA3" w:rsidRDefault="00E64244" w:rsidP="00E64244">
      <w:pPr>
        <w:spacing w:before="26" w:after="26" w:line="240" w:lineRule="auto"/>
        <w:ind w:firstLine="709"/>
        <w:jc w:val="both"/>
        <w:rPr>
          <w:rFonts w:ascii="Times New Roman" w:hAnsi="Times New Roman" w:cs="Times New Roman"/>
          <w:sz w:val="24"/>
          <w:szCs w:val="24"/>
          <w:shd w:val="clear" w:color="auto" w:fill="FFFFFF"/>
        </w:rPr>
      </w:pPr>
      <w:r w:rsidRPr="000D4EA3">
        <w:rPr>
          <w:rFonts w:ascii="Times New Roman" w:hAnsi="Times New Roman" w:cs="Times New Roman"/>
          <w:sz w:val="24"/>
          <w:szCs w:val="24"/>
          <w:shd w:val="clear" w:color="auto" w:fill="FFFFFF"/>
        </w:rPr>
        <w:t>- принцип опоры на положительное в человеке;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shd w:val="clear" w:color="auto" w:fill="FFFFFF"/>
        </w:rPr>
        <w:t xml:space="preserve">- принцип </w:t>
      </w:r>
      <w:r w:rsidRPr="000D4EA3">
        <w:rPr>
          <w:rFonts w:ascii="Times New Roman" w:hAnsi="Times New Roman" w:cs="Times New Roman"/>
          <w:sz w:val="24"/>
          <w:szCs w:val="24"/>
        </w:rPr>
        <w:t xml:space="preserve">систематичности и последовательности;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принцип учета индивидуально-возрастных особенностей личности подростка;</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принцип конструктивности, проявляющейся в акцентировании на поиске ресурсов для личностного развития подростков;</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 принцип ценности личности, заключающийся в </w:t>
      </w:r>
      <w:proofErr w:type="spellStart"/>
      <w:r w:rsidRPr="000D4EA3">
        <w:rPr>
          <w:rFonts w:ascii="Times New Roman" w:hAnsi="Times New Roman" w:cs="Times New Roman"/>
          <w:sz w:val="24"/>
          <w:szCs w:val="24"/>
        </w:rPr>
        <w:t>самоценности</w:t>
      </w:r>
      <w:proofErr w:type="spellEnd"/>
      <w:r w:rsidRPr="000D4EA3">
        <w:rPr>
          <w:rFonts w:ascii="Times New Roman" w:hAnsi="Times New Roman" w:cs="Times New Roman"/>
          <w:sz w:val="24"/>
          <w:szCs w:val="24"/>
        </w:rPr>
        <w:t xml:space="preserve"> каждого участника мероприятия. </w:t>
      </w:r>
    </w:p>
    <w:p w:rsidR="00E64244" w:rsidRPr="000D4EA3" w:rsidRDefault="00E64244" w:rsidP="00E64244">
      <w:pPr>
        <w:tabs>
          <w:tab w:val="left" w:pos="993"/>
        </w:tabs>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Контингент потенциальных участников.</w:t>
      </w:r>
      <w:r w:rsidRPr="000D4EA3">
        <w:rPr>
          <w:rFonts w:ascii="Times New Roman" w:hAnsi="Times New Roman" w:cs="Times New Roman"/>
          <w:sz w:val="24"/>
          <w:szCs w:val="24"/>
        </w:rPr>
        <w:t xml:space="preserve"> Реализация </w:t>
      </w:r>
      <w:proofErr w:type="spellStart"/>
      <w:r w:rsidRPr="000D4EA3">
        <w:rPr>
          <w:rFonts w:ascii="Times New Roman" w:hAnsi="Times New Roman" w:cs="Times New Roman"/>
          <w:sz w:val="24"/>
          <w:szCs w:val="24"/>
        </w:rPr>
        <w:t>общелагерного</w:t>
      </w:r>
      <w:proofErr w:type="spellEnd"/>
      <w:r w:rsidRPr="000D4EA3">
        <w:rPr>
          <w:rFonts w:ascii="Times New Roman" w:hAnsi="Times New Roman" w:cs="Times New Roman"/>
          <w:sz w:val="24"/>
          <w:szCs w:val="24"/>
        </w:rPr>
        <w:t xml:space="preserve"> мероприятия «Иллюзия реальности» рассчитано на подростков 12-17 лет, разделенных на команды в соответствии с их возрастными границами. Мероприятие реализуется в течение 40 минут.</w:t>
      </w:r>
    </w:p>
    <w:p w:rsidR="00E64244" w:rsidRPr="000D4EA3" w:rsidRDefault="00E64244" w:rsidP="00E64244">
      <w:pPr>
        <w:pStyle w:val="a3"/>
        <w:spacing w:before="26" w:beforeAutospacing="0" w:after="26" w:afterAutospacing="0"/>
        <w:ind w:firstLine="709"/>
        <w:jc w:val="both"/>
        <w:rPr>
          <w:color w:val="000000"/>
        </w:rPr>
      </w:pPr>
      <w:r w:rsidRPr="000D4EA3">
        <w:rPr>
          <w:b/>
        </w:rPr>
        <w:t xml:space="preserve">Формы и методы работы, используемые в процессе реализации </w:t>
      </w:r>
      <w:proofErr w:type="spellStart"/>
      <w:r w:rsidRPr="000D4EA3">
        <w:rPr>
          <w:b/>
        </w:rPr>
        <w:t>общелагерного</w:t>
      </w:r>
      <w:proofErr w:type="spellEnd"/>
      <w:r w:rsidRPr="000D4EA3">
        <w:rPr>
          <w:b/>
        </w:rPr>
        <w:t xml:space="preserve"> мероприятия:</w:t>
      </w:r>
    </w:p>
    <w:p w:rsidR="00E64244" w:rsidRPr="000D4EA3" w:rsidRDefault="00E64244" w:rsidP="00E64244">
      <w:pPr>
        <w:pStyle w:val="a3"/>
        <w:spacing w:before="26" w:beforeAutospacing="0" w:after="26" w:afterAutospacing="0"/>
        <w:ind w:firstLine="709"/>
        <w:jc w:val="both"/>
        <w:rPr>
          <w:color w:val="000000"/>
        </w:rPr>
      </w:pPr>
      <w:r w:rsidRPr="000D4EA3">
        <w:rPr>
          <w:color w:val="000000"/>
        </w:rPr>
        <w:t>- по источнику получения знаний: словесные, наглядные методы обучения и воспитания;</w:t>
      </w:r>
    </w:p>
    <w:p w:rsidR="00E64244" w:rsidRPr="000D4EA3" w:rsidRDefault="00E64244" w:rsidP="00E64244">
      <w:pPr>
        <w:pStyle w:val="a3"/>
        <w:spacing w:before="26" w:beforeAutospacing="0" w:after="26" w:afterAutospacing="0"/>
        <w:ind w:firstLine="709"/>
        <w:jc w:val="both"/>
        <w:rPr>
          <w:color w:val="000000"/>
        </w:rPr>
      </w:pPr>
      <w:r w:rsidRPr="000D4EA3">
        <w:rPr>
          <w:color w:val="000000"/>
        </w:rPr>
        <w:t>- по внешним признакам деятельности: инструктаж, упражнения, направленные на решение задач;</w:t>
      </w:r>
    </w:p>
    <w:p w:rsidR="00E64244" w:rsidRPr="000D4EA3" w:rsidRDefault="00E64244" w:rsidP="00E64244">
      <w:pPr>
        <w:pStyle w:val="a3"/>
        <w:spacing w:before="26" w:beforeAutospacing="0" w:after="26" w:afterAutospacing="0"/>
        <w:ind w:firstLine="709"/>
        <w:jc w:val="both"/>
        <w:rPr>
          <w:color w:val="000000"/>
        </w:rPr>
      </w:pPr>
      <w:r w:rsidRPr="000D4EA3">
        <w:rPr>
          <w:color w:val="000000"/>
        </w:rPr>
        <w:t>- по степени активности познавательной деятельности: объяснительный, частично поисковый;</w:t>
      </w:r>
    </w:p>
    <w:p w:rsidR="00E64244" w:rsidRPr="000D4EA3" w:rsidRDefault="00E64244" w:rsidP="00E64244">
      <w:pPr>
        <w:pStyle w:val="a3"/>
        <w:spacing w:before="26" w:beforeAutospacing="0" w:after="26" w:afterAutospacing="0"/>
        <w:ind w:firstLine="709"/>
        <w:jc w:val="both"/>
        <w:rPr>
          <w:color w:val="000000"/>
        </w:rPr>
      </w:pPr>
      <w:r w:rsidRPr="000D4EA3">
        <w:rPr>
          <w:color w:val="000000"/>
        </w:rPr>
        <w:t>- по логичности: аналитический, синтетический;</w:t>
      </w:r>
    </w:p>
    <w:p w:rsidR="00E64244" w:rsidRPr="000D4EA3" w:rsidRDefault="00E64244" w:rsidP="00E64244">
      <w:pPr>
        <w:pStyle w:val="a3"/>
        <w:spacing w:before="26" w:beforeAutospacing="0" w:after="26" w:afterAutospacing="0"/>
        <w:ind w:firstLine="709"/>
        <w:jc w:val="both"/>
        <w:rPr>
          <w:color w:val="000000"/>
        </w:rPr>
      </w:pPr>
      <w:r w:rsidRPr="000D4EA3">
        <w:rPr>
          <w:color w:val="000000"/>
        </w:rPr>
        <w:t>- методы интерактивного обучения: индивидуальные задание, направленные на мотивацию к успеху, элементы арт-терапии, рефлексия.</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b/>
          <w:sz w:val="24"/>
          <w:szCs w:val="24"/>
        </w:rPr>
        <w:lastRenderedPageBreak/>
        <w:t>Ожидаемые результаты.</w:t>
      </w:r>
      <w:r w:rsidRPr="000D4EA3">
        <w:rPr>
          <w:rFonts w:ascii="Times New Roman" w:hAnsi="Times New Roman"/>
          <w:sz w:val="24"/>
          <w:szCs w:val="24"/>
        </w:rPr>
        <w:t xml:space="preserve"> В процессе реализации </w:t>
      </w:r>
      <w:proofErr w:type="spellStart"/>
      <w:r w:rsidRPr="000D4EA3">
        <w:rPr>
          <w:rFonts w:ascii="Times New Roman" w:hAnsi="Times New Roman" w:cs="Times New Roman"/>
          <w:sz w:val="24"/>
          <w:szCs w:val="24"/>
        </w:rPr>
        <w:t>общелагерного</w:t>
      </w:r>
      <w:proofErr w:type="spellEnd"/>
      <w:r w:rsidRPr="000D4EA3">
        <w:rPr>
          <w:rFonts w:ascii="Times New Roman" w:hAnsi="Times New Roman" w:cs="Times New Roman"/>
          <w:sz w:val="24"/>
          <w:szCs w:val="24"/>
        </w:rPr>
        <w:t xml:space="preserve"> мероприятия «Иллюзия реальности» </w:t>
      </w:r>
      <w:r w:rsidRPr="000D4EA3">
        <w:rPr>
          <w:rFonts w:ascii="Times New Roman" w:hAnsi="Times New Roman"/>
          <w:sz w:val="24"/>
          <w:szCs w:val="24"/>
        </w:rPr>
        <w:t>у подростков:</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сформируется общее представление о положительных и отрицательных сторонах использования гаджетов в современном мире;</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сформируется представление о значимости собственной личности для окружающих людей;</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повысится интерес к своим способностям и умениям других людей;</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сформируется критическое мышление, позволяющее оценивать необходимость использования в своей жизни гаджетов;</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xml:space="preserve">-  повысится уровень </w:t>
      </w:r>
      <w:proofErr w:type="spellStart"/>
      <w:r w:rsidRPr="000D4EA3">
        <w:rPr>
          <w:rFonts w:ascii="Times New Roman" w:hAnsi="Times New Roman"/>
          <w:sz w:val="24"/>
          <w:szCs w:val="24"/>
        </w:rPr>
        <w:t>саморегуляции</w:t>
      </w:r>
      <w:proofErr w:type="spellEnd"/>
      <w:r w:rsidRPr="000D4EA3">
        <w:rPr>
          <w:rFonts w:ascii="Times New Roman" w:hAnsi="Times New Roman"/>
          <w:sz w:val="24"/>
          <w:szCs w:val="24"/>
        </w:rPr>
        <w:t xml:space="preserve"> и произвольного поведения;</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сформируется желание взаимодействовать с друзьями непосредственно, обходясь без современных гаджетов;</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сформируется понимание о новых способах получения информации; разнообразятся представления о возможностях современного мира.</w:t>
      </w:r>
    </w:p>
    <w:p w:rsidR="00E64244" w:rsidRPr="000D4EA3" w:rsidRDefault="00E64244" w:rsidP="00E64244">
      <w:pPr>
        <w:spacing w:before="26" w:after="26" w:line="240" w:lineRule="auto"/>
        <w:ind w:firstLine="709"/>
        <w:jc w:val="both"/>
        <w:rPr>
          <w:rFonts w:ascii="Times New Roman" w:hAnsi="Times New Roman"/>
          <w:color w:val="000000"/>
          <w:sz w:val="24"/>
          <w:szCs w:val="24"/>
        </w:rPr>
      </w:pPr>
      <w:r w:rsidRPr="000D4EA3">
        <w:rPr>
          <w:rFonts w:ascii="Times New Roman" w:hAnsi="Times New Roman"/>
          <w:sz w:val="24"/>
          <w:szCs w:val="24"/>
        </w:rPr>
        <w:t xml:space="preserve">По нашему убеждению, реализация </w:t>
      </w:r>
      <w:proofErr w:type="spellStart"/>
      <w:r w:rsidRPr="000D4EA3">
        <w:rPr>
          <w:rFonts w:ascii="Times New Roman" w:hAnsi="Times New Roman"/>
          <w:sz w:val="24"/>
          <w:szCs w:val="24"/>
        </w:rPr>
        <w:t>общелагерного</w:t>
      </w:r>
      <w:proofErr w:type="spellEnd"/>
      <w:r w:rsidRPr="000D4EA3">
        <w:rPr>
          <w:rFonts w:ascii="Times New Roman" w:hAnsi="Times New Roman"/>
          <w:sz w:val="24"/>
          <w:szCs w:val="24"/>
        </w:rPr>
        <w:t xml:space="preserve"> мероприятия «Иллюзия реальности» обогатит представления подростков о личностной компетентности и сформирует готовность осуществлять непосредственный выбор в процессе взаимодействия с другими участниками социума; будет способствовать развитию уверенного личностного поведения; при этом у подростков </w:t>
      </w:r>
      <w:r w:rsidRPr="000D4EA3">
        <w:rPr>
          <w:rFonts w:ascii="Times New Roman" w:hAnsi="Times New Roman"/>
          <w:color w:val="000000"/>
          <w:sz w:val="24"/>
          <w:szCs w:val="24"/>
        </w:rPr>
        <w:t xml:space="preserve">появится умение осуществлять самоконтроль и </w:t>
      </w:r>
      <w:proofErr w:type="spellStart"/>
      <w:r w:rsidRPr="000D4EA3">
        <w:rPr>
          <w:rFonts w:ascii="Times New Roman" w:hAnsi="Times New Roman"/>
          <w:color w:val="000000"/>
          <w:sz w:val="24"/>
          <w:szCs w:val="24"/>
        </w:rPr>
        <w:t>саморегуляцию</w:t>
      </w:r>
      <w:proofErr w:type="spellEnd"/>
      <w:r w:rsidRPr="000D4EA3">
        <w:rPr>
          <w:rFonts w:ascii="Times New Roman" w:hAnsi="Times New Roman"/>
          <w:color w:val="000000"/>
          <w:sz w:val="24"/>
          <w:szCs w:val="24"/>
        </w:rPr>
        <w:t xml:space="preserve"> действий при организации личного пространства и выборе занятия.</w:t>
      </w:r>
    </w:p>
    <w:p w:rsidR="00E64244" w:rsidRPr="000D4EA3" w:rsidRDefault="00E64244" w:rsidP="00E64244">
      <w:pPr>
        <w:spacing w:before="26" w:after="26" w:line="240" w:lineRule="auto"/>
        <w:ind w:firstLine="709"/>
        <w:jc w:val="both"/>
        <w:rPr>
          <w:rFonts w:ascii="Times New Roman" w:hAnsi="Times New Roman"/>
          <w:sz w:val="24"/>
          <w:szCs w:val="24"/>
        </w:rPr>
      </w:pPr>
      <w:r w:rsidRPr="000D4EA3">
        <w:rPr>
          <w:rFonts w:ascii="Times New Roman" w:hAnsi="Times New Roman"/>
          <w:sz w:val="24"/>
          <w:szCs w:val="24"/>
        </w:rPr>
        <w:t xml:space="preserve">Главный показатель – сформируется понимание своих индивидуальных особенностей; подростки смогут понять свой личностный потенциал и способности; повысится уровень коммуникативной компетентности и умение сотрудничать с ровесниками.  </w:t>
      </w:r>
    </w:p>
    <w:p w:rsidR="00E64244" w:rsidRPr="000D4EA3" w:rsidRDefault="00E64244" w:rsidP="00E64244">
      <w:pPr>
        <w:pStyle w:val="2"/>
        <w:tabs>
          <w:tab w:val="left" w:pos="993"/>
        </w:tabs>
        <w:spacing w:before="26" w:after="26" w:line="240" w:lineRule="auto"/>
        <w:ind w:left="0" w:firstLine="709"/>
        <w:jc w:val="both"/>
        <w:rPr>
          <w:rFonts w:ascii="Times New Roman" w:hAnsi="Times New Roman"/>
          <w:sz w:val="24"/>
          <w:szCs w:val="24"/>
        </w:rPr>
      </w:pPr>
      <w:r w:rsidRPr="000D4EA3">
        <w:rPr>
          <w:rFonts w:ascii="Times New Roman" w:hAnsi="Times New Roman"/>
          <w:sz w:val="24"/>
          <w:szCs w:val="24"/>
        </w:rPr>
        <w:t xml:space="preserve">Реализация мероприятия осуществляется </w:t>
      </w:r>
      <w:proofErr w:type="spellStart"/>
      <w:r w:rsidRPr="000D4EA3">
        <w:rPr>
          <w:rFonts w:ascii="Times New Roman" w:hAnsi="Times New Roman"/>
          <w:sz w:val="24"/>
          <w:szCs w:val="24"/>
        </w:rPr>
        <w:t>постанционно</w:t>
      </w:r>
      <w:proofErr w:type="spellEnd"/>
      <w:r w:rsidRPr="000D4EA3">
        <w:rPr>
          <w:rFonts w:ascii="Times New Roman" w:hAnsi="Times New Roman"/>
          <w:sz w:val="24"/>
          <w:szCs w:val="24"/>
        </w:rPr>
        <w:t xml:space="preserve">. Отряды проходят 5 станций. На каждой станции представлена определенная последовательность заданий, выполняя которые команда добирается до определенного результата. </w:t>
      </w:r>
    </w:p>
    <w:p w:rsidR="00E64244" w:rsidRPr="000D4EA3" w:rsidRDefault="00E64244" w:rsidP="00E64244">
      <w:pPr>
        <w:pStyle w:val="2"/>
        <w:tabs>
          <w:tab w:val="left" w:pos="993"/>
        </w:tabs>
        <w:spacing w:before="26" w:after="26" w:line="240" w:lineRule="auto"/>
        <w:ind w:left="0" w:firstLine="709"/>
        <w:jc w:val="both"/>
        <w:rPr>
          <w:rFonts w:ascii="Times New Roman" w:hAnsi="Times New Roman"/>
          <w:sz w:val="24"/>
          <w:szCs w:val="24"/>
        </w:rPr>
      </w:pPr>
      <w:r w:rsidRPr="000D4EA3">
        <w:rPr>
          <w:rFonts w:ascii="Times New Roman" w:hAnsi="Times New Roman"/>
          <w:b/>
          <w:sz w:val="24"/>
          <w:szCs w:val="24"/>
        </w:rPr>
        <w:t xml:space="preserve">Условия проведения мероприятия. </w:t>
      </w:r>
      <w:r w:rsidRPr="000D4EA3">
        <w:rPr>
          <w:rFonts w:ascii="Times New Roman" w:hAnsi="Times New Roman"/>
          <w:sz w:val="24"/>
          <w:szCs w:val="24"/>
        </w:rPr>
        <w:t>Предварительная подготовка участников не требуется.</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 </w:t>
      </w:r>
      <w:r w:rsidRPr="000D4EA3">
        <w:rPr>
          <w:rFonts w:ascii="Times New Roman" w:hAnsi="Times New Roman" w:cs="Times New Roman"/>
          <w:b/>
          <w:sz w:val="24"/>
          <w:szCs w:val="24"/>
        </w:rPr>
        <w:t>Оборудование:</w:t>
      </w:r>
      <w:r w:rsidRPr="000D4EA3">
        <w:rPr>
          <w:rFonts w:ascii="Times New Roman" w:hAnsi="Times New Roman" w:cs="Times New Roman"/>
          <w:sz w:val="24"/>
          <w:szCs w:val="24"/>
        </w:rPr>
        <w:t xml:space="preserve"> шариковые ручки</w:t>
      </w:r>
      <w:r w:rsidRPr="000D4EA3">
        <w:rPr>
          <w:rFonts w:ascii="Times New Roman" w:hAnsi="Times New Roman" w:cs="Times New Roman"/>
          <w:b/>
          <w:sz w:val="24"/>
          <w:szCs w:val="24"/>
        </w:rPr>
        <w:t xml:space="preserve"> (</w:t>
      </w:r>
      <w:r w:rsidRPr="000D4EA3">
        <w:rPr>
          <w:rFonts w:ascii="Times New Roman" w:hAnsi="Times New Roman" w:cs="Times New Roman"/>
          <w:sz w:val="24"/>
          <w:szCs w:val="24"/>
        </w:rPr>
        <w:t>20 шт.)</w:t>
      </w:r>
      <w:r w:rsidRPr="000D4EA3">
        <w:rPr>
          <w:rFonts w:ascii="Times New Roman" w:hAnsi="Times New Roman" w:cs="Times New Roman"/>
          <w:b/>
          <w:sz w:val="24"/>
          <w:szCs w:val="24"/>
        </w:rPr>
        <w:t xml:space="preserve"> </w:t>
      </w:r>
      <w:proofErr w:type="spellStart"/>
      <w:r w:rsidRPr="000D4EA3">
        <w:rPr>
          <w:rFonts w:ascii="Times New Roman" w:hAnsi="Times New Roman" w:cs="Times New Roman"/>
          <w:sz w:val="24"/>
          <w:szCs w:val="24"/>
        </w:rPr>
        <w:t>стикеры</w:t>
      </w:r>
      <w:proofErr w:type="spellEnd"/>
      <w:r w:rsidRPr="000D4EA3">
        <w:rPr>
          <w:rFonts w:ascii="Times New Roman" w:hAnsi="Times New Roman" w:cs="Times New Roman"/>
          <w:sz w:val="24"/>
          <w:szCs w:val="24"/>
        </w:rPr>
        <w:t xml:space="preserve">, цветные карандаши, бумага, зеркало, небольшой стол. </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Краткое содержание: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1. Вступительное слово ведущего</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2. Станция «</w:t>
      </w:r>
      <w:proofErr w:type="spellStart"/>
      <w:r w:rsidRPr="000D4EA3">
        <w:rPr>
          <w:rFonts w:ascii="Times New Roman" w:hAnsi="Times New Roman" w:cs="Times New Roman"/>
          <w:sz w:val="24"/>
          <w:szCs w:val="24"/>
          <w:lang w:val="en-US"/>
        </w:rPr>
        <w:t>Facetune</w:t>
      </w:r>
      <w:proofErr w:type="spellEnd"/>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3. 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4. 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5. 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6. 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7. Подведение итогов.</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8. Рефлексия.</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Ход дела:</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 xml:space="preserve">Ведущий: </w:t>
      </w:r>
      <w:r w:rsidRPr="000D4EA3">
        <w:rPr>
          <w:rFonts w:ascii="Times New Roman" w:hAnsi="Times New Roman" w:cs="Times New Roman"/>
          <w:sz w:val="24"/>
          <w:szCs w:val="24"/>
        </w:rPr>
        <w:t>Здравствуйте дорогие друзья!  Ребята, поднимите руку у кого есть свой собственный смартфон? А кто сидит в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  Ого как нас много, тогда это мероприятие точно для нас. Мы начинаем!</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Ведущий:</w:t>
      </w:r>
      <w:r w:rsidRPr="000D4EA3">
        <w:rPr>
          <w:rFonts w:ascii="Times New Roman" w:hAnsi="Times New Roman" w:cs="Times New Roman"/>
          <w:sz w:val="24"/>
          <w:szCs w:val="24"/>
        </w:rPr>
        <w:t xml:space="preserve"> сегодня вам предстоит своими каждый со своим отрядом и вожатыми пройти 5 станций, на которых вас предстоит выполнить определенные задания. Задания будут связаны непосредственно с излюбленными нами мобильными приложениями. Кому – то будет очень не хотеться проходить это задание, но от того насколько слаженно вы будете работать будут зависеть ваши баллы:</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5 баллов – вся команда выполнила задание;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lastRenderedPageBreak/>
        <w:t>4 балла – 3 – 4 человека не выполнили;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3 балла – 6-7 человек не выполнили;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2 балла – 8 – 9 человек не выполнили;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1 балл – 10 – 15 человек не выполнили.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Время на прохождение каждой станции ограниченно – 10 минут. Если вы не успели, модератор будет вынужден поставить те баллы, которые вы успели заработать. Побеждает команда, которая наберет наибольшее количество баллов. Прошу командиров взять у меня маршрутные листы. На них написано, в какой последовательности вы должны проходить станции, менять последовательность нельзя. Удачи!</w:t>
      </w:r>
    </w:p>
    <w:p w:rsidR="00E64244" w:rsidRPr="000D4EA3" w:rsidRDefault="00E64244" w:rsidP="00E64244">
      <w:pPr>
        <w:spacing w:before="26" w:after="26" w:line="240" w:lineRule="auto"/>
        <w:ind w:firstLine="709"/>
        <w:jc w:val="center"/>
        <w:rPr>
          <w:rFonts w:ascii="Times New Roman" w:hAnsi="Times New Roman" w:cs="Times New Roman"/>
          <w:sz w:val="24"/>
          <w:szCs w:val="24"/>
        </w:rPr>
      </w:pPr>
      <w:r w:rsidRPr="000D4EA3">
        <w:rPr>
          <w:rFonts w:ascii="Times New Roman" w:hAnsi="Times New Roman" w:cs="Times New Roman"/>
          <w:sz w:val="24"/>
          <w:szCs w:val="24"/>
        </w:rPr>
        <w:t xml:space="preserve">(начинается </w:t>
      </w:r>
      <w:proofErr w:type="spellStart"/>
      <w:r w:rsidRPr="000D4EA3">
        <w:rPr>
          <w:rFonts w:ascii="Times New Roman" w:hAnsi="Times New Roman" w:cs="Times New Roman"/>
          <w:sz w:val="24"/>
          <w:szCs w:val="24"/>
        </w:rPr>
        <w:t>станционка</w:t>
      </w:r>
      <w:proofErr w:type="spellEnd"/>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1 СТАНЦИЯ «</w:t>
      </w:r>
      <w:r w:rsidRPr="000D4EA3">
        <w:rPr>
          <w:rFonts w:ascii="Times New Roman" w:hAnsi="Times New Roman" w:cs="Times New Roman"/>
          <w:b/>
          <w:bCs/>
          <w:sz w:val="24"/>
          <w:szCs w:val="24"/>
          <w:shd w:val="clear" w:color="auto" w:fill="FFFFFF"/>
        </w:rPr>
        <w:t>FACETUNE»</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Модератор</w:t>
      </w:r>
      <w:r w:rsidRPr="000D4EA3">
        <w:rPr>
          <w:rFonts w:ascii="Times New Roman" w:hAnsi="Times New Roman" w:cs="Times New Roman"/>
          <w:sz w:val="24"/>
          <w:szCs w:val="24"/>
        </w:rPr>
        <w:t xml:space="preserve">: каждый из нас выкладывает свои фото на просторы социальных сетей. Безусловно, каждое фото проходит тщательный отбор, ведь оно должно быть идеальным, а все недостатки мы пытаемся скрыть. Это и подталкивает к использованию такого </w:t>
      </w:r>
      <w:proofErr w:type="gramStart"/>
      <w:r w:rsidRPr="000D4EA3">
        <w:rPr>
          <w:rFonts w:ascii="Times New Roman" w:hAnsi="Times New Roman" w:cs="Times New Roman"/>
          <w:sz w:val="24"/>
          <w:szCs w:val="24"/>
        </w:rPr>
        <w:t>фото-редактор</w:t>
      </w:r>
      <w:proofErr w:type="gramEnd"/>
      <w:r w:rsidRPr="000D4EA3">
        <w:rPr>
          <w:rFonts w:ascii="Times New Roman" w:hAnsi="Times New Roman" w:cs="Times New Roman"/>
          <w:sz w:val="24"/>
          <w:szCs w:val="24"/>
        </w:rPr>
        <w:t xml:space="preserve"> как «</w:t>
      </w:r>
      <w:proofErr w:type="spellStart"/>
      <w:r w:rsidRPr="000D4EA3">
        <w:rPr>
          <w:rFonts w:ascii="Times New Roman" w:hAnsi="Times New Roman" w:cs="Times New Roman"/>
          <w:sz w:val="24"/>
          <w:szCs w:val="24"/>
        </w:rPr>
        <w:t>Facetune</w:t>
      </w:r>
      <w:proofErr w:type="spellEnd"/>
      <w:r w:rsidRPr="000D4EA3">
        <w:rPr>
          <w:rFonts w:ascii="Times New Roman" w:hAnsi="Times New Roman" w:cs="Times New Roman"/>
          <w:sz w:val="24"/>
          <w:szCs w:val="24"/>
        </w:rPr>
        <w:t xml:space="preserve">». С его помощью мы скрываем прыщи, морщины, шрамы, веснушки, родинки, все неровности и шероховатости кожи. Мы можем «накрасить» себя прямо на фото! Нарастить ресницы, сделать классный </w:t>
      </w:r>
      <w:proofErr w:type="spellStart"/>
      <w:r w:rsidRPr="000D4EA3">
        <w:rPr>
          <w:rFonts w:ascii="Times New Roman" w:hAnsi="Times New Roman" w:cs="Times New Roman"/>
          <w:sz w:val="24"/>
          <w:szCs w:val="24"/>
        </w:rPr>
        <w:t>мейк</w:t>
      </w:r>
      <w:proofErr w:type="spellEnd"/>
      <w:r w:rsidRPr="000D4EA3">
        <w:rPr>
          <w:rFonts w:ascii="Times New Roman" w:hAnsi="Times New Roman" w:cs="Times New Roman"/>
          <w:sz w:val="24"/>
          <w:szCs w:val="24"/>
        </w:rPr>
        <w:t xml:space="preserve">-ап, изменить цвет волос, форму бровей, носа, разрез глаз. Результаты проделанной нами работы нас поражают! Мы приходим в восторг, когда видим лучшую версию себя. Да и не только мы восхищаемся увиденным, ведь это фото набирает огромное количество </w:t>
      </w:r>
      <w:proofErr w:type="spellStart"/>
      <w:r w:rsidRPr="000D4EA3">
        <w:rPr>
          <w:rFonts w:ascii="Times New Roman" w:hAnsi="Times New Roman" w:cs="Times New Roman"/>
          <w:sz w:val="24"/>
          <w:szCs w:val="24"/>
        </w:rPr>
        <w:t>лайков</w:t>
      </w:r>
      <w:proofErr w:type="spellEnd"/>
      <w:r w:rsidRPr="000D4EA3">
        <w:rPr>
          <w:rFonts w:ascii="Times New Roman" w:hAnsi="Times New Roman" w:cs="Times New Roman"/>
          <w:sz w:val="24"/>
          <w:szCs w:val="24"/>
        </w:rPr>
        <w:t xml:space="preserve"> и просмотров. И вот, нас уже не остановить! За одним фото, следует другая… но! «Идеальная версия себя» - это уже не ты. Мы стали забывать, что каждый прекрасен по-своему. Именно эти веснушки или этот шрам делает нас самими собой, ведь они были получены тобой не спроста. Они и есть ты!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Скрывая даже незначительные мелочи в своей внешности, мы прячем себя настоящего от других, потому что мы хотим казаться лучше, чем есть. Возникает вопрос: а счастливы мы в этот момент? Предлагаю вам выполнить следующее задание, которое поможет вам принять вас самих.</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 xml:space="preserve">Задание: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А) каждый из команды должен рассказать то, что ему не нравится в своей внешности.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Б) команда строится в шеренгу. По очереди каждый участник, проходя мимо каждого члена своей команды, говорит ему то, чем ему запомнилась его внешность, и обнимает.</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в) вся команда делится на 2 части. Одни составляют положительные стороны приложения «</w:t>
      </w:r>
      <w:proofErr w:type="spellStart"/>
      <w:r w:rsidRPr="000D4EA3">
        <w:rPr>
          <w:rFonts w:ascii="Times New Roman" w:hAnsi="Times New Roman" w:cs="Times New Roman"/>
          <w:sz w:val="24"/>
          <w:szCs w:val="24"/>
        </w:rPr>
        <w:t>Facetune</w:t>
      </w:r>
      <w:proofErr w:type="spellEnd"/>
      <w:r w:rsidRPr="000D4EA3">
        <w:rPr>
          <w:rFonts w:ascii="Times New Roman" w:hAnsi="Times New Roman" w:cs="Times New Roman"/>
          <w:sz w:val="24"/>
          <w:szCs w:val="24"/>
        </w:rPr>
        <w:t xml:space="preserve">», другие отрицательные стороны. По итогу должны сделать вывод: чего больше положительного или отрицательного в данном приложении.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xml:space="preserve">Прим., задание оценивается по пятибалльной шкале. </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2 СТАНЦИЯ «</w:t>
      </w:r>
      <w:r w:rsidRPr="000D4EA3">
        <w:rPr>
          <w:rFonts w:ascii="Times New Roman" w:hAnsi="Times New Roman" w:cs="Times New Roman"/>
          <w:b/>
          <w:sz w:val="24"/>
          <w:szCs w:val="24"/>
          <w:lang w:val="en-US"/>
        </w:rPr>
        <w:t>WHATSAPP</w:t>
      </w:r>
      <w:r w:rsidRPr="000D4EA3">
        <w:rPr>
          <w:rFonts w:ascii="Times New Roman" w:hAnsi="Times New Roman" w:cs="Times New Roman"/>
          <w:b/>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Модератор</w:t>
      </w:r>
      <w:r w:rsidRPr="000D4EA3">
        <w:rPr>
          <w:rFonts w:ascii="Times New Roman" w:hAnsi="Times New Roman" w:cs="Times New Roman"/>
          <w:sz w:val="24"/>
          <w:szCs w:val="24"/>
        </w:rPr>
        <w:t>: Испокон веков люди искали средства для общения. В первобытном обществе общались с помощью жестов, мимики, звуков больше похожих на крик. Затем прошли годы эволюции. Люди научились не только разговаривать, но и изобрели письменность. Настала эпоха писем, голубиной почты. Прогресс двигал народы дальше и поэтому появились телеграфные сети, почтовые отделения, телефоны, интернет, и, наконец, приложения, созданные для общения, например, такое как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 xml:space="preserve">».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 xml:space="preserve"> одно из самых известных приложений для общения. В наше время информационные технологии всё чаще заменяют живое общение. В виртуальное общение в мире интернета мы можем быть кем угодно. Интернет общение – это ты не видишь собеседника, и свое мнение о нем формируешь только с его слов, там не нужно строить общение, находить подход или анализировать, а непонравившегося человека можно легко удалить одним щелчком. Но живем то мы не в сети, а в живом мире с его законами и правилами.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lastRenderedPageBreak/>
        <w:t>Задание</w:t>
      </w:r>
      <w:r w:rsidRPr="000D4EA3">
        <w:rPr>
          <w:rFonts w:ascii="Times New Roman" w:hAnsi="Times New Roman" w:cs="Times New Roman"/>
          <w:sz w:val="24"/>
          <w:szCs w:val="24"/>
        </w:rPr>
        <w:t xml:space="preserve">: каждый из участников пишет на 5 </w:t>
      </w:r>
      <w:proofErr w:type="spellStart"/>
      <w:r w:rsidRPr="000D4EA3">
        <w:rPr>
          <w:rFonts w:ascii="Times New Roman" w:hAnsi="Times New Roman" w:cs="Times New Roman"/>
          <w:sz w:val="24"/>
          <w:szCs w:val="24"/>
        </w:rPr>
        <w:t>стикерах</w:t>
      </w:r>
      <w:proofErr w:type="spellEnd"/>
      <w:r w:rsidRPr="000D4EA3">
        <w:rPr>
          <w:rFonts w:ascii="Times New Roman" w:hAnsi="Times New Roman" w:cs="Times New Roman"/>
          <w:sz w:val="24"/>
          <w:szCs w:val="24"/>
        </w:rPr>
        <w:t xml:space="preserve"> свое имя, сворачивает их и кладет в коробку. Затем модератор их перемешивает. Каждый из участников вытягивает себе по 5 </w:t>
      </w:r>
      <w:proofErr w:type="spellStart"/>
      <w:r w:rsidRPr="000D4EA3">
        <w:rPr>
          <w:rFonts w:ascii="Times New Roman" w:hAnsi="Times New Roman" w:cs="Times New Roman"/>
          <w:sz w:val="24"/>
          <w:szCs w:val="24"/>
        </w:rPr>
        <w:t>стикеров</w:t>
      </w:r>
      <w:proofErr w:type="spellEnd"/>
      <w:r w:rsidRPr="000D4EA3">
        <w:rPr>
          <w:rFonts w:ascii="Times New Roman" w:hAnsi="Times New Roman" w:cs="Times New Roman"/>
          <w:sz w:val="24"/>
          <w:szCs w:val="24"/>
        </w:rPr>
        <w:t xml:space="preserve">. В течении следующих 5 минут вы должны при помощи разговоров, споров, обменов найти и вернуть все 5 </w:t>
      </w:r>
      <w:proofErr w:type="spellStart"/>
      <w:r w:rsidRPr="000D4EA3">
        <w:rPr>
          <w:rFonts w:ascii="Times New Roman" w:hAnsi="Times New Roman" w:cs="Times New Roman"/>
          <w:sz w:val="24"/>
          <w:szCs w:val="24"/>
        </w:rPr>
        <w:t>стикера</w:t>
      </w:r>
      <w:proofErr w:type="spellEnd"/>
      <w:r w:rsidRPr="000D4EA3">
        <w:rPr>
          <w:rFonts w:ascii="Times New Roman" w:hAnsi="Times New Roman" w:cs="Times New Roman"/>
          <w:sz w:val="24"/>
          <w:szCs w:val="24"/>
        </w:rPr>
        <w:t xml:space="preserve">.  Победителями считаются первые четыре участника.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3 СТАНЦИЯ «</w:t>
      </w:r>
      <w:r w:rsidRPr="000D4EA3">
        <w:rPr>
          <w:rFonts w:ascii="Times New Roman" w:hAnsi="Times New Roman" w:cs="Times New Roman"/>
          <w:b/>
          <w:sz w:val="24"/>
          <w:szCs w:val="24"/>
          <w:lang w:val="en-US"/>
        </w:rPr>
        <w:t>TIKTOK</w:t>
      </w:r>
      <w:r w:rsidRPr="000D4EA3">
        <w:rPr>
          <w:rFonts w:ascii="Times New Roman" w:hAnsi="Times New Roman" w:cs="Times New Roman"/>
          <w:b/>
          <w:sz w:val="24"/>
          <w:szCs w:val="24"/>
        </w:rPr>
        <w:t>»</w:t>
      </w:r>
      <w:r w:rsidRPr="000D4EA3">
        <w:rPr>
          <w:rFonts w:ascii="Times New Roman" w:hAnsi="Times New Roman" w:cs="Times New Roman"/>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Модератор</w:t>
      </w:r>
      <w:r w:rsidRPr="000D4EA3">
        <w:rPr>
          <w:rFonts w:ascii="Times New Roman" w:hAnsi="Times New Roman" w:cs="Times New Roman"/>
          <w:sz w:val="24"/>
          <w:szCs w:val="24"/>
        </w:rPr>
        <w:t xml:space="preserve">: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 xml:space="preserve"> - позволяет пользователям создавать короткие видео о себе, которые часто содержат музыку в фоновом режиме, могут быть ускорены, замедлены или отредактированы с помощью фильтра. Благодаря этому приложение мы можем создавать классные видео, делиться своими мыслями и впечатлениями. Нередко мы поддерживаем </w:t>
      </w:r>
      <w:proofErr w:type="spellStart"/>
      <w:r w:rsidRPr="000D4EA3">
        <w:rPr>
          <w:rFonts w:ascii="Times New Roman" w:hAnsi="Times New Roman" w:cs="Times New Roman"/>
          <w:sz w:val="24"/>
          <w:szCs w:val="24"/>
        </w:rPr>
        <w:t>челленжи</w:t>
      </w:r>
      <w:proofErr w:type="spellEnd"/>
      <w:r w:rsidRPr="000D4EA3">
        <w:rPr>
          <w:rFonts w:ascii="Times New Roman" w:hAnsi="Times New Roman" w:cs="Times New Roman"/>
          <w:sz w:val="24"/>
          <w:szCs w:val="24"/>
        </w:rPr>
        <w:t xml:space="preserve"> других пользователей, тем самым становимся на них похожими. Нам кажется, что это так очень здорово, но это не так. Мы теряем индивидуальность, когда пытаемся кому-то подражать. Поэтому это главный минус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 xml:space="preserve">а.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Задание:</w:t>
      </w:r>
      <w:r w:rsidRPr="000D4EA3">
        <w:rPr>
          <w:rFonts w:ascii="Times New Roman" w:hAnsi="Times New Roman" w:cs="Times New Roman"/>
          <w:sz w:val="24"/>
          <w:szCs w:val="24"/>
        </w:rPr>
        <w:t xml:space="preserve">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а) каждому участнику предлагается нарисовать солнце с лучами. Затем вдоль лучей написать все положительные качества о себе.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б) сидя в кругу, каждому из участников по очереди предлагается продолжить фразу «Я лучший в том, что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в) участникам предлагается, посмотрев в зеркало, ответить на следующие вопросы:</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что хорошего в этом человеке?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за что его можно уважать?</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после того, как каждый из участников выскажется, подвести итоги.</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4 СТАНЦИЯ «ВКОНТАКТЕ»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Модератор</w:t>
      </w:r>
      <w:r w:rsidRPr="000D4EA3">
        <w:rPr>
          <w:rFonts w:ascii="Times New Roman" w:hAnsi="Times New Roman" w:cs="Times New Roman"/>
          <w:sz w:val="24"/>
          <w:szCs w:val="24"/>
        </w:rPr>
        <w:t>: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 - социальная сеть, в которой мы можем не только общаться, но и слушать музыку, просматривать интересные нам сообщества, смотреть всевозможные видео, играть, общаться по видеосвязи и многое другое. нередко мы как будто «сбегаем» в это приложение от реальности, потому что не хотим решать проблемы, которые нас коснулись в данный момент. Именно так, убегая от реальности, мы забываем самое главное – наша жизнь идет и развивается не в виртуальной реальности, поэтому избегание проблем не способ решения их.</w:t>
      </w: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 xml:space="preserve">Задание: </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а) придумать 20 функций стола всему отряду и записать на листе. Затем самые креативные исполнить в реальности.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б) представьте ситуацию: в бункере находится священник, врач, девочка-подросток и солдат. В бункере не так много осталось воздуха. Его хватит только для троих человек.</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Команда должна решить и аргументировать, кого нужно убить, чтобы спасти остальных.</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p>
    <w:p w:rsidR="00E64244" w:rsidRPr="000D4EA3" w:rsidRDefault="00E64244" w:rsidP="00E64244">
      <w:pPr>
        <w:spacing w:before="26" w:after="26" w:line="240" w:lineRule="auto"/>
        <w:ind w:firstLine="709"/>
        <w:jc w:val="both"/>
        <w:rPr>
          <w:rFonts w:ascii="Times New Roman" w:hAnsi="Times New Roman" w:cs="Times New Roman"/>
          <w:b/>
          <w:sz w:val="24"/>
          <w:szCs w:val="24"/>
        </w:rPr>
      </w:pPr>
      <w:r w:rsidRPr="000D4EA3">
        <w:rPr>
          <w:rFonts w:ascii="Times New Roman" w:hAnsi="Times New Roman" w:cs="Times New Roman"/>
          <w:b/>
          <w:sz w:val="24"/>
          <w:szCs w:val="24"/>
        </w:rPr>
        <w:t>5 СТАНЦИЯ «</w:t>
      </w:r>
      <w:r w:rsidRPr="000D4EA3">
        <w:rPr>
          <w:rFonts w:ascii="Times New Roman" w:hAnsi="Times New Roman" w:cs="Times New Roman"/>
          <w:b/>
          <w:sz w:val="24"/>
          <w:szCs w:val="24"/>
          <w:lang w:val="en-US"/>
        </w:rPr>
        <w:t>INSTAGRAM</w:t>
      </w:r>
      <w:r w:rsidRPr="000D4EA3">
        <w:rPr>
          <w:rFonts w:ascii="Times New Roman" w:hAnsi="Times New Roman" w:cs="Times New Roman"/>
          <w:b/>
          <w:sz w:val="24"/>
          <w:szCs w:val="24"/>
        </w:rPr>
        <w:t>»</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Модератор</w:t>
      </w:r>
      <w:r w:rsidRPr="000D4EA3">
        <w:rPr>
          <w:rFonts w:ascii="Times New Roman" w:hAnsi="Times New Roman" w:cs="Times New Roman"/>
          <w:sz w:val="24"/>
          <w:szCs w:val="24"/>
        </w:rPr>
        <w:t xml:space="preserve">: </w:t>
      </w:r>
      <w:proofErr w:type="spellStart"/>
      <w:r w:rsidRPr="000D4EA3">
        <w:rPr>
          <w:rFonts w:ascii="Times New Roman" w:hAnsi="Times New Roman" w:cs="Times New Roman"/>
          <w:sz w:val="24"/>
          <w:szCs w:val="24"/>
        </w:rPr>
        <w:t>Инстаграм</w:t>
      </w:r>
      <w:proofErr w:type="spellEnd"/>
      <w:r w:rsidRPr="000D4EA3">
        <w:rPr>
          <w:rFonts w:ascii="Times New Roman" w:hAnsi="Times New Roman" w:cs="Times New Roman"/>
          <w:sz w:val="24"/>
          <w:szCs w:val="24"/>
        </w:rPr>
        <w:t xml:space="preserve"> – это уникальная система. Она подходит всем творческим личностям, которые любят фотографировать и выкладывать фотографии в сеть. В </w:t>
      </w:r>
      <w:proofErr w:type="spellStart"/>
      <w:r w:rsidRPr="000D4EA3">
        <w:rPr>
          <w:rFonts w:ascii="Times New Roman" w:hAnsi="Times New Roman" w:cs="Times New Roman"/>
          <w:sz w:val="24"/>
          <w:szCs w:val="24"/>
        </w:rPr>
        <w:t>инстаграме</w:t>
      </w:r>
      <w:proofErr w:type="spellEnd"/>
      <w:r w:rsidRPr="000D4EA3">
        <w:rPr>
          <w:rFonts w:ascii="Times New Roman" w:hAnsi="Times New Roman" w:cs="Times New Roman"/>
          <w:sz w:val="24"/>
          <w:szCs w:val="24"/>
        </w:rPr>
        <w:t xml:space="preserve"> очень удобно продвигать свой блог. Если вы регулярно публикуете годный контент, то у вас постоянно будет увеличиваться число подписчиков. Так же просторы данного приложения пестрят разными аккаунтами магазинов и коммерческих страниц, поэтому ни для кого не секрет, что они применяют различные психологические уловки на своих потенциальных клиентах для сбыта товара или услуги. Они на столько тонко стали воздействовать на подсознание людей, что мы, порой, этого даже не замечаем.</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Задание:</w:t>
      </w:r>
      <w:r w:rsidRPr="000D4EA3">
        <w:rPr>
          <w:rFonts w:ascii="Times New Roman" w:hAnsi="Times New Roman" w:cs="Times New Roman"/>
          <w:sz w:val="24"/>
          <w:szCs w:val="24"/>
        </w:rPr>
        <w:t xml:space="preserve"> команде предлагается прослушать притчу об осле, и ответить на вопрос почему нужно уметь сказать «нет»</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lastRenderedPageBreak/>
        <w:t xml:space="preserve">Притча об осле. </w:t>
      </w:r>
      <w:r w:rsidRPr="000D4EA3">
        <w:rPr>
          <w:rFonts w:ascii="Times New Roman" w:hAnsi="Times New Roman" w:cs="Times New Roman"/>
          <w:sz w:val="24"/>
          <w:szCs w:val="24"/>
        </w:rPr>
        <w:t>Отец со своим сыном путешествовали. Стояла полуденная жара. Отец сидел верхом на осле, а сын вел его за уздечку.</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«Бедный мальчик», – сказал прохожий, – «его маленькие ножки едва поспевают за ослом. Как ты можешь лениво восседать на осле, когда видишь, что мальчишка совсем выбился из сил?»</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Отец принял его слова близко к сердцу. Когда они завернули за угол, он слез с осла и велел сыну сесть на него.</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Очень скоро повстречался им другой человек.</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Громким голосом он сказал:</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«Как не стыдно! Малый сидит верхом на осле, как султан, а его бедный старый отец бежит следом.»</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Мальчик очень огорчился от этих слов и попросил отца сесть на села позади него.</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«Люди добрые, видали вы где-либо подобное?» – заголосила женщина под чадрой. – «Так мучить животное! У бедного осла уже провисла спина, а старый и молодой бездельники восседают на нем, будто он диван! Бедное существо!»</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Не говоря ни слова, отец и сын, посрамленные, слезли с осла.</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Едва они сделали несколько шагов, как встретившийся им человек стал насмехаться над ними:</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«Чего это ваш осел ничего не делает, не приносит никакой пользы и даже не везет кого-нибудь из вас на себе?»</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Отец сунул ослу полную пригоршню соломы и положил руку на плечо сына.</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sz w:val="24"/>
          <w:szCs w:val="24"/>
        </w:rPr>
        <w:t>– «Что бы мы ни делали», – сказал он, – «обязательно найдется кто-то, кто с нами будет не согласен. Я думаю, мы сами должны решать, что нам надо делать» (прим., подведение итогов)</w:t>
      </w:r>
    </w:p>
    <w:p w:rsidR="00E64244" w:rsidRPr="000D4EA3" w:rsidRDefault="00E64244" w:rsidP="00E64244">
      <w:pPr>
        <w:spacing w:before="26" w:after="26" w:line="240" w:lineRule="auto"/>
        <w:ind w:firstLine="709"/>
        <w:jc w:val="both"/>
        <w:rPr>
          <w:rFonts w:ascii="Times New Roman" w:hAnsi="Times New Roman" w:cs="Times New Roman"/>
          <w:sz w:val="24"/>
          <w:szCs w:val="24"/>
        </w:rPr>
      </w:pPr>
      <w:r w:rsidRPr="000D4EA3">
        <w:rPr>
          <w:rFonts w:ascii="Times New Roman" w:hAnsi="Times New Roman" w:cs="Times New Roman"/>
          <w:b/>
          <w:sz w:val="24"/>
          <w:szCs w:val="24"/>
        </w:rPr>
        <w:t xml:space="preserve">Ведущий: </w:t>
      </w:r>
      <w:r w:rsidRPr="000D4EA3">
        <w:rPr>
          <w:rFonts w:ascii="Times New Roman" w:hAnsi="Times New Roman" w:cs="Times New Roman"/>
          <w:sz w:val="24"/>
          <w:szCs w:val="24"/>
        </w:rPr>
        <w:t>молодцы отряды, настало время огласить результаты (оглашение результатов). Мне кажется, многим из вас есть, что сказать после этого мероприятия. Можете поделиться об этом здесь, а можете поговорить об этом вовремя огонек – анализа со своим отрядом. Просто помните, что настоящая жизнь – она вот здесь, прямо сейчас. Если вы увидели красивый закат, не спишите хвататься за телефон и показывать всем этот закат. Посмотрите, насладитесь, разделите этот момент с кем- то, кто по-настоящему дорог вам посидите наедине с собой, со своими мыслями. На этом у меня все. До скорых встреч!</w:t>
      </w:r>
    </w:p>
    <w:p w:rsidR="00E64244" w:rsidRPr="000D4EA3" w:rsidRDefault="00E64244" w:rsidP="00E64244">
      <w:pPr>
        <w:spacing w:before="26" w:after="26" w:line="240" w:lineRule="auto"/>
        <w:ind w:left="709"/>
        <w:jc w:val="both"/>
        <w:rPr>
          <w:rFonts w:ascii="Times New Roman" w:hAnsi="Times New Roman" w:cs="Times New Roman"/>
          <w:sz w:val="24"/>
          <w:szCs w:val="24"/>
        </w:rPr>
      </w:pPr>
      <w:r w:rsidRPr="000D4EA3">
        <w:rPr>
          <w:rFonts w:ascii="Times New Roman" w:hAnsi="Times New Roman" w:cs="Times New Roman"/>
          <w:sz w:val="24"/>
          <w:szCs w:val="24"/>
        </w:rPr>
        <w:t>Происходит подсчёт баллов, выявляется победитель.</w:t>
      </w:r>
    </w:p>
    <w:p w:rsidR="00E64244" w:rsidRPr="000D4EA3" w:rsidRDefault="00E64244" w:rsidP="00E64244">
      <w:pPr>
        <w:spacing w:before="26" w:after="26" w:line="240" w:lineRule="auto"/>
        <w:ind w:left="709"/>
        <w:jc w:val="both"/>
        <w:rPr>
          <w:rFonts w:ascii="Times New Roman" w:hAnsi="Times New Roman" w:cs="Times New Roman"/>
          <w:sz w:val="24"/>
          <w:szCs w:val="24"/>
        </w:rPr>
      </w:pPr>
    </w:p>
    <w:p w:rsidR="00C82DEC" w:rsidRPr="000D4EA3" w:rsidRDefault="00C82DEC" w:rsidP="00E64244">
      <w:pPr>
        <w:spacing w:before="26" w:after="26" w:line="240" w:lineRule="auto"/>
        <w:ind w:left="709"/>
        <w:jc w:val="both"/>
        <w:rPr>
          <w:rFonts w:ascii="Times New Roman" w:hAnsi="Times New Roman" w:cs="Times New Roman"/>
          <w:sz w:val="24"/>
          <w:szCs w:val="24"/>
        </w:rPr>
      </w:pPr>
    </w:p>
    <w:p w:rsidR="00C82DEC" w:rsidRPr="000D4EA3" w:rsidRDefault="00C82DEC" w:rsidP="00E64244">
      <w:pPr>
        <w:spacing w:before="26" w:after="26" w:line="240" w:lineRule="auto"/>
        <w:ind w:left="709"/>
        <w:jc w:val="both"/>
        <w:rPr>
          <w:rFonts w:ascii="Times New Roman" w:hAnsi="Times New Roman" w:cs="Times New Roman"/>
          <w:i/>
          <w:sz w:val="24"/>
          <w:szCs w:val="24"/>
        </w:rPr>
      </w:pPr>
      <w:r w:rsidRPr="000D4EA3">
        <w:rPr>
          <w:rFonts w:ascii="Times New Roman" w:hAnsi="Times New Roman" w:cs="Times New Roman"/>
          <w:i/>
          <w:sz w:val="24"/>
          <w:szCs w:val="24"/>
        </w:rPr>
        <w:t xml:space="preserve">Данная авторская методическая разработка (авторы: </w:t>
      </w:r>
      <w:proofErr w:type="spellStart"/>
      <w:r w:rsidRPr="000D4EA3">
        <w:rPr>
          <w:rFonts w:ascii="Times New Roman" w:hAnsi="Times New Roman" w:cs="Times New Roman"/>
          <w:i/>
          <w:sz w:val="24"/>
          <w:szCs w:val="24"/>
        </w:rPr>
        <w:t>Баяндурян</w:t>
      </w:r>
      <w:proofErr w:type="spellEnd"/>
      <w:r w:rsidRPr="000D4EA3">
        <w:rPr>
          <w:rFonts w:ascii="Times New Roman" w:hAnsi="Times New Roman" w:cs="Times New Roman"/>
          <w:i/>
          <w:sz w:val="24"/>
          <w:szCs w:val="24"/>
        </w:rPr>
        <w:t xml:space="preserve"> А.Х., Ильченко Д.А.) опубликована в сборнике «Методические рекомендации для организаторов летней оздоровительной кампании «Вожатское лето - </w:t>
      </w:r>
      <w:proofErr w:type="gramStart"/>
      <w:r w:rsidRPr="000D4EA3">
        <w:rPr>
          <w:rFonts w:ascii="Times New Roman" w:hAnsi="Times New Roman" w:cs="Times New Roman"/>
          <w:i/>
          <w:sz w:val="24"/>
          <w:szCs w:val="24"/>
        </w:rPr>
        <w:t>2020»/</w:t>
      </w:r>
      <w:proofErr w:type="gramEnd"/>
      <w:r w:rsidRPr="000D4EA3">
        <w:rPr>
          <w:rFonts w:ascii="Times New Roman" w:hAnsi="Times New Roman" w:cs="Times New Roman"/>
          <w:i/>
          <w:sz w:val="24"/>
          <w:szCs w:val="24"/>
        </w:rPr>
        <w:t xml:space="preserve"> Государственное бюджетное учреждение Ставропольского края «Центр молодежных проектов», Ставропольское региональное отделение молодежной общероссийской общественной организации «Российские Студенческие Отряды»; [ </w:t>
      </w:r>
      <w:proofErr w:type="spellStart"/>
      <w:r w:rsidRPr="000D4EA3">
        <w:rPr>
          <w:rFonts w:ascii="Times New Roman" w:hAnsi="Times New Roman" w:cs="Times New Roman"/>
          <w:i/>
          <w:sz w:val="24"/>
          <w:szCs w:val="24"/>
        </w:rPr>
        <w:t>ред</w:t>
      </w:r>
      <w:proofErr w:type="spellEnd"/>
      <w:r w:rsidRPr="000D4EA3">
        <w:rPr>
          <w:rFonts w:ascii="Times New Roman" w:hAnsi="Times New Roman" w:cs="Times New Roman"/>
          <w:i/>
          <w:sz w:val="24"/>
          <w:szCs w:val="24"/>
        </w:rPr>
        <w:t xml:space="preserve"> коллегия: Б.И. </w:t>
      </w:r>
      <w:proofErr w:type="spellStart"/>
      <w:r w:rsidRPr="000D4EA3">
        <w:rPr>
          <w:rFonts w:ascii="Times New Roman" w:hAnsi="Times New Roman" w:cs="Times New Roman"/>
          <w:i/>
          <w:sz w:val="24"/>
          <w:szCs w:val="24"/>
        </w:rPr>
        <w:t>Дроботов</w:t>
      </w:r>
      <w:proofErr w:type="spellEnd"/>
      <w:r w:rsidRPr="000D4EA3">
        <w:rPr>
          <w:rFonts w:ascii="Times New Roman" w:hAnsi="Times New Roman" w:cs="Times New Roman"/>
          <w:i/>
          <w:sz w:val="24"/>
          <w:szCs w:val="24"/>
        </w:rPr>
        <w:t xml:space="preserve">, Н.В. </w:t>
      </w:r>
      <w:proofErr w:type="spellStart"/>
      <w:r w:rsidRPr="000D4EA3">
        <w:rPr>
          <w:rFonts w:ascii="Times New Roman" w:hAnsi="Times New Roman" w:cs="Times New Roman"/>
          <w:i/>
          <w:sz w:val="24"/>
          <w:szCs w:val="24"/>
        </w:rPr>
        <w:t>Байзентинов</w:t>
      </w:r>
      <w:proofErr w:type="spellEnd"/>
      <w:r w:rsidRPr="000D4EA3">
        <w:rPr>
          <w:rFonts w:ascii="Times New Roman" w:hAnsi="Times New Roman" w:cs="Times New Roman"/>
          <w:i/>
          <w:sz w:val="24"/>
          <w:szCs w:val="24"/>
        </w:rPr>
        <w:t xml:space="preserve">, Э.К. </w:t>
      </w:r>
      <w:proofErr w:type="spellStart"/>
      <w:r w:rsidRPr="000D4EA3">
        <w:rPr>
          <w:rFonts w:ascii="Times New Roman" w:hAnsi="Times New Roman" w:cs="Times New Roman"/>
          <w:i/>
          <w:sz w:val="24"/>
          <w:szCs w:val="24"/>
        </w:rPr>
        <w:t>Ступакова</w:t>
      </w:r>
      <w:proofErr w:type="spellEnd"/>
      <w:r w:rsidRPr="000D4EA3">
        <w:rPr>
          <w:rFonts w:ascii="Times New Roman" w:hAnsi="Times New Roman" w:cs="Times New Roman"/>
          <w:i/>
          <w:sz w:val="24"/>
          <w:szCs w:val="24"/>
        </w:rPr>
        <w:t>]. – Ставрополь, 2020. -250 с.</w:t>
      </w:r>
    </w:p>
    <w:p w:rsidR="00E64244" w:rsidRPr="000D4EA3" w:rsidRDefault="00E64244" w:rsidP="00E64244">
      <w:pPr>
        <w:spacing w:before="26" w:after="26"/>
        <w:rPr>
          <w:rFonts w:ascii="Times New Roman" w:hAnsi="Times New Roman" w:cs="Times New Roman"/>
          <w:sz w:val="24"/>
          <w:szCs w:val="24"/>
        </w:rPr>
      </w:pPr>
      <w:r w:rsidRPr="000D4EA3">
        <w:rPr>
          <w:rFonts w:ascii="Times New Roman" w:hAnsi="Times New Roman" w:cs="Times New Roman"/>
          <w:sz w:val="24"/>
          <w:szCs w:val="24"/>
        </w:rPr>
        <w:br w:type="page"/>
      </w:r>
    </w:p>
    <w:p w:rsidR="00E64244" w:rsidRPr="000D4EA3" w:rsidRDefault="00E64244" w:rsidP="00E64244">
      <w:pPr>
        <w:spacing w:before="26" w:after="26" w:line="240" w:lineRule="auto"/>
        <w:jc w:val="right"/>
        <w:rPr>
          <w:rFonts w:ascii="Times New Roman" w:hAnsi="Times New Roman" w:cs="Times New Roman"/>
          <w:b/>
          <w:sz w:val="24"/>
          <w:szCs w:val="24"/>
        </w:rPr>
      </w:pPr>
      <w:r w:rsidRPr="000D4EA3">
        <w:rPr>
          <w:rFonts w:ascii="Times New Roman" w:hAnsi="Times New Roman" w:cs="Times New Roman"/>
          <w:b/>
          <w:sz w:val="24"/>
          <w:szCs w:val="24"/>
        </w:rPr>
        <w:lastRenderedPageBreak/>
        <w:t>Приложение 1</w:t>
      </w:r>
    </w:p>
    <w:p w:rsidR="00E64244" w:rsidRPr="000D4EA3" w:rsidRDefault="00E64244" w:rsidP="00E64244">
      <w:pPr>
        <w:spacing w:before="26" w:after="26" w:line="240" w:lineRule="auto"/>
        <w:jc w:val="center"/>
        <w:rPr>
          <w:rFonts w:ascii="Times New Roman" w:hAnsi="Times New Roman" w:cs="Times New Roman"/>
          <w:b/>
          <w:sz w:val="24"/>
          <w:szCs w:val="24"/>
        </w:rPr>
      </w:pPr>
      <w:r w:rsidRPr="000D4EA3">
        <w:rPr>
          <w:rFonts w:ascii="Times New Roman" w:hAnsi="Times New Roman" w:cs="Times New Roman"/>
          <w:b/>
          <w:sz w:val="24"/>
          <w:szCs w:val="24"/>
        </w:rPr>
        <w:t>Маршрутные листы</w:t>
      </w:r>
    </w:p>
    <w:p w:rsidR="00E64244" w:rsidRPr="000D4EA3" w:rsidRDefault="00E64244" w:rsidP="00E64244">
      <w:pPr>
        <w:spacing w:before="26" w:after="26"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E64244" w:rsidRPr="000D4EA3" w:rsidTr="007A1F35">
        <w:trPr>
          <w:jc w:val="center"/>
        </w:trPr>
        <w:tc>
          <w:tcPr>
            <w:tcW w:w="8755" w:type="dxa"/>
            <w:gridSpan w:val="2"/>
            <w:shd w:val="clear" w:color="auto" w:fill="auto"/>
          </w:tcPr>
          <w:p w:rsidR="00E64244" w:rsidRPr="000D4EA3" w:rsidRDefault="00E64244" w:rsidP="00E64244">
            <w:pPr>
              <w:spacing w:before="26" w:after="26" w:line="240" w:lineRule="auto"/>
              <w:jc w:val="center"/>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sz w:val="24"/>
                <w:szCs w:val="24"/>
                <w:lang w:eastAsia="ru-RU"/>
              </w:rPr>
              <w:t>1 команда</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Название станции</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Отметка о прохождении</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bCs/>
                <w:sz w:val="24"/>
                <w:szCs w:val="24"/>
                <w:shd w:val="clear" w:color="auto" w:fill="FFFFFF"/>
              </w:rPr>
              <w:t>Facetune</w:t>
            </w:r>
            <w:proofErr w:type="spellEnd"/>
            <w:r w:rsidRPr="000D4EA3">
              <w:rPr>
                <w:rFonts w:ascii="Times New Roman" w:hAnsi="Times New Roman" w:cs="Times New Roman"/>
                <w:bCs/>
                <w:sz w:val="24"/>
                <w:szCs w:val="24"/>
                <w:shd w:val="clear" w:color="auto" w:fill="FFFFFF"/>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bl>
    <w:p w:rsidR="00E64244" w:rsidRPr="000D4EA3" w:rsidRDefault="00E64244" w:rsidP="00E64244">
      <w:pPr>
        <w:spacing w:before="26" w:after="26"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E64244" w:rsidRPr="000D4EA3" w:rsidTr="007A1F35">
        <w:trPr>
          <w:jc w:val="center"/>
        </w:trPr>
        <w:tc>
          <w:tcPr>
            <w:tcW w:w="8755" w:type="dxa"/>
            <w:gridSpan w:val="2"/>
            <w:shd w:val="clear" w:color="auto" w:fill="auto"/>
          </w:tcPr>
          <w:p w:rsidR="00E64244" w:rsidRPr="000D4EA3" w:rsidRDefault="00E64244" w:rsidP="00E64244">
            <w:pPr>
              <w:spacing w:before="26" w:after="26" w:line="240" w:lineRule="auto"/>
              <w:jc w:val="center"/>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sz w:val="24"/>
                <w:szCs w:val="24"/>
                <w:lang w:eastAsia="ru-RU"/>
              </w:rPr>
              <w:t>2 команда</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Название станции</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Отметка о прохождении</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bCs/>
                <w:sz w:val="24"/>
                <w:szCs w:val="24"/>
                <w:shd w:val="clear" w:color="auto" w:fill="FFFFFF"/>
              </w:rPr>
              <w:t>Facetune</w:t>
            </w:r>
            <w:proofErr w:type="spellEnd"/>
            <w:r w:rsidRPr="000D4EA3">
              <w:rPr>
                <w:rFonts w:ascii="Times New Roman" w:hAnsi="Times New Roman" w:cs="Times New Roman"/>
                <w:bCs/>
                <w:sz w:val="24"/>
                <w:szCs w:val="24"/>
                <w:shd w:val="clear" w:color="auto" w:fill="FFFFFF"/>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bl>
    <w:p w:rsidR="00E64244" w:rsidRPr="000D4EA3" w:rsidRDefault="00E64244" w:rsidP="00E64244">
      <w:pPr>
        <w:spacing w:before="26" w:after="26"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E64244" w:rsidRPr="000D4EA3" w:rsidTr="007A1F35">
        <w:trPr>
          <w:jc w:val="center"/>
        </w:trPr>
        <w:tc>
          <w:tcPr>
            <w:tcW w:w="8755" w:type="dxa"/>
            <w:gridSpan w:val="2"/>
            <w:shd w:val="clear" w:color="auto" w:fill="auto"/>
          </w:tcPr>
          <w:p w:rsidR="00E64244" w:rsidRPr="000D4EA3" w:rsidRDefault="00E64244" w:rsidP="00E64244">
            <w:pPr>
              <w:spacing w:before="26" w:after="26" w:line="240" w:lineRule="auto"/>
              <w:jc w:val="center"/>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sz w:val="24"/>
                <w:szCs w:val="24"/>
                <w:lang w:eastAsia="ru-RU"/>
              </w:rPr>
              <w:t>3 команда</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Название станции</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Отметка о прохождении</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bCs/>
                <w:sz w:val="24"/>
                <w:szCs w:val="24"/>
                <w:shd w:val="clear" w:color="auto" w:fill="FFFFFF"/>
              </w:rPr>
              <w:t>Facetune</w:t>
            </w:r>
            <w:proofErr w:type="spellEnd"/>
            <w:r w:rsidRPr="000D4EA3">
              <w:rPr>
                <w:rFonts w:ascii="Times New Roman" w:hAnsi="Times New Roman" w:cs="Times New Roman"/>
                <w:bCs/>
                <w:sz w:val="24"/>
                <w:szCs w:val="24"/>
                <w:shd w:val="clear" w:color="auto" w:fill="FFFFFF"/>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bl>
    <w:p w:rsidR="00E64244" w:rsidRPr="000D4EA3" w:rsidRDefault="00E64244" w:rsidP="00E64244">
      <w:pPr>
        <w:spacing w:before="26" w:after="26"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E64244" w:rsidRPr="000D4EA3" w:rsidTr="007A1F35">
        <w:trPr>
          <w:jc w:val="center"/>
        </w:trPr>
        <w:tc>
          <w:tcPr>
            <w:tcW w:w="8755" w:type="dxa"/>
            <w:gridSpan w:val="2"/>
            <w:shd w:val="clear" w:color="auto" w:fill="auto"/>
          </w:tcPr>
          <w:p w:rsidR="00E64244" w:rsidRPr="000D4EA3" w:rsidRDefault="00E64244" w:rsidP="00E64244">
            <w:pPr>
              <w:spacing w:before="26" w:after="26" w:line="240" w:lineRule="auto"/>
              <w:jc w:val="center"/>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sz w:val="24"/>
                <w:szCs w:val="24"/>
                <w:lang w:eastAsia="ru-RU"/>
              </w:rPr>
              <w:t>4 команда</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Название станции</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Отметка о прохождении</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bCs/>
                <w:sz w:val="24"/>
                <w:szCs w:val="24"/>
                <w:shd w:val="clear" w:color="auto" w:fill="FFFFFF"/>
              </w:rPr>
              <w:t>Facetune</w:t>
            </w:r>
            <w:proofErr w:type="spellEnd"/>
            <w:r w:rsidRPr="000D4EA3">
              <w:rPr>
                <w:rFonts w:ascii="Times New Roman" w:hAnsi="Times New Roman" w:cs="Times New Roman"/>
                <w:bCs/>
                <w:sz w:val="24"/>
                <w:szCs w:val="24"/>
                <w:shd w:val="clear" w:color="auto" w:fill="FFFFFF"/>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bl>
    <w:p w:rsidR="00E64244" w:rsidRPr="000D4EA3" w:rsidRDefault="00E64244" w:rsidP="00E64244">
      <w:pPr>
        <w:spacing w:before="26" w:after="26"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E64244" w:rsidRPr="000D4EA3" w:rsidTr="007A1F35">
        <w:trPr>
          <w:jc w:val="center"/>
        </w:trPr>
        <w:tc>
          <w:tcPr>
            <w:tcW w:w="8755" w:type="dxa"/>
            <w:gridSpan w:val="2"/>
            <w:shd w:val="clear" w:color="auto" w:fill="auto"/>
          </w:tcPr>
          <w:p w:rsidR="00E64244" w:rsidRPr="000D4EA3" w:rsidRDefault="00E64244" w:rsidP="00E64244">
            <w:pPr>
              <w:spacing w:before="26" w:after="26" w:line="240" w:lineRule="auto"/>
              <w:jc w:val="center"/>
              <w:rPr>
                <w:rFonts w:ascii="Times New Roman" w:eastAsia="Times New Roman" w:hAnsi="Times New Roman" w:cs="Times New Roman"/>
                <w:b/>
                <w:sz w:val="24"/>
                <w:szCs w:val="24"/>
                <w:lang w:eastAsia="ru-RU"/>
              </w:rPr>
            </w:pPr>
            <w:r w:rsidRPr="000D4EA3">
              <w:rPr>
                <w:rFonts w:ascii="Times New Roman" w:eastAsia="Times New Roman" w:hAnsi="Times New Roman" w:cs="Times New Roman"/>
                <w:b/>
                <w:sz w:val="24"/>
                <w:szCs w:val="24"/>
                <w:lang w:eastAsia="ru-RU"/>
              </w:rPr>
              <w:t>5команда</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Название станции</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eastAsia="Times New Roman" w:hAnsi="Times New Roman" w:cs="Times New Roman"/>
                <w:sz w:val="24"/>
                <w:szCs w:val="24"/>
                <w:lang w:eastAsia="ru-RU"/>
              </w:rPr>
              <w:t>Отметка о прохождении</w:t>
            </w: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bCs/>
                <w:sz w:val="24"/>
                <w:szCs w:val="24"/>
                <w:shd w:val="clear" w:color="auto" w:fill="FFFFFF"/>
              </w:rPr>
              <w:t>Facetune</w:t>
            </w:r>
            <w:proofErr w:type="spellEnd"/>
            <w:r w:rsidRPr="000D4EA3">
              <w:rPr>
                <w:rFonts w:ascii="Times New Roman" w:hAnsi="Times New Roman" w:cs="Times New Roman"/>
                <w:bCs/>
                <w:sz w:val="24"/>
                <w:szCs w:val="24"/>
                <w:shd w:val="clear" w:color="auto" w:fill="FFFFFF"/>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WhatsApp</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lang w:val="en-US"/>
              </w:rPr>
              <w:t>TikTok</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jc w:val="both"/>
              <w:rPr>
                <w:rFonts w:ascii="Times New Roman" w:hAnsi="Times New Roman" w:cs="Times New Roman"/>
                <w:sz w:val="24"/>
                <w:szCs w:val="24"/>
              </w:rPr>
            </w:pPr>
            <w:r w:rsidRPr="000D4EA3">
              <w:rPr>
                <w:rFonts w:ascii="Times New Roman" w:hAnsi="Times New Roman" w:cs="Times New Roman"/>
                <w:sz w:val="24"/>
                <w:szCs w:val="24"/>
              </w:rPr>
              <w:t>станция «</w:t>
            </w:r>
            <w:proofErr w:type="spellStart"/>
            <w:r w:rsidRPr="000D4EA3">
              <w:rPr>
                <w:rFonts w:ascii="Times New Roman" w:hAnsi="Times New Roman" w:cs="Times New Roman"/>
                <w:sz w:val="24"/>
                <w:szCs w:val="24"/>
              </w:rPr>
              <w:t>Вконтакте</w:t>
            </w:r>
            <w:proofErr w:type="spellEnd"/>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r w:rsidR="00E64244" w:rsidRPr="000D4EA3" w:rsidTr="007A1F35">
        <w:trPr>
          <w:jc w:val="center"/>
        </w:trPr>
        <w:tc>
          <w:tcPr>
            <w:tcW w:w="4786"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r w:rsidRPr="000D4EA3">
              <w:rPr>
                <w:rFonts w:ascii="Times New Roman" w:hAnsi="Times New Roman" w:cs="Times New Roman"/>
                <w:sz w:val="24"/>
                <w:szCs w:val="24"/>
              </w:rPr>
              <w:t>станция «</w:t>
            </w:r>
            <w:r w:rsidRPr="000D4EA3">
              <w:rPr>
                <w:rFonts w:ascii="Times New Roman" w:hAnsi="Times New Roman" w:cs="Times New Roman"/>
                <w:sz w:val="24"/>
                <w:szCs w:val="24"/>
                <w:lang w:val="en-US"/>
              </w:rPr>
              <w:t>Instagram</w:t>
            </w:r>
            <w:r w:rsidRPr="000D4EA3">
              <w:rPr>
                <w:rFonts w:ascii="Times New Roman" w:hAnsi="Times New Roman" w:cs="Times New Roman"/>
                <w:sz w:val="24"/>
                <w:szCs w:val="24"/>
              </w:rPr>
              <w:t>»</w:t>
            </w:r>
          </w:p>
        </w:tc>
        <w:tc>
          <w:tcPr>
            <w:tcW w:w="3969" w:type="dxa"/>
            <w:shd w:val="clear" w:color="auto" w:fill="auto"/>
          </w:tcPr>
          <w:p w:rsidR="00E64244" w:rsidRPr="000D4EA3" w:rsidRDefault="00E64244" w:rsidP="00E64244">
            <w:pPr>
              <w:spacing w:before="26" w:after="26" w:line="240" w:lineRule="auto"/>
              <w:rPr>
                <w:rFonts w:ascii="Times New Roman" w:eastAsia="Times New Roman" w:hAnsi="Times New Roman" w:cs="Times New Roman"/>
                <w:sz w:val="24"/>
                <w:szCs w:val="24"/>
                <w:lang w:eastAsia="ru-RU"/>
              </w:rPr>
            </w:pPr>
          </w:p>
        </w:tc>
      </w:tr>
    </w:tbl>
    <w:p w:rsidR="00C25171" w:rsidRPr="000D4EA3" w:rsidRDefault="00C25171">
      <w:pPr>
        <w:spacing w:after="200" w:line="276" w:lineRule="auto"/>
        <w:rPr>
          <w:rFonts w:ascii="Times New Roman" w:hAnsi="Times New Roman" w:cs="Times New Roman"/>
          <w:b/>
          <w:sz w:val="24"/>
          <w:szCs w:val="24"/>
        </w:rPr>
      </w:pPr>
      <w:bookmarkStart w:id="0" w:name="_GoBack"/>
      <w:bookmarkEnd w:id="0"/>
      <w:r w:rsidRPr="000D4EA3">
        <w:rPr>
          <w:rFonts w:ascii="Times New Roman" w:hAnsi="Times New Roman" w:cs="Times New Roman"/>
          <w:b/>
          <w:sz w:val="24"/>
          <w:szCs w:val="24"/>
        </w:rPr>
        <w:br w:type="page"/>
      </w:r>
    </w:p>
    <w:p w:rsidR="00E64244" w:rsidRPr="000D4EA3" w:rsidRDefault="00E64244" w:rsidP="00E64244">
      <w:pPr>
        <w:spacing w:before="26" w:after="26" w:line="480" w:lineRule="auto"/>
        <w:jc w:val="right"/>
        <w:rPr>
          <w:rFonts w:ascii="Times New Roman" w:hAnsi="Times New Roman" w:cs="Times New Roman"/>
          <w:b/>
          <w:sz w:val="24"/>
          <w:szCs w:val="24"/>
        </w:rPr>
      </w:pPr>
      <w:r w:rsidRPr="000D4EA3">
        <w:rPr>
          <w:rFonts w:ascii="Times New Roman" w:hAnsi="Times New Roman" w:cs="Times New Roman"/>
          <w:b/>
          <w:sz w:val="24"/>
          <w:szCs w:val="24"/>
        </w:rPr>
        <w:lastRenderedPageBreak/>
        <w:t>Приложение 2</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rFonts w:ascii="Times New Roman" w:hAnsi="Times New Roman" w:cs="Times New Roman"/>
          <w:b/>
          <w:sz w:val="24"/>
          <w:szCs w:val="24"/>
        </w:rPr>
        <w:t>СТАНЦИЯ №1 «</w:t>
      </w:r>
      <w:r w:rsidRPr="000D4EA3">
        <w:rPr>
          <w:rFonts w:ascii="Times New Roman" w:hAnsi="Times New Roman" w:cs="Times New Roman"/>
          <w:b/>
          <w:bCs/>
          <w:sz w:val="24"/>
          <w:szCs w:val="24"/>
          <w:shd w:val="clear" w:color="auto" w:fill="FFFFFF"/>
        </w:rPr>
        <w:t>FACETUNE»</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noProof/>
          <w:sz w:val="24"/>
          <w:szCs w:val="24"/>
          <w:lang w:eastAsia="ru-RU"/>
        </w:rPr>
        <w:drawing>
          <wp:inline distT="0" distB="0" distL="0" distR="0">
            <wp:extent cx="2552920" cy="2170871"/>
            <wp:effectExtent l="0" t="0" r="0" b="0"/>
            <wp:docPr id="3" name="Рисунок 1" descr="http://facetune2apk.com/wp-content/uploads/2017/09/facetune-2-ios11-fre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etune2apk.com/wp-content/uploads/2017/09/facetune-2-ios11-free-download.jpg"/>
                    <pic:cNvPicPr>
                      <a:picLocks noChangeAspect="1" noChangeArrowheads="1"/>
                    </pic:cNvPicPr>
                  </pic:nvPicPr>
                  <pic:blipFill>
                    <a:blip r:embed="rId5" cstate="print"/>
                    <a:srcRect/>
                    <a:stretch>
                      <a:fillRect/>
                    </a:stretch>
                  </pic:blipFill>
                  <pic:spPr bwMode="auto">
                    <a:xfrm>
                      <a:off x="0" y="0"/>
                      <a:ext cx="2566648" cy="2182544"/>
                    </a:xfrm>
                    <a:prstGeom prst="rect">
                      <a:avLst/>
                    </a:prstGeom>
                    <a:noFill/>
                    <a:ln w="9525">
                      <a:noFill/>
                      <a:miter lim="800000"/>
                      <a:headEnd/>
                      <a:tailEnd/>
                    </a:ln>
                  </pic:spPr>
                </pic:pic>
              </a:graphicData>
            </a:graphic>
          </wp:inline>
        </w:drawing>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rFonts w:ascii="Times New Roman" w:hAnsi="Times New Roman" w:cs="Times New Roman"/>
          <w:b/>
          <w:sz w:val="24"/>
          <w:szCs w:val="24"/>
        </w:rPr>
        <w:t>СТАНЦИЯ №2 «</w:t>
      </w:r>
      <w:r w:rsidRPr="000D4EA3">
        <w:rPr>
          <w:rFonts w:ascii="Times New Roman" w:hAnsi="Times New Roman" w:cs="Times New Roman"/>
          <w:b/>
          <w:sz w:val="24"/>
          <w:szCs w:val="24"/>
          <w:lang w:val="en-US"/>
        </w:rPr>
        <w:t>WHATSAPP</w:t>
      </w:r>
      <w:r w:rsidRPr="000D4EA3">
        <w:rPr>
          <w:rFonts w:ascii="Times New Roman" w:hAnsi="Times New Roman" w:cs="Times New Roman"/>
          <w:b/>
          <w:sz w:val="24"/>
          <w:szCs w:val="24"/>
        </w:rPr>
        <w:t>»</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noProof/>
          <w:sz w:val="24"/>
          <w:szCs w:val="24"/>
          <w:lang w:eastAsia="ru-RU"/>
        </w:rPr>
        <w:drawing>
          <wp:inline distT="0" distB="0" distL="0" distR="0">
            <wp:extent cx="2584633" cy="2279237"/>
            <wp:effectExtent l="0" t="0" r="0" b="0"/>
            <wp:docPr id="4" name="Рисунок 4" descr="https://yt3.ggpht.com/a/AGF-l7_HszxEijZecgsOhU4kRGQYxSWrLP2MnrN7kA=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t3.ggpht.com/a/AGF-l7_HszxEijZecgsOhU4kRGQYxSWrLP2MnrN7kA=s900-c-k-c0xffffffff-no-rj-mo"/>
                    <pic:cNvPicPr>
                      <a:picLocks noChangeAspect="1" noChangeArrowheads="1"/>
                    </pic:cNvPicPr>
                  </pic:nvPicPr>
                  <pic:blipFill>
                    <a:blip r:embed="rId6" cstate="print"/>
                    <a:srcRect/>
                    <a:stretch>
                      <a:fillRect/>
                    </a:stretch>
                  </pic:blipFill>
                  <pic:spPr bwMode="auto">
                    <a:xfrm>
                      <a:off x="0" y="0"/>
                      <a:ext cx="2599363" cy="2292226"/>
                    </a:xfrm>
                    <a:prstGeom prst="rect">
                      <a:avLst/>
                    </a:prstGeom>
                    <a:noFill/>
                    <a:ln w="9525">
                      <a:noFill/>
                      <a:miter lim="800000"/>
                      <a:headEnd/>
                      <a:tailEnd/>
                    </a:ln>
                  </pic:spPr>
                </pic:pic>
              </a:graphicData>
            </a:graphic>
          </wp:inline>
        </w:drawing>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rFonts w:ascii="Times New Roman" w:hAnsi="Times New Roman" w:cs="Times New Roman"/>
          <w:b/>
          <w:sz w:val="24"/>
          <w:szCs w:val="24"/>
        </w:rPr>
        <w:t>СТАНЦИЯ №3«</w:t>
      </w:r>
      <w:r w:rsidRPr="000D4EA3">
        <w:rPr>
          <w:rFonts w:ascii="Times New Roman" w:hAnsi="Times New Roman" w:cs="Times New Roman"/>
          <w:b/>
          <w:sz w:val="24"/>
          <w:szCs w:val="24"/>
          <w:lang w:val="en-US"/>
        </w:rPr>
        <w:t>TIK</w:t>
      </w:r>
      <w:r w:rsidRPr="000D4EA3">
        <w:rPr>
          <w:rFonts w:ascii="Times New Roman" w:hAnsi="Times New Roman" w:cs="Times New Roman"/>
          <w:b/>
          <w:sz w:val="24"/>
          <w:szCs w:val="24"/>
        </w:rPr>
        <w:t xml:space="preserve"> </w:t>
      </w:r>
      <w:r w:rsidRPr="000D4EA3">
        <w:rPr>
          <w:rFonts w:ascii="Times New Roman" w:hAnsi="Times New Roman" w:cs="Times New Roman"/>
          <w:b/>
          <w:sz w:val="24"/>
          <w:szCs w:val="24"/>
          <w:lang w:val="en-US"/>
        </w:rPr>
        <w:t>TOK</w:t>
      </w:r>
      <w:r w:rsidRPr="000D4EA3">
        <w:rPr>
          <w:rFonts w:ascii="Times New Roman" w:hAnsi="Times New Roman" w:cs="Times New Roman"/>
          <w:b/>
          <w:sz w:val="24"/>
          <w:szCs w:val="24"/>
        </w:rPr>
        <w:t>»</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noProof/>
          <w:sz w:val="24"/>
          <w:szCs w:val="24"/>
          <w:lang w:eastAsia="ru-RU"/>
        </w:rPr>
        <w:drawing>
          <wp:inline distT="0" distB="0" distL="0" distR="0">
            <wp:extent cx="2494027" cy="1997637"/>
            <wp:effectExtent l="0" t="0" r="0" b="0"/>
            <wp:docPr id="7" name="Рисунок 7" descr="https://goadmedia.com.br/wp-content/uploads/2019/09/tik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oadmedia.com.br/wp-content/uploads/2019/09/tiktok.jpg"/>
                    <pic:cNvPicPr>
                      <a:picLocks noChangeAspect="1" noChangeArrowheads="1"/>
                    </pic:cNvPicPr>
                  </pic:nvPicPr>
                  <pic:blipFill rotWithShape="1">
                    <a:blip r:embed="rId7" cstate="print"/>
                    <a:srcRect l="23460" r="20247"/>
                    <a:stretch/>
                  </pic:blipFill>
                  <pic:spPr bwMode="auto">
                    <a:xfrm>
                      <a:off x="0" y="0"/>
                      <a:ext cx="2525605" cy="2022930"/>
                    </a:xfrm>
                    <a:prstGeom prst="rect">
                      <a:avLst/>
                    </a:prstGeom>
                    <a:noFill/>
                    <a:ln>
                      <a:noFill/>
                    </a:ln>
                    <a:extLst>
                      <a:ext uri="{53640926-AAD7-44D8-BBD7-CCE9431645EC}">
                        <a14:shadowObscured xmlns:a14="http://schemas.microsoft.com/office/drawing/2010/main"/>
                      </a:ext>
                    </a:extLst>
                  </pic:spPr>
                </pic:pic>
              </a:graphicData>
            </a:graphic>
          </wp:inline>
        </w:drawing>
      </w:r>
    </w:p>
    <w:p w:rsidR="00C25171" w:rsidRPr="000D4EA3" w:rsidRDefault="00C25171">
      <w:pPr>
        <w:spacing w:after="200" w:line="276" w:lineRule="auto"/>
        <w:rPr>
          <w:rFonts w:ascii="Times New Roman" w:hAnsi="Times New Roman" w:cs="Times New Roman"/>
          <w:b/>
          <w:sz w:val="24"/>
          <w:szCs w:val="24"/>
        </w:rPr>
      </w:pPr>
      <w:r w:rsidRPr="000D4EA3">
        <w:rPr>
          <w:rFonts w:ascii="Times New Roman" w:hAnsi="Times New Roman" w:cs="Times New Roman"/>
          <w:b/>
          <w:sz w:val="24"/>
          <w:szCs w:val="24"/>
        </w:rPr>
        <w:br w:type="page"/>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rFonts w:ascii="Times New Roman" w:hAnsi="Times New Roman" w:cs="Times New Roman"/>
          <w:b/>
          <w:sz w:val="24"/>
          <w:szCs w:val="24"/>
        </w:rPr>
        <w:lastRenderedPageBreak/>
        <w:t>СТАНЦИЯ№4 «ВКОНТАКТЕ»</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noProof/>
          <w:sz w:val="24"/>
          <w:szCs w:val="24"/>
          <w:lang w:eastAsia="ru-RU"/>
        </w:rPr>
        <w:drawing>
          <wp:inline distT="0" distB="0" distL="0" distR="0">
            <wp:extent cx="2922422" cy="2686050"/>
            <wp:effectExtent l="0" t="0" r="0" b="0"/>
            <wp:docPr id="5" name="Рисунок 3" descr="https://nakrutka24.info/uploads/s/m/a/x/maxcegrvvmkj/img/full_nOSOmCb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krutka24.info/uploads/s/m/a/x/maxcegrvvmkj/img/full_nOSOmCbx.png"/>
                    <pic:cNvPicPr>
                      <a:picLocks noChangeAspect="1" noChangeArrowheads="1"/>
                    </pic:cNvPicPr>
                  </pic:nvPicPr>
                  <pic:blipFill>
                    <a:blip r:embed="rId8" cstate="print"/>
                    <a:srcRect/>
                    <a:stretch>
                      <a:fillRect/>
                    </a:stretch>
                  </pic:blipFill>
                  <pic:spPr bwMode="auto">
                    <a:xfrm>
                      <a:off x="0" y="0"/>
                      <a:ext cx="2929919" cy="2692941"/>
                    </a:xfrm>
                    <a:prstGeom prst="rect">
                      <a:avLst/>
                    </a:prstGeom>
                    <a:noFill/>
                    <a:ln w="9525">
                      <a:noFill/>
                      <a:miter lim="800000"/>
                      <a:headEnd/>
                      <a:tailEnd/>
                    </a:ln>
                  </pic:spPr>
                </pic:pic>
              </a:graphicData>
            </a:graphic>
          </wp:inline>
        </w:drawing>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rFonts w:ascii="Times New Roman" w:hAnsi="Times New Roman" w:cs="Times New Roman"/>
          <w:b/>
          <w:sz w:val="24"/>
          <w:szCs w:val="24"/>
        </w:rPr>
        <w:t>СТАНЦИЯ №5 «</w:t>
      </w:r>
      <w:r w:rsidRPr="000D4EA3">
        <w:rPr>
          <w:rFonts w:ascii="Times New Roman" w:hAnsi="Times New Roman" w:cs="Times New Roman"/>
          <w:b/>
          <w:sz w:val="24"/>
          <w:szCs w:val="24"/>
          <w:lang w:val="en-US"/>
        </w:rPr>
        <w:t>INSTAGRAM</w:t>
      </w:r>
      <w:r w:rsidRPr="000D4EA3">
        <w:rPr>
          <w:rFonts w:ascii="Times New Roman" w:hAnsi="Times New Roman" w:cs="Times New Roman"/>
          <w:b/>
          <w:sz w:val="24"/>
          <w:szCs w:val="24"/>
        </w:rPr>
        <w:t>»</w:t>
      </w:r>
    </w:p>
    <w:p w:rsidR="00E64244" w:rsidRPr="000D4EA3" w:rsidRDefault="00E64244" w:rsidP="00E64244">
      <w:pPr>
        <w:spacing w:before="26" w:after="26" w:line="480" w:lineRule="auto"/>
        <w:jc w:val="center"/>
        <w:rPr>
          <w:rFonts w:ascii="Times New Roman" w:hAnsi="Times New Roman" w:cs="Times New Roman"/>
          <w:b/>
          <w:sz w:val="24"/>
          <w:szCs w:val="24"/>
        </w:rPr>
      </w:pPr>
      <w:r w:rsidRPr="000D4EA3">
        <w:rPr>
          <w:noProof/>
          <w:sz w:val="24"/>
          <w:szCs w:val="24"/>
          <w:lang w:eastAsia="ru-RU"/>
        </w:rPr>
        <w:drawing>
          <wp:inline distT="0" distB="0" distL="0" distR="0">
            <wp:extent cx="2283358" cy="2316562"/>
            <wp:effectExtent l="0" t="0" r="0" b="0"/>
            <wp:docPr id="6" name="Рисунок 6" descr="https://avatars.mds.yandex.net/get-zen_doc/198359/pub_5d653a06027a1500ad1d92b0_5d653b2b9f272100ac7d5ba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198359/pub_5d653a06027a1500ad1d92b0_5d653b2b9f272100ac7d5ba1/scale_1200"/>
                    <pic:cNvPicPr>
                      <a:picLocks noChangeAspect="1" noChangeArrowheads="1"/>
                    </pic:cNvPicPr>
                  </pic:nvPicPr>
                  <pic:blipFill>
                    <a:blip r:embed="rId9" cstate="print"/>
                    <a:srcRect/>
                    <a:stretch>
                      <a:fillRect/>
                    </a:stretch>
                  </pic:blipFill>
                  <pic:spPr bwMode="auto">
                    <a:xfrm>
                      <a:off x="0" y="0"/>
                      <a:ext cx="2292974" cy="2326318"/>
                    </a:xfrm>
                    <a:prstGeom prst="rect">
                      <a:avLst/>
                    </a:prstGeom>
                    <a:noFill/>
                    <a:ln w="9525">
                      <a:noFill/>
                      <a:miter lim="800000"/>
                      <a:headEnd/>
                      <a:tailEnd/>
                    </a:ln>
                  </pic:spPr>
                </pic:pic>
              </a:graphicData>
            </a:graphic>
          </wp:inline>
        </w:drawing>
      </w:r>
    </w:p>
    <w:p w:rsidR="00C23037" w:rsidRPr="000D4EA3" w:rsidRDefault="00C23037" w:rsidP="00E64244">
      <w:pPr>
        <w:spacing w:before="26" w:after="26"/>
        <w:rPr>
          <w:sz w:val="24"/>
          <w:szCs w:val="24"/>
        </w:rPr>
      </w:pPr>
    </w:p>
    <w:sectPr w:rsidR="00C23037" w:rsidRPr="000D4EA3" w:rsidSect="00E6424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845AF"/>
    <w:multiLevelType w:val="hybridMultilevel"/>
    <w:tmpl w:val="846C9484"/>
    <w:lvl w:ilvl="0" w:tplc="10F25756">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64244"/>
    <w:rsid w:val="000D4EA3"/>
    <w:rsid w:val="00134ECE"/>
    <w:rsid w:val="0054730C"/>
    <w:rsid w:val="00C23037"/>
    <w:rsid w:val="00C25171"/>
    <w:rsid w:val="00C82DEC"/>
    <w:rsid w:val="00E64244"/>
    <w:rsid w:val="00F36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87EC6-34AA-4FA4-A2A8-ACBB0756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4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rsid w:val="00E64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64244"/>
    <w:pPr>
      <w:ind w:left="720"/>
      <w:contextualSpacing/>
    </w:pPr>
  </w:style>
  <w:style w:type="paragraph" w:customStyle="1" w:styleId="2">
    <w:name w:val="Абзац списка2"/>
    <w:basedOn w:val="a"/>
    <w:uiPriority w:val="99"/>
    <w:rsid w:val="00E64244"/>
    <w:pPr>
      <w:spacing w:after="200" w:line="276" w:lineRule="auto"/>
      <w:ind w:left="720"/>
    </w:pPr>
    <w:rPr>
      <w:rFonts w:ascii="Calibri" w:eastAsia="Times New Roman" w:hAnsi="Calibri" w:cs="Times New Roman"/>
    </w:rPr>
  </w:style>
  <w:style w:type="character" w:customStyle="1" w:styleId="a4">
    <w:name w:val="Обычный (веб) Знак"/>
    <w:link w:val="a3"/>
    <w:locked/>
    <w:rsid w:val="00E64244"/>
    <w:rPr>
      <w:rFonts w:ascii="Times New Roman" w:eastAsia="Times New Roman" w:hAnsi="Times New Roman" w:cs="Times New Roman"/>
      <w:sz w:val="24"/>
      <w:szCs w:val="24"/>
      <w:lang w:eastAsia="ru-RU"/>
    </w:rPr>
  </w:style>
  <w:style w:type="character" w:styleId="a6">
    <w:name w:val="Strong"/>
    <w:basedOn w:val="a0"/>
    <w:uiPriority w:val="22"/>
    <w:qFormat/>
    <w:rsid w:val="00E64244"/>
    <w:rPr>
      <w:b/>
      <w:bCs/>
    </w:rPr>
  </w:style>
  <w:style w:type="paragraph" w:customStyle="1" w:styleId="1">
    <w:name w:val="Абзац списка1"/>
    <w:basedOn w:val="a"/>
    <w:rsid w:val="00E64244"/>
    <w:pPr>
      <w:ind w:left="720"/>
    </w:pPr>
    <w:rPr>
      <w:rFonts w:ascii="Calibri" w:eastAsia="Times New Roman" w:hAnsi="Calibri" w:cs="Times New Roman"/>
    </w:rPr>
  </w:style>
  <w:style w:type="paragraph" w:styleId="a7">
    <w:name w:val="Balloon Text"/>
    <w:basedOn w:val="a"/>
    <w:link w:val="a8"/>
    <w:uiPriority w:val="99"/>
    <w:semiHidden/>
    <w:unhideWhenUsed/>
    <w:rsid w:val="00E642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4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3301</Words>
  <Characters>18818</Characters>
  <Application>Microsoft Office Word</Application>
  <DocSecurity>0</DocSecurity>
  <Lines>156</Lines>
  <Paragraphs>44</Paragraphs>
  <ScaleCrop>false</ScaleCrop>
  <Company>HP</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RePack by Diakov</cp:lastModifiedBy>
  <cp:revision>9</cp:revision>
  <dcterms:created xsi:type="dcterms:W3CDTF">2021-11-30T05:52:00Z</dcterms:created>
  <dcterms:modified xsi:type="dcterms:W3CDTF">2021-12-03T12:33:00Z</dcterms:modified>
</cp:coreProperties>
</file>