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1" w:rsidRDefault="004873C1" w:rsidP="000F2E1A">
      <w:pPr>
        <w:pStyle w:val="a3"/>
        <w:spacing w:before="0" w:beforeAutospacing="0" w:after="0" w:afterAutospacing="0"/>
        <w:ind w:left="-426"/>
        <w:rPr>
          <w:rFonts w:eastAsiaTheme="minorEastAsia"/>
          <w:b/>
          <w:bCs/>
          <w:kern w:val="24"/>
          <w:lang w:val="kk-KZ"/>
        </w:rPr>
      </w:pPr>
      <w:r>
        <w:rPr>
          <w:rFonts w:eastAsiaTheme="minorEastAsia"/>
          <w:b/>
          <w:bCs/>
          <w:kern w:val="24"/>
          <w:lang w:val="kk-KZ"/>
        </w:rPr>
        <w:t>3,4 год обучения</w:t>
      </w:r>
    </w:p>
    <w:p w:rsidR="000F2E1A" w:rsidRDefault="000F2E1A" w:rsidP="000F2E1A">
      <w:pPr>
        <w:pStyle w:val="a3"/>
        <w:spacing w:before="0" w:beforeAutospacing="0" w:after="0" w:afterAutospacing="0"/>
        <w:ind w:left="-426"/>
        <w:rPr>
          <w:rFonts w:eastAsiaTheme="minorEastAsia"/>
          <w:b/>
          <w:bCs/>
          <w:kern w:val="24"/>
          <w:lang w:val="kk-KZ"/>
        </w:rPr>
      </w:pPr>
      <w:r>
        <w:rPr>
          <w:rFonts w:eastAsiaTheme="minorEastAsia"/>
          <w:b/>
          <w:bCs/>
          <w:kern w:val="24"/>
          <w:lang w:val="kk-KZ"/>
        </w:rPr>
        <w:t>10, 12, 14 ноября 2020</w:t>
      </w:r>
    </w:p>
    <w:p w:rsidR="000F2E1A" w:rsidRDefault="000F2E1A" w:rsidP="000F2E1A">
      <w:pPr>
        <w:pStyle w:val="a3"/>
        <w:spacing w:before="0" w:beforeAutospacing="0" w:after="0" w:afterAutospacing="0"/>
        <w:ind w:left="-426"/>
        <w:rPr>
          <w:rFonts w:eastAsiaTheme="minorEastAsia"/>
          <w:b/>
          <w:bCs/>
          <w:kern w:val="24"/>
          <w:lang w:val="kk-KZ"/>
        </w:rPr>
      </w:pPr>
    </w:p>
    <w:p w:rsidR="00960816" w:rsidRDefault="00960816" w:rsidP="000F2E1A">
      <w:pPr>
        <w:pStyle w:val="a3"/>
        <w:spacing w:before="0" w:beforeAutospacing="0" w:after="0" w:afterAutospacing="0"/>
        <w:ind w:left="-426"/>
        <w:jc w:val="center"/>
        <w:rPr>
          <w:rFonts w:eastAsiaTheme="minorEastAsia"/>
          <w:b/>
          <w:bCs/>
          <w:kern w:val="24"/>
          <w:lang w:val="kk-KZ"/>
        </w:rPr>
      </w:pPr>
      <w:r w:rsidRPr="00E65D15">
        <w:rPr>
          <w:rFonts w:eastAsiaTheme="minorEastAsia"/>
          <w:b/>
          <w:bCs/>
          <w:kern w:val="24"/>
          <w:lang w:val="kk-KZ"/>
        </w:rPr>
        <w:t>Раздел I.</w:t>
      </w:r>
    </w:p>
    <w:p w:rsidR="00960816" w:rsidRPr="00E65D15" w:rsidRDefault="00960816" w:rsidP="00960816">
      <w:pPr>
        <w:pStyle w:val="a3"/>
        <w:spacing w:before="0" w:beforeAutospacing="0" w:after="0" w:afterAutospacing="0"/>
        <w:ind w:left="-426"/>
        <w:jc w:val="center"/>
        <w:rPr>
          <w:rFonts w:eastAsiaTheme="minorEastAsia"/>
          <w:b/>
          <w:bCs/>
          <w:kern w:val="24"/>
          <w:lang w:val="kk-KZ"/>
        </w:rPr>
      </w:pPr>
      <w:r w:rsidRPr="00E65D15">
        <w:rPr>
          <w:rFonts w:eastAsiaTheme="minorEastAsia"/>
          <w:b/>
          <w:bCs/>
          <w:kern w:val="24"/>
          <w:lang w:val="kk-KZ"/>
        </w:rPr>
        <w:t>«Введение» (2 часа)</w:t>
      </w:r>
    </w:p>
    <w:p w:rsidR="00960816" w:rsidRPr="00960816" w:rsidRDefault="00960816" w:rsidP="00960816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  <w:sz w:val="20"/>
          <w:szCs w:val="20"/>
          <w:lang w:val="kk-KZ"/>
        </w:rPr>
      </w:pPr>
      <w:r w:rsidRPr="00960816">
        <w:rPr>
          <w:rFonts w:eastAsiaTheme="minorEastAsia"/>
          <w:b/>
          <w:bCs/>
          <w:noProof/>
          <w:color w:val="C00000"/>
          <w:kern w:val="24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252730</wp:posOffset>
            </wp:positionV>
            <wp:extent cx="5698490" cy="3667125"/>
            <wp:effectExtent l="0" t="0" r="0" b="9525"/>
            <wp:wrapThrough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36" r="40192" b="4219"/>
                    <a:stretch/>
                  </pic:blipFill>
                  <pic:spPr bwMode="auto">
                    <a:xfrm>
                      <a:off x="0" y="0"/>
                      <a:ext cx="569849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5D15">
        <w:rPr>
          <w:rFonts w:eastAsiaTheme="minorEastAsia"/>
          <w:bCs/>
          <w:kern w:val="24"/>
          <w:sz w:val="20"/>
          <w:szCs w:val="20"/>
          <w:lang w:val="kk-KZ"/>
        </w:rPr>
        <w:t xml:space="preserve">ПЛАН – СХЕМА </w:t>
      </w:r>
    </w:p>
    <w:p w:rsidR="00960816" w:rsidRDefault="00960816" w:rsidP="00960816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2"/>
          <w:szCs w:val="22"/>
          <w:lang w:val="kk-KZ"/>
        </w:rPr>
      </w:pPr>
    </w:p>
    <w:p w:rsidR="00960816" w:rsidRPr="00754C3D" w:rsidRDefault="000F2E1A" w:rsidP="00960816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2"/>
          <w:szCs w:val="22"/>
          <w:lang w:val="kk-KZ"/>
        </w:rPr>
      </w:pPr>
      <w:r>
        <w:rPr>
          <w:rFonts w:eastAsiaTheme="minorEastAsia"/>
          <w:b/>
          <w:bCs/>
          <w:kern w:val="24"/>
          <w:sz w:val="22"/>
          <w:szCs w:val="22"/>
          <w:lang w:val="kk-KZ"/>
        </w:rPr>
        <w:t>Занятие</w:t>
      </w:r>
      <w:r w:rsidR="00960816" w:rsidRPr="00754C3D"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 </w:t>
      </w:r>
      <w:r w:rsidR="00960816">
        <w:rPr>
          <w:rFonts w:eastAsiaTheme="minorEastAsia"/>
          <w:b/>
          <w:bCs/>
          <w:kern w:val="24"/>
          <w:sz w:val="22"/>
          <w:szCs w:val="22"/>
          <w:lang w:val="kk-KZ"/>
        </w:rPr>
        <w:t>1</w:t>
      </w:r>
      <w:r w:rsidR="00960816" w:rsidRPr="00754C3D"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. </w:t>
      </w:r>
    </w:p>
    <w:p w:rsidR="00960816" w:rsidRPr="00960816" w:rsidRDefault="00960816" w:rsidP="00960816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2"/>
          <w:szCs w:val="22"/>
          <w:lang w:val="kk-KZ"/>
        </w:rPr>
      </w:pPr>
      <w:r w:rsidRPr="00754C3D"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Тема: </w:t>
      </w:r>
      <w:r>
        <w:rPr>
          <w:rFonts w:eastAsiaTheme="minorEastAsia"/>
          <w:b/>
          <w:bCs/>
          <w:kern w:val="24"/>
          <w:sz w:val="22"/>
          <w:szCs w:val="22"/>
          <w:lang w:val="kk-KZ"/>
        </w:rPr>
        <w:t>Что изучает картография</w:t>
      </w:r>
      <w:r w:rsidRPr="00754C3D">
        <w:rPr>
          <w:rFonts w:eastAsiaTheme="minorEastAsia"/>
          <w:b/>
          <w:bCs/>
          <w:kern w:val="24"/>
          <w:sz w:val="22"/>
          <w:szCs w:val="22"/>
          <w:lang w:val="kk-KZ"/>
        </w:rPr>
        <w:t>.</w:t>
      </w:r>
      <w:r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 Разделы картографии</w:t>
      </w:r>
      <w:r>
        <w:rPr>
          <w:rFonts w:eastAsiaTheme="minorEastAsia"/>
          <w:b/>
          <w:bCs/>
          <w:kern w:val="24"/>
          <w:sz w:val="22"/>
          <w:szCs w:val="22"/>
        </w:rPr>
        <w:t xml:space="preserve">. </w:t>
      </w:r>
      <w:r w:rsidRPr="00960816">
        <w:rPr>
          <w:rFonts w:eastAsiaTheme="minorEastAsia"/>
          <w:bCs/>
          <w:i/>
          <w:kern w:val="24"/>
          <w:sz w:val="20"/>
          <w:szCs w:val="22"/>
        </w:rPr>
        <w:t>Слайд № 1</w:t>
      </w:r>
    </w:p>
    <w:p w:rsidR="00960816" w:rsidRPr="00754C3D" w:rsidRDefault="00960816" w:rsidP="00960816">
      <w:pPr>
        <w:pStyle w:val="a3"/>
        <w:spacing w:before="0" w:beforeAutospacing="0" w:after="0" w:afterAutospacing="0"/>
        <w:rPr>
          <w:b/>
          <w:lang w:val="kk-KZ"/>
        </w:rPr>
      </w:pPr>
      <w:r w:rsidRPr="00754C3D">
        <w:rPr>
          <w:rFonts w:eastAsiaTheme="minorEastAsia"/>
          <w:b/>
          <w:bCs/>
          <w:kern w:val="24"/>
          <w:lang w:val="kk-KZ"/>
        </w:rPr>
        <w:t xml:space="preserve">Цель: </w:t>
      </w:r>
      <w:r w:rsidRPr="00754C3D">
        <w:t xml:space="preserve">Создать условия для  формирования  представления </w:t>
      </w:r>
      <w:r>
        <w:rPr>
          <w:lang w:val="kk-KZ"/>
        </w:rPr>
        <w:t>картографии как науке</w:t>
      </w:r>
      <w:r w:rsidRPr="00754C3D">
        <w:rPr>
          <w:lang w:val="kk-KZ"/>
        </w:rPr>
        <w:t>.</w:t>
      </w:r>
      <w:r>
        <w:rPr>
          <w:lang w:val="kk-KZ"/>
        </w:rPr>
        <w:t xml:space="preserve"> </w:t>
      </w:r>
    </w:p>
    <w:p w:rsidR="00960816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54C3D">
        <w:rPr>
          <w:rFonts w:ascii="Times New Roman" w:hAnsi="Times New Roman" w:cs="Times New Roman"/>
          <w:b/>
        </w:rPr>
        <w:t>Задачи:</w:t>
      </w:r>
    </w:p>
    <w:p w:rsidR="00960816" w:rsidRDefault="00960816" w:rsidP="009608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Познакомить учащихся с разделами картографии; рассмотреть занчение картографии в современном обществе</w:t>
      </w:r>
    </w:p>
    <w:p w:rsidR="00960816" w:rsidRPr="00754C3D" w:rsidRDefault="00960816" w:rsidP="009608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4C3D">
        <w:rPr>
          <w:rFonts w:ascii="Times New Roman" w:hAnsi="Times New Roman" w:cs="Times New Roman"/>
          <w:lang w:val="kk-KZ"/>
        </w:rPr>
        <w:t>Продолжить формирование умений и навыков работы с картами.</w:t>
      </w:r>
    </w:p>
    <w:p w:rsidR="00960816" w:rsidRPr="00754C3D" w:rsidRDefault="00960816" w:rsidP="009608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54C3D">
        <w:rPr>
          <w:rFonts w:ascii="Times New Roman" w:hAnsi="Times New Roman" w:cs="Times New Roman"/>
          <w:lang w:val="kk-KZ"/>
        </w:rPr>
        <w:t>Развитие интереса к предмету.</w:t>
      </w:r>
      <w:r w:rsidRPr="00754C3D">
        <w:rPr>
          <w:rFonts w:ascii="Times New Roman" w:hAnsi="Times New Roman" w:cs="Times New Roman"/>
        </w:rPr>
        <w:t xml:space="preserve"> </w:t>
      </w:r>
    </w:p>
    <w:p w:rsidR="00960816" w:rsidRPr="00B11390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B11390">
        <w:rPr>
          <w:rFonts w:ascii="Times New Roman" w:hAnsi="Times New Roman" w:cs="Times New Roman"/>
          <w:b/>
          <w:lang w:val="kk-KZ"/>
        </w:rPr>
        <w:t>Тип урока: урок изучения и первичного закрепления нового материала</w:t>
      </w:r>
    </w:p>
    <w:p w:rsidR="00960816" w:rsidRPr="00754C3D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54C3D">
        <w:rPr>
          <w:rFonts w:ascii="Times New Roman" w:hAnsi="Times New Roman" w:cs="Times New Roman"/>
          <w:b/>
          <w:lang w:val="kk-KZ"/>
        </w:rPr>
        <w:t xml:space="preserve">Оборудование: </w:t>
      </w:r>
      <w:r w:rsidRPr="00754C3D">
        <w:rPr>
          <w:rFonts w:ascii="Times New Roman" w:hAnsi="Times New Roman" w:cs="Times New Roman"/>
          <w:lang w:val="kk-KZ"/>
        </w:rPr>
        <w:t>презентация, интерактивная доска, компьютер</w:t>
      </w:r>
    </w:p>
    <w:p w:rsidR="00960816" w:rsidRPr="00754C3D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54C3D">
        <w:rPr>
          <w:rFonts w:ascii="Times New Roman" w:hAnsi="Times New Roman" w:cs="Times New Roman"/>
          <w:b/>
          <w:lang w:val="kk-KZ"/>
        </w:rPr>
        <w:t xml:space="preserve">Ход </w:t>
      </w:r>
      <w:r w:rsidR="000F2E1A">
        <w:rPr>
          <w:rFonts w:ascii="Times New Roman" w:hAnsi="Times New Roman" w:cs="Times New Roman"/>
          <w:b/>
          <w:lang w:val="kk-KZ"/>
        </w:rPr>
        <w:t>занятия</w:t>
      </w:r>
      <w:r w:rsidRPr="00754C3D">
        <w:rPr>
          <w:rFonts w:ascii="Times New Roman" w:hAnsi="Times New Roman" w:cs="Times New Roman"/>
          <w:b/>
          <w:lang w:val="kk-KZ"/>
        </w:rPr>
        <w:t>:</w:t>
      </w:r>
    </w:p>
    <w:p w:rsidR="00960816" w:rsidRPr="00754C3D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4C3D">
        <w:rPr>
          <w:rFonts w:ascii="Times New Roman" w:hAnsi="Times New Roman" w:cs="Times New Roman"/>
          <w:b/>
          <w:lang w:val="kk-KZ"/>
        </w:rPr>
        <w:t xml:space="preserve">I. </w:t>
      </w:r>
      <w:r w:rsidRPr="00754C3D">
        <w:rPr>
          <w:rFonts w:ascii="Times New Roman" w:hAnsi="Times New Roman" w:cs="Times New Roman"/>
          <w:b/>
        </w:rPr>
        <w:t>Вводный организационно-мотивирующий эта</w:t>
      </w:r>
      <w:r w:rsidRPr="00754C3D">
        <w:rPr>
          <w:rFonts w:ascii="Times New Roman" w:hAnsi="Times New Roman" w:cs="Times New Roman"/>
          <w:b/>
          <w:lang w:val="kk-KZ"/>
        </w:rPr>
        <w:t>п</w:t>
      </w:r>
    </w:p>
    <w:p w:rsidR="00960816" w:rsidRPr="00754C3D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54C3D">
        <w:rPr>
          <w:rFonts w:ascii="Times New Roman" w:hAnsi="Times New Roman" w:cs="Times New Roman"/>
          <w:b/>
        </w:rPr>
        <w:t xml:space="preserve">1.1. </w:t>
      </w:r>
      <w:r w:rsidRPr="00754C3D">
        <w:rPr>
          <w:rFonts w:ascii="Times New Roman" w:hAnsi="Times New Roman" w:cs="Times New Roman"/>
          <w:b/>
          <w:lang w:val="kk-KZ"/>
        </w:rPr>
        <w:t>Приветствие</w:t>
      </w:r>
    </w:p>
    <w:p w:rsidR="00960816" w:rsidRPr="00754C3D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54C3D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  <w:lang w:val="kk-KZ"/>
        </w:rPr>
        <w:t xml:space="preserve">Ознакомление с планом работы. </w:t>
      </w:r>
    </w:p>
    <w:p w:rsidR="00960816" w:rsidRPr="00754C3D" w:rsidRDefault="00960816" w:rsidP="00960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4C3D">
        <w:rPr>
          <w:rFonts w:ascii="Times New Roman" w:hAnsi="Times New Roman" w:cs="Times New Roman"/>
          <w:b/>
        </w:rPr>
        <w:t>1.3. Целеполагание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 w:rsidRPr="00754C3D">
        <w:rPr>
          <w:b/>
        </w:rPr>
        <w:t>II</w:t>
      </w:r>
      <w:r w:rsidRPr="00754C3D">
        <w:rPr>
          <w:b/>
          <w:lang w:val="kk-KZ"/>
        </w:rPr>
        <w:t xml:space="preserve">. </w:t>
      </w:r>
      <w:r w:rsidRPr="00754C3D">
        <w:rPr>
          <w:b/>
        </w:rPr>
        <w:t>Этап изучения нового знания</w:t>
      </w:r>
      <w:r w:rsidRPr="00754C3D">
        <w:rPr>
          <w:b/>
          <w:lang w:val="kk-KZ"/>
        </w:rPr>
        <w:t>.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 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2</w:t>
      </w:r>
    </w:p>
    <w:p w:rsidR="00960816" w:rsidRPr="00960816" w:rsidRDefault="00960816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     </w:t>
      </w: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Учитель. Мы начинаем изучение элективного курса с формирования представления о картографии как о науке.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>Слайд № 3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     ? Назовите объекты, которые изучает картография.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 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4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     ? Назовите разделы картографии, используя текст учебника.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5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1 раздел – </w:t>
      </w:r>
      <w:r w:rsidRPr="0009703C">
        <w:rPr>
          <w:rFonts w:eastAsiaTheme="minorEastAsia"/>
          <w:b/>
          <w:bCs/>
          <w:kern w:val="24"/>
          <w:sz w:val="22"/>
          <w:szCs w:val="22"/>
          <w:lang w:val="kk-KZ"/>
        </w:rPr>
        <w:t>Математическая картография</w:t>
      </w: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 – изучает способоы отображения поверхности земли на плоскости.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6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   </w:t>
      </w:r>
      <w:r>
        <w:rPr>
          <w:rFonts w:eastAsiaTheme="minorEastAsia"/>
          <w:bCs/>
          <w:kern w:val="24"/>
          <w:sz w:val="22"/>
          <w:szCs w:val="22"/>
          <w:lang w:val="kk-KZ"/>
        </w:rPr>
        <w:tab/>
        <w:t xml:space="preserve">Главным разделом математической кратографии является картографическая картометрия. </w:t>
      </w:r>
    </w:p>
    <w:p w:rsidR="00960816" w:rsidRDefault="00960816" w:rsidP="00960816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09703C">
        <w:rPr>
          <w:rFonts w:eastAsiaTheme="minorEastAsia"/>
          <w:bCs/>
          <w:kern w:val="24"/>
          <w:sz w:val="22"/>
          <w:szCs w:val="22"/>
          <w:lang w:val="kk-KZ"/>
        </w:rPr>
        <w:t>Картометрия – раздел математической картографии, которая позволяет по данным карты измерять расстояния, углы и площади на реальной поверхности Земли.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lastRenderedPageBreak/>
        <w:t xml:space="preserve">2 раздел - </w:t>
      </w:r>
      <w:r w:rsidRPr="0009703C">
        <w:rPr>
          <w:rFonts w:eastAsiaTheme="minorEastAsia"/>
          <w:b/>
          <w:bCs/>
          <w:kern w:val="24"/>
          <w:sz w:val="22"/>
          <w:szCs w:val="22"/>
          <w:lang w:val="kk-KZ"/>
        </w:rPr>
        <w:t>Составление и оформление карт</w:t>
      </w:r>
      <w:r w:rsidRPr="0009703C">
        <w:rPr>
          <w:rFonts w:eastAsiaTheme="minorEastAsia"/>
          <w:bCs/>
          <w:kern w:val="24"/>
          <w:sz w:val="22"/>
          <w:szCs w:val="22"/>
          <w:lang w:val="kk-KZ"/>
        </w:rPr>
        <w:t xml:space="preserve"> – область картографии, область технического дизайна, изучающая наиболее адекватные способы отображения картографической информации. Эта область картографии тесно взаимосвязана с психологией восприятия.</w:t>
      </w: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7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3 раздел - </w:t>
      </w:r>
      <w:r w:rsidRPr="0009703C">
        <w:rPr>
          <w:rFonts w:eastAsiaTheme="minorEastAsia"/>
          <w:b/>
          <w:bCs/>
          <w:kern w:val="24"/>
          <w:sz w:val="22"/>
          <w:szCs w:val="22"/>
          <w:lang w:val="kk-KZ"/>
        </w:rPr>
        <w:t>Цифровая картография</w:t>
      </w:r>
      <w:r w:rsidRPr="0009703C">
        <w:rPr>
          <w:rFonts w:eastAsiaTheme="minorEastAsia"/>
          <w:bCs/>
          <w:kern w:val="24"/>
          <w:sz w:val="22"/>
          <w:szCs w:val="22"/>
          <w:lang w:val="kk-KZ"/>
        </w:rPr>
        <w:t xml:space="preserve"> – занимается компьютерной обработкой картографических данных. Она является не столько самостоятельным разделом картографии, сколько ее инструментом.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8</w:t>
      </w:r>
    </w:p>
    <w:p w:rsidR="00960816" w:rsidRPr="0009703C" w:rsidRDefault="00960816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09703C">
        <w:rPr>
          <w:rFonts w:eastAsiaTheme="minorEastAsia"/>
          <w:bCs/>
          <w:kern w:val="24"/>
          <w:sz w:val="22"/>
          <w:szCs w:val="22"/>
          <w:lang w:val="kk-KZ"/>
        </w:rPr>
        <w:t xml:space="preserve">   Если раньше авторский оригинал чертился тушью, то на начало 2009 г. он вычерчивается на экране монитора компьютера.</w:t>
      </w:r>
    </w:p>
    <w:p w:rsid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     </w:t>
      </w:r>
      <w:r w:rsidRPr="0009703C">
        <w:rPr>
          <w:rFonts w:eastAsiaTheme="minorEastAsia"/>
          <w:bCs/>
          <w:kern w:val="24"/>
          <w:sz w:val="22"/>
          <w:szCs w:val="22"/>
          <w:lang w:val="kk-KZ"/>
        </w:rPr>
        <w:t xml:space="preserve">Поскольку на картах отображается информация, относящаяся к самым различным наукам, выделяют </w:t>
      </w:r>
      <w:r>
        <w:rPr>
          <w:rFonts w:eastAsiaTheme="minorEastAsia"/>
          <w:bCs/>
          <w:kern w:val="24"/>
          <w:sz w:val="22"/>
          <w:szCs w:val="22"/>
          <w:lang w:val="kk-KZ"/>
        </w:rPr>
        <w:t xml:space="preserve">также такие разделы картографии.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Слайд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№ 9</w:t>
      </w:r>
    </w:p>
    <w:p w:rsidR="00960816" w:rsidRPr="00960816" w:rsidRDefault="00960816" w:rsidP="00960816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Cs w:val="22"/>
          <w:lang w:val="kk-KZ"/>
        </w:rPr>
      </w:pPr>
      <w:r>
        <w:rPr>
          <w:rFonts w:eastAsiaTheme="minorEastAsia"/>
          <w:b/>
          <w:bCs/>
          <w:kern w:val="24"/>
          <w:szCs w:val="22"/>
          <w:lang w:val="kk-KZ"/>
        </w:rPr>
        <w:t xml:space="preserve">1.4 </w:t>
      </w:r>
      <w:r w:rsidRPr="00960816">
        <w:rPr>
          <w:rFonts w:eastAsiaTheme="minorEastAsia"/>
          <w:b/>
          <w:bCs/>
          <w:kern w:val="24"/>
          <w:szCs w:val="22"/>
          <w:lang w:val="kk-KZ"/>
        </w:rPr>
        <w:t xml:space="preserve">Физминутка. </w:t>
      </w:r>
    </w:p>
    <w:p w:rsidR="00960816" w:rsidRDefault="00960816" w:rsidP="00960816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2"/>
          <w:szCs w:val="22"/>
          <w:lang w:val="kk-KZ"/>
        </w:rPr>
      </w:pPr>
      <w:r w:rsidRPr="0009703C"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III. Этап первичного закрепления учебного материала. </w:t>
      </w:r>
      <w:r>
        <w:rPr>
          <w:rFonts w:eastAsiaTheme="minorEastAsia"/>
          <w:bCs/>
          <w:i/>
          <w:kern w:val="24"/>
          <w:sz w:val="20"/>
          <w:szCs w:val="22"/>
          <w:lang w:val="kk-KZ"/>
        </w:rPr>
        <w:t>Слайды №</w:t>
      </w:r>
      <w:r w:rsidR="00832C74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 </w:t>
      </w:r>
      <w:r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>1</w:t>
      </w:r>
      <w:r w:rsidR="00832C74">
        <w:rPr>
          <w:rFonts w:eastAsiaTheme="minorEastAsia"/>
          <w:bCs/>
          <w:i/>
          <w:kern w:val="24"/>
          <w:sz w:val="20"/>
          <w:szCs w:val="22"/>
          <w:lang w:val="kk-KZ"/>
        </w:rPr>
        <w:t>0 - 18</w:t>
      </w:r>
    </w:p>
    <w:p w:rsidR="00960816" w:rsidRPr="00832C74" w:rsidRDefault="00960816" w:rsidP="00832C74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0"/>
          <w:szCs w:val="22"/>
          <w:lang w:val="kk-KZ"/>
        </w:rPr>
      </w:pPr>
      <w:r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IV. Проверка знаний. Тесты. </w:t>
      </w:r>
      <w:r w:rsidR="00832C74"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Взаимоконтроль. </w:t>
      </w:r>
      <w:r w:rsidR="00832C74" w:rsidRPr="00960816">
        <w:rPr>
          <w:rFonts w:eastAsiaTheme="minorEastAsia"/>
          <w:bCs/>
          <w:i/>
          <w:kern w:val="24"/>
          <w:sz w:val="20"/>
          <w:szCs w:val="22"/>
          <w:lang w:val="kk-KZ"/>
        </w:rPr>
        <w:t xml:space="preserve">Слайд </w:t>
      </w:r>
      <w:r w:rsidR="00832C74">
        <w:rPr>
          <w:rFonts w:eastAsiaTheme="minorEastAsia"/>
          <w:bCs/>
          <w:i/>
          <w:kern w:val="24"/>
          <w:sz w:val="20"/>
          <w:szCs w:val="22"/>
          <w:lang w:val="kk-KZ"/>
        </w:rPr>
        <w:t>№ 19</w:t>
      </w:r>
    </w:p>
    <w:p w:rsidR="00960816" w:rsidRDefault="00832C74" w:rsidP="00960816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2"/>
          <w:szCs w:val="22"/>
          <w:lang w:val="kk-KZ"/>
        </w:rPr>
      </w:pPr>
      <w:r>
        <w:rPr>
          <w:rFonts w:eastAsiaTheme="minorEastAsia"/>
          <w:b/>
          <w:bCs/>
          <w:kern w:val="24"/>
          <w:sz w:val="22"/>
          <w:szCs w:val="22"/>
          <w:lang w:val="kk-KZ"/>
        </w:rPr>
        <w:t>V. Рефлексия «Дерево».</w:t>
      </w:r>
      <w:r w:rsidR="00ED5E77">
        <w:rPr>
          <w:rFonts w:eastAsiaTheme="minorEastAsia"/>
          <w:b/>
          <w:bCs/>
          <w:kern w:val="24"/>
          <w:sz w:val="22"/>
          <w:szCs w:val="22"/>
          <w:lang w:val="kk-KZ"/>
        </w:rPr>
        <w:t xml:space="preserve"> </w:t>
      </w:r>
      <w:r w:rsidR="00ED5E77" w:rsidRPr="00ED5E77">
        <w:rPr>
          <w:rFonts w:eastAsiaTheme="minorEastAsia"/>
          <w:bCs/>
          <w:i/>
          <w:kern w:val="24"/>
          <w:sz w:val="20"/>
          <w:szCs w:val="22"/>
          <w:lang w:val="kk-KZ"/>
        </w:rPr>
        <w:t>Слайд № 20</w:t>
      </w:r>
    </w:p>
    <w:p w:rsidR="00ED5E77" w:rsidRPr="00ED5E77" w:rsidRDefault="00ED5E77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ED5E77">
        <w:rPr>
          <w:rFonts w:eastAsiaTheme="minorEastAsia"/>
          <w:bCs/>
          <w:kern w:val="24"/>
          <w:sz w:val="22"/>
          <w:szCs w:val="22"/>
          <w:lang w:val="kk-KZ"/>
        </w:rPr>
        <w:t>Украсьте дерево плодом, исходя из обозначения цвета:</w:t>
      </w:r>
    </w:p>
    <w:p w:rsidR="00ED5E77" w:rsidRPr="00ED5E77" w:rsidRDefault="00ED5E77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ED5E77">
        <w:rPr>
          <w:rFonts w:eastAsiaTheme="minorEastAsia"/>
          <w:bCs/>
          <w:kern w:val="24"/>
          <w:sz w:val="22"/>
          <w:szCs w:val="22"/>
          <w:lang w:val="kk-KZ"/>
        </w:rPr>
        <w:t>Красный – урок очень интересный. Мне все понравилось</w:t>
      </w:r>
    </w:p>
    <w:p w:rsidR="00ED5E77" w:rsidRPr="00ED5E77" w:rsidRDefault="00ED5E77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ED5E77">
        <w:rPr>
          <w:rFonts w:eastAsiaTheme="minorEastAsia"/>
          <w:bCs/>
          <w:kern w:val="24"/>
          <w:sz w:val="22"/>
          <w:szCs w:val="22"/>
          <w:lang w:val="kk-KZ"/>
        </w:rPr>
        <w:t>Желтый – мне понравился урок, но я не совсем справилися</w:t>
      </w:r>
    </w:p>
    <w:p w:rsidR="00ED5E77" w:rsidRPr="00ED5E77" w:rsidRDefault="00ED5E77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ED5E77">
        <w:rPr>
          <w:rFonts w:eastAsiaTheme="minorEastAsia"/>
          <w:bCs/>
          <w:kern w:val="24"/>
          <w:sz w:val="22"/>
          <w:szCs w:val="22"/>
          <w:lang w:val="kk-KZ"/>
        </w:rPr>
        <w:t>Полосатый – я со всем справился, но урок не очень интересный</w:t>
      </w:r>
    </w:p>
    <w:p w:rsidR="00ED5E77" w:rsidRPr="00ED5E77" w:rsidRDefault="00ED5E77" w:rsidP="00960816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  <w:lang w:val="kk-KZ"/>
        </w:rPr>
      </w:pPr>
      <w:r w:rsidRPr="00ED5E77">
        <w:rPr>
          <w:rFonts w:eastAsiaTheme="minorEastAsia"/>
          <w:bCs/>
          <w:kern w:val="24"/>
          <w:sz w:val="22"/>
          <w:szCs w:val="22"/>
          <w:lang w:val="kk-KZ"/>
        </w:rPr>
        <w:t>Зеленый – было скучно, я ничего не выполнил</w:t>
      </w:r>
    </w:p>
    <w:p w:rsidR="00384C67" w:rsidRPr="00ED5E77" w:rsidRDefault="000F2E1A">
      <w:bookmarkStart w:id="0" w:name="_GoBack"/>
      <w:bookmarkEnd w:id="0"/>
    </w:p>
    <w:sectPr w:rsidR="00384C67" w:rsidRPr="00ED5E77" w:rsidSect="0007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640"/>
    <w:multiLevelType w:val="hybridMultilevel"/>
    <w:tmpl w:val="DF1A89B4"/>
    <w:lvl w:ilvl="0" w:tplc="538A2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B0"/>
    <w:rsid w:val="00077316"/>
    <w:rsid w:val="000F2E1A"/>
    <w:rsid w:val="003349B0"/>
    <w:rsid w:val="00364D8B"/>
    <w:rsid w:val="004873C1"/>
    <w:rsid w:val="00832C74"/>
    <w:rsid w:val="00960816"/>
    <w:rsid w:val="00AC4944"/>
    <w:rsid w:val="00CE69E8"/>
    <w:rsid w:val="00E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Asus</cp:lastModifiedBy>
  <cp:revision>4</cp:revision>
  <dcterms:created xsi:type="dcterms:W3CDTF">2015-05-04T13:25:00Z</dcterms:created>
  <dcterms:modified xsi:type="dcterms:W3CDTF">2020-11-13T10:54:00Z</dcterms:modified>
</cp:coreProperties>
</file>