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239" w:rsidRDefault="00473BE4">
      <w:pPr>
        <w:rPr>
          <w:rFonts w:ascii="Times New Roman" w:hAnsi="Times New Roman" w:cs="Times New Roman"/>
          <w:sz w:val="28"/>
          <w:szCs w:val="28"/>
        </w:rPr>
      </w:pPr>
      <w:r w:rsidRPr="00473BE4">
        <w:rPr>
          <w:rFonts w:ascii="Times New Roman" w:hAnsi="Times New Roman" w:cs="Times New Roman"/>
          <w:sz w:val="28"/>
          <w:szCs w:val="28"/>
          <w:highlight w:val="red"/>
        </w:rPr>
        <w:t xml:space="preserve">1.5 </w:t>
      </w:r>
      <w:proofErr w:type="spellStart"/>
      <w:r>
        <w:rPr>
          <w:rFonts w:ascii="Times New Roman" w:hAnsi="Times New Roman" w:cs="Times New Roman"/>
          <w:sz w:val="28"/>
          <w:szCs w:val="28"/>
          <w:highlight w:val="red"/>
        </w:rPr>
        <w:t>Личность</w:t>
      </w:r>
      <w:proofErr w:type="gramStart"/>
      <w:r>
        <w:rPr>
          <w:rFonts w:ascii="Times New Roman" w:hAnsi="Times New Roman" w:cs="Times New Roman"/>
          <w:sz w:val="28"/>
          <w:szCs w:val="28"/>
          <w:highlight w:val="red"/>
        </w:rPr>
        <w:t>.</w:t>
      </w:r>
      <w:r w:rsidRPr="00473BE4">
        <w:rPr>
          <w:rFonts w:ascii="Times New Roman" w:hAnsi="Times New Roman" w:cs="Times New Roman"/>
          <w:sz w:val="28"/>
          <w:szCs w:val="28"/>
          <w:highlight w:val="red"/>
        </w:rPr>
        <w:t>О</w:t>
      </w:r>
      <w:proofErr w:type="gramEnd"/>
      <w:r w:rsidRPr="00473BE4">
        <w:rPr>
          <w:rFonts w:ascii="Times New Roman" w:hAnsi="Times New Roman" w:cs="Times New Roman"/>
          <w:sz w:val="28"/>
          <w:szCs w:val="28"/>
          <w:highlight w:val="red"/>
        </w:rPr>
        <w:t>собенности</w:t>
      </w:r>
      <w:proofErr w:type="spellEnd"/>
      <w:r w:rsidRPr="00473BE4">
        <w:rPr>
          <w:rFonts w:ascii="Times New Roman" w:hAnsi="Times New Roman" w:cs="Times New Roman"/>
          <w:sz w:val="28"/>
          <w:szCs w:val="28"/>
          <w:highlight w:val="red"/>
        </w:rPr>
        <w:t xml:space="preserve"> подросткового возраста.</w:t>
      </w:r>
    </w:p>
    <w:p w:rsidR="00473BE4" w:rsidRDefault="00EF65F4">
      <w:pPr>
        <w:rPr>
          <w:rFonts w:ascii="Times New Roman" w:hAnsi="Times New Roman" w:cs="Times New Roman"/>
          <w:sz w:val="28"/>
          <w:szCs w:val="28"/>
        </w:rPr>
      </w:pPr>
      <w:r w:rsidRPr="00BD1AA4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-73228</wp:posOffset>
            </wp:positionH>
            <wp:positionV relativeFrom="paragraph">
              <wp:posOffset>1273454</wp:posOffset>
            </wp:positionV>
            <wp:extent cx="3550768" cy="167518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912" t="21053" r="34953" b="5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68" cy="167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1AA4">
        <w:rPr>
          <w:rFonts w:ascii="Times New Roman" w:hAnsi="Times New Roman" w:cs="Times New Roman"/>
          <w:sz w:val="28"/>
          <w:szCs w:val="28"/>
          <w:highlight w:val="yellow"/>
        </w:rPr>
        <w:t>Личность</w:t>
      </w:r>
      <w:r>
        <w:rPr>
          <w:rFonts w:ascii="Times New Roman" w:hAnsi="Times New Roman" w:cs="Times New Roman"/>
          <w:sz w:val="28"/>
          <w:szCs w:val="28"/>
        </w:rPr>
        <w:t xml:space="preserve"> – человек как общественное существо, конкретное проявление общественной сущности, его индивидуальных психических свойст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темперамента, характера, способностей, потребностей , интересов) и социальных функций ( отношение к действительности, людям и обществу в целом)</w:t>
      </w:r>
    </w:p>
    <w:p w:rsidR="00EF65F4" w:rsidRDefault="00EF65F4">
      <w:pPr>
        <w:rPr>
          <w:rFonts w:ascii="Times New Roman" w:hAnsi="Times New Roman" w:cs="Times New Roman"/>
          <w:sz w:val="28"/>
          <w:szCs w:val="28"/>
        </w:rPr>
      </w:pPr>
    </w:p>
    <w:p w:rsidR="00EF65F4" w:rsidRDefault="00EF65F4">
      <w:pPr>
        <w:rPr>
          <w:rFonts w:ascii="Times New Roman" w:hAnsi="Times New Roman" w:cs="Times New Roman"/>
          <w:sz w:val="28"/>
          <w:szCs w:val="28"/>
        </w:rPr>
      </w:pPr>
    </w:p>
    <w:p w:rsidR="00EF65F4" w:rsidRPr="00EF65F4" w:rsidRDefault="00EF65F4" w:rsidP="00EF65F4">
      <w:pPr>
        <w:rPr>
          <w:rFonts w:ascii="Times New Roman" w:hAnsi="Times New Roman" w:cs="Times New Roman"/>
          <w:sz w:val="28"/>
          <w:szCs w:val="28"/>
        </w:rPr>
      </w:pPr>
    </w:p>
    <w:p w:rsidR="00EF65F4" w:rsidRPr="00EF65F4" w:rsidRDefault="00EF65F4" w:rsidP="00EF65F4">
      <w:pPr>
        <w:rPr>
          <w:rFonts w:ascii="Times New Roman" w:hAnsi="Times New Roman" w:cs="Times New Roman"/>
          <w:sz w:val="28"/>
          <w:szCs w:val="28"/>
        </w:rPr>
      </w:pPr>
    </w:p>
    <w:p w:rsidR="00EF65F4" w:rsidRDefault="00EF65F4" w:rsidP="00EF65F4">
      <w:pPr>
        <w:rPr>
          <w:rFonts w:ascii="Times New Roman" w:hAnsi="Times New Roman" w:cs="Times New Roman"/>
          <w:sz w:val="28"/>
          <w:szCs w:val="28"/>
        </w:rPr>
      </w:pPr>
    </w:p>
    <w:p w:rsidR="00BD1AA4" w:rsidRDefault="00BD1AA4" w:rsidP="00EF6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2866" cy="2236947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258" t="15351" r="35012" b="4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66" cy="223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E4" w:rsidRDefault="00BD1AA4" w:rsidP="00EF65F4">
      <w:pPr>
        <w:tabs>
          <w:tab w:val="left" w:pos="72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290" cy="3262579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154" t="21791" r="34957" b="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91" cy="32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5F4">
        <w:rPr>
          <w:rFonts w:ascii="Times New Roman" w:hAnsi="Times New Roman" w:cs="Times New Roman"/>
          <w:sz w:val="28"/>
          <w:szCs w:val="28"/>
        </w:rPr>
        <w:tab/>
      </w:r>
    </w:p>
    <w:p w:rsidR="00EF65F4" w:rsidRDefault="00EF65F4" w:rsidP="00EF65F4">
      <w:pPr>
        <w:tabs>
          <w:tab w:val="left" w:pos="7212"/>
        </w:tabs>
        <w:rPr>
          <w:rFonts w:ascii="Times New Roman" w:hAnsi="Times New Roman" w:cs="Times New Roman"/>
          <w:sz w:val="28"/>
          <w:szCs w:val="28"/>
        </w:rPr>
      </w:pPr>
    </w:p>
    <w:p w:rsidR="00BD1AA4" w:rsidRDefault="00BD1AA4" w:rsidP="00EF65F4">
      <w:pPr>
        <w:tabs>
          <w:tab w:val="left" w:pos="7212"/>
        </w:tabs>
        <w:rPr>
          <w:rFonts w:ascii="Times New Roman" w:hAnsi="Times New Roman" w:cs="Times New Roman"/>
          <w:sz w:val="28"/>
          <w:szCs w:val="28"/>
        </w:rPr>
      </w:pPr>
      <w:r w:rsidRPr="00BD1AA4">
        <w:rPr>
          <w:rFonts w:ascii="Times New Roman" w:hAnsi="Times New Roman" w:cs="Times New Roman"/>
          <w:sz w:val="28"/>
          <w:szCs w:val="28"/>
          <w:highlight w:val="red"/>
        </w:rPr>
        <w:t>1.6  Деятельность человека, ее основные форм</w:t>
      </w:r>
      <w:proofErr w:type="gramStart"/>
      <w:r w:rsidRPr="00BD1AA4">
        <w:rPr>
          <w:rFonts w:ascii="Times New Roman" w:hAnsi="Times New Roman" w:cs="Times New Roman"/>
          <w:sz w:val="28"/>
          <w:szCs w:val="28"/>
          <w:highlight w:val="red"/>
        </w:rPr>
        <w:t>ы(</w:t>
      </w:r>
      <w:proofErr w:type="gramEnd"/>
      <w:r w:rsidRPr="00BD1AA4">
        <w:rPr>
          <w:rFonts w:ascii="Times New Roman" w:hAnsi="Times New Roman" w:cs="Times New Roman"/>
          <w:sz w:val="28"/>
          <w:szCs w:val="28"/>
          <w:highlight w:val="red"/>
        </w:rPr>
        <w:t xml:space="preserve"> труд, игра, учение)</w:t>
      </w:r>
    </w:p>
    <w:p w:rsidR="00BD1AA4" w:rsidRDefault="00BD1AA4" w:rsidP="00EF65F4">
      <w:pPr>
        <w:tabs>
          <w:tab w:val="left" w:pos="72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522605</wp:posOffset>
            </wp:positionV>
            <wp:extent cx="2175510" cy="232600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896" t="17105" r="36769" b="3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1AA4">
        <w:rPr>
          <w:rFonts w:ascii="Times New Roman" w:hAnsi="Times New Roman" w:cs="Times New Roman"/>
          <w:sz w:val="28"/>
          <w:szCs w:val="28"/>
          <w:highlight w:val="yellow"/>
        </w:rPr>
        <w:t>Деятельность –</w:t>
      </w:r>
      <w:r>
        <w:rPr>
          <w:rFonts w:ascii="Times New Roman" w:hAnsi="Times New Roman" w:cs="Times New Roman"/>
          <w:sz w:val="28"/>
          <w:szCs w:val="28"/>
        </w:rPr>
        <w:t xml:space="preserve"> способ отношения человека к внешнему миру, с целью ее преобразования.</w:t>
      </w:r>
    </w:p>
    <w:p w:rsidR="00BD1AA4" w:rsidRDefault="00BD1AA4" w:rsidP="00EF65F4">
      <w:pPr>
        <w:tabs>
          <w:tab w:val="left" w:pos="7212"/>
        </w:tabs>
        <w:rPr>
          <w:rFonts w:ascii="Times New Roman" w:hAnsi="Times New Roman" w:cs="Times New Roman"/>
          <w:sz w:val="28"/>
          <w:szCs w:val="28"/>
        </w:rPr>
      </w:pPr>
    </w:p>
    <w:p w:rsidR="00BD1AA4" w:rsidRDefault="00BD1AA4" w:rsidP="00BD1AA4">
      <w:pPr>
        <w:tabs>
          <w:tab w:val="left" w:pos="721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D1AA4" w:rsidRPr="00BD1AA4" w:rsidRDefault="00BD1AA4" w:rsidP="00BD1AA4">
      <w:pPr>
        <w:rPr>
          <w:rFonts w:ascii="Times New Roman" w:hAnsi="Times New Roman" w:cs="Times New Roman"/>
          <w:sz w:val="28"/>
          <w:szCs w:val="28"/>
        </w:rPr>
      </w:pPr>
    </w:p>
    <w:p w:rsidR="00BD1AA4" w:rsidRPr="00BD1AA4" w:rsidRDefault="00BD1AA4" w:rsidP="00BD1AA4">
      <w:pPr>
        <w:rPr>
          <w:rFonts w:ascii="Times New Roman" w:hAnsi="Times New Roman" w:cs="Times New Roman"/>
          <w:sz w:val="28"/>
          <w:szCs w:val="28"/>
        </w:rPr>
      </w:pPr>
    </w:p>
    <w:p w:rsidR="00BD1AA4" w:rsidRPr="00BD1AA4" w:rsidRDefault="00BD1AA4" w:rsidP="00BD1AA4">
      <w:pPr>
        <w:rPr>
          <w:rFonts w:ascii="Times New Roman" w:hAnsi="Times New Roman" w:cs="Times New Roman"/>
          <w:sz w:val="28"/>
          <w:szCs w:val="28"/>
        </w:rPr>
      </w:pPr>
    </w:p>
    <w:p w:rsidR="00BD1AA4" w:rsidRDefault="00BD1AA4" w:rsidP="00BD1AA4">
      <w:pPr>
        <w:rPr>
          <w:rFonts w:ascii="Times New Roman" w:hAnsi="Times New Roman" w:cs="Times New Roman"/>
          <w:sz w:val="28"/>
          <w:szCs w:val="28"/>
        </w:rPr>
      </w:pPr>
    </w:p>
    <w:p w:rsidR="00BD1AA4" w:rsidRDefault="00BD1AA4" w:rsidP="00BD1AA4">
      <w:pPr>
        <w:tabs>
          <w:tab w:val="left" w:pos="64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D1AA4" w:rsidRDefault="00BD1AA4" w:rsidP="00BD1AA4">
      <w:pPr>
        <w:tabs>
          <w:tab w:val="left" w:pos="6497"/>
        </w:tabs>
        <w:rPr>
          <w:rFonts w:ascii="Times New Roman" w:hAnsi="Times New Roman" w:cs="Times New Roman"/>
          <w:sz w:val="28"/>
          <w:szCs w:val="28"/>
        </w:rPr>
      </w:pPr>
      <w:r w:rsidRPr="00BD1AA4">
        <w:rPr>
          <w:rFonts w:ascii="Times New Roman" w:hAnsi="Times New Roman" w:cs="Times New Roman"/>
          <w:sz w:val="28"/>
          <w:szCs w:val="28"/>
          <w:highlight w:val="yellow"/>
        </w:rPr>
        <w:t>Потребность</w:t>
      </w:r>
      <w:r>
        <w:rPr>
          <w:rFonts w:ascii="Times New Roman" w:hAnsi="Times New Roman" w:cs="Times New Roman"/>
          <w:sz w:val="28"/>
          <w:szCs w:val="28"/>
        </w:rPr>
        <w:t xml:space="preserve"> – нужда в чем- либо,  требующая удовлетворения.</w:t>
      </w:r>
    </w:p>
    <w:p w:rsidR="000161D5" w:rsidRDefault="000161D5" w:rsidP="00BD1AA4">
      <w:pPr>
        <w:tabs>
          <w:tab w:val="left" w:pos="64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1491920</wp:posOffset>
            </wp:positionH>
            <wp:positionV relativeFrom="paragraph">
              <wp:posOffset>13995</wp:posOffset>
            </wp:positionV>
            <wp:extent cx="2306549" cy="183611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010" t="37061" r="34947" b="2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49" cy="18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1D5" w:rsidRPr="000161D5" w:rsidRDefault="000161D5" w:rsidP="000161D5">
      <w:pPr>
        <w:rPr>
          <w:rFonts w:ascii="Times New Roman" w:hAnsi="Times New Roman" w:cs="Times New Roman"/>
          <w:sz w:val="28"/>
          <w:szCs w:val="28"/>
        </w:rPr>
      </w:pPr>
    </w:p>
    <w:p w:rsidR="000161D5" w:rsidRPr="000161D5" w:rsidRDefault="000161D5" w:rsidP="000161D5">
      <w:pPr>
        <w:rPr>
          <w:rFonts w:ascii="Times New Roman" w:hAnsi="Times New Roman" w:cs="Times New Roman"/>
          <w:sz w:val="28"/>
          <w:szCs w:val="28"/>
        </w:rPr>
      </w:pPr>
    </w:p>
    <w:p w:rsidR="000161D5" w:rsidRPr="000161D5" w:rsidRDefault="000161D5" w:rsidP="000161D5">
      <w:pPr>
        <w:rPr>
          <w:rFonts w:ascii="Times New Roman" w:hAnsi="Times New Roman" w:cs="Times New Roman"/>
          <w:sz w:val="28"/>
          <w:szCs w:val="28"/>
        </w:rPr>
      </w:pPr>
    </w:p>
    <w:p w:rsidR="000161D5" w:rsidRDefault="000161D5" w:rsidP="000161D5">
      <w:pPr>
        <w:rPr>
          <w:rFonts w:ascii="Times New Roman" w:hAnsi="Times New Roman" w:cs="Times New Roman"/>
          <w:sz w:val="28"/>
          <w:szCs w:val="28"/>
        </w:rPr>
      </w:pPr>
    </w:p>
    <w:p w:rsidR="00BD1AA4" w:rsidRDefault="000161D5" w:rsidP="000161D5">
      <w:pPr>
        <w:tabs>
          <w:tab w:val="left" w:pos="56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131BF" w:rsidRDefault="005131BF" w:rsidP="000161D5">
      <w:pPr>
        <w:tabs>
          <w:tab w:val="left" w:pos="5679"/>
        </w:tabs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Формы </w:t>
      </w:r>
      <w:r w:rsidR="00681F2D">
        <w:rPr>
          <w:rFonts w:ascii="Times New Roman" w:hAnsi="Times New Roman" w:cs="Times New Roman"/>
          <w:bCs/>
          <w:sz w:val="28"/>
          <w:szCs w:val="28"/>
          <w:highlight w:val="yellow"/>
        </w:rPr>
        <w:t>деятельности</w:t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  <w:t>.</w:t>
      </w:r>
    </w:p>
    <w:p w:rsidR="000161D5" w:rsidRDefault="005131BF" w:rsidP="000161D5">
      <w:pPr>
        <w:tabs>
          <w:tab w:val="left" w:pos="5679"/>
        </w:tabs>
        <w:rPr>
          <w:rFonts w:ascii="Times New Roman" w:hAnsi="Times New Roman" w:cs="Times New Roman"/>
          <w:sz w:val="28"/>
          <w:szCs w:val="28"/>
        </w:rPr>
      </w:pPr>
      <w:r w:rsidRPr="005131BF">
        <w:rPr>
          <w:rFonts w:ascii="Times New Roman" w:hAnsi="Times New Roman" w:cs="Times New Roman"/>
          <w:bCs/>
          <w:sz w:val="28"/>
          <w:szCs w:val="28"/>
          <w:highlight w:val="yellow"/>
        </w:rPr>
        <w:t>Труд</w:t>
      </w:r>
      <w:r w:rsidRPr="005131B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1F2D">
        <w:rPr>
          <w:rFonts w:ascii="Times New Roman" w:hAnsi="Times New Roman" w:cs="Times New Roman"/>
          <w:sz w:val="28"/>
          <w:szCs w:val="28"/>
        </w:rPr>
        <w:t xml:space="preserve">– это форма </w:t>
      </w:r>
      <w:r w:rsidRPr="005131BF">
        <w:rPr>
          <w:rFonts w:ascii="Times New Roman" w:hAnsi="Times New Roman" w:cs="Times New Roman"/>
          <w:sz w:val="28"/>
          <w:szCs w:val="28"/>
        </w:rPr>
        <w:t>деятельно</w:t>
      </w:r>
      <w:r w:rsidR="00681F2D">
        <w:rPr>
          <w:rFonts w:ascii="Times New Roman" w:hAnsi="Times New Roman" w:cs="Times New Roman"/>
          <w:sz w:val="28"/>
          <w:szCs w:val="28"/>
        </w:rPr>
        <w:t>сти, которая</w:t>
      </w:r>
      <w:r w:rsidRPr="005131BF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="00681F2D">
        <w:rPr>
          <w:rFonts w:ascii="Times New Roman" w:hAnsi="Times New Roman" w:cs="Times New Roman"/>
          <w:sz w:val="28"/>
          <w:szCs w:val="28"/>
        </w:rPr>
        <w:t>а</w:t>
      </w:r>
      <w:r w:rsidRPr="005131BF">
        <w:rPr>
          <w:rFonts w:ascii="Times New Roman" w:hAnsi="Times New Roman" w:cs="Times New Roman"/>
          <w:sz w:val="28"/>
          <w:szCs w:val="28"/>
        </w:rPr>
        <w:t xml:space="preserve"> на создание материальных и духовных продуктов, для удовлетворения определённых потребностей человека и общества.</w:t>
      </w:r>
    </w:p>
    <w:p w:rsidR="00681F2D" w:rsidRDefault="005131BF" w:rsidP="000161D5">
      <w:pPr>
        <w:tabs>
          <w:tab w:val="left" w:pos="5679"/>
        </w:tabs>
        <w:rPr>
          <w:rFonts w:ascii="Times New Roman" w:hAnsi="Times New Roman" w:cs="Times New Roman"/>
          <w:sz w:val="28"/>
          <w:szCs w:val="28"/>
        </w:rPr>
      </w:pPr>
      <w:r w:rsidRPr="005131BF">
        <w:rPr>
          <w:rFonts w:ascii="Times New Roman" w:hAnsi="Times New Roman" w:cs="Times New Roman"/>
          <w:bCs/>
          <w:sz w:val="28"/>
          <w:szCs w:val="28"/>
          <w:highlight w:val="yellow"/>
        </w:rPr>
        <w:t>Игра</w:t>
      </w:r>
      <w:r w:rsidRPr="005131BF">
        <w:rPr>
          <w:rFonts w:ascii="Times New Roman" w:hAnsi="Times New Roman" w:cs="Times New Roman"/>
          <w:sz w:val="28"/>
          <w:szCs w:val="28"/>
        </w:rPr>
        <w:t> </w:t>
      </w:r>
      <w:r w:rsidR="00681F2D">
        <w:rPr>
          <w:rFonts w:ascii="Times New Roman" w:hAnsi="Times New Roman" w:cs="Times New Roman"/>
          <w:sz w:val="28"/>
          <w:szCs w:val="28"/>
        </w:rPr>
        <w:t xml:space="preserve">— это форма деятельности, целью которой является развлечение, отдых. </w:t>
      </w:r>
    </w:p>
    <w:p w:rsidR="005131BF" w:rsidRDefault="005131BF" w:rsidP="000161D5">
      <w:pPr>
        <w:tabs>
          <w:tab w:val="left" w:pos="5679"/>
        </w:tabs>
        <w:rPr>
          <w:rFonts w:ascii="Times New Roman" w:hAnsi="Times New Roman" w:cs="Times New Roman"/>
          <w:sz w:val="28"/>
          <w:szCs w:val="28"/>
        </w:rPr>
      </w:pPr>
      <w:r w:rsidRPr="005131BF">
        <w:rPr>
          <w:rFonts w:ascii="Times New Roman" w:hAnsi="Times New Roman" w:cs="Times New Roman"/>
          <w:bCs/>
          <w:sz w:val="28"/>
          <w:szCs w:val="28"/>
          <w:highlight w:val="yellow"/>
        </w:rPr>
        <w:t>Учение</w:t>
      </w:r>
      <w:r w:rsidRPr="005131BF">
        <w:rPr>
          <w:rFonts w:ascii="Times New Roman" w:hAnsi="Times New Roman" w:cs="Times New Roman"/>
          <w:bCs/>
          <w:sz w:val="28"/>
          <w:szCs w:val="28"/>
        </w:rPr>
        <w:t> </w:t>
      </w:r>
      <w:r w:rsidR="00681F2D">
        <w:rPr>
          <w:rFonts w:ascii="Times New Roman" w:hAnsi="Times New Roman" w:cs="Times New Roman"/>
          <w:sz w:val="28"/>
          <w:szCs w:val="28"/>
        </w:rPr>
        <w:t xml:space="preserve">— форма </w:t>
      </w:r>
      <w:r w:rsidRPr="005131BF">
        <w:rPr>
          <w:rFonts w:ascii="Times New Roman" w:hAnsi="Times New Roman" w:cs="Times New Roman"/>
          <w:sz w:val="28"/>
          <w:szCs w:val="28"/>
        </w:rPr>
        <w:t xml:space="preserve"> деятельности, </w:t>
      </w:r>
      <w:r w:rsidR="00681F2D">
        <w:rPr>
          <w:rFonts w:ascii="Times New Roman" w:hAnsi="Times New Roman" w:cs="Times New Roman"/>
          <w:sz w:val="28"/>
          <w:szCs w:val="28"/>
        </w:rPr>
        <w:t xml:space="preserve">целью которой является приобретение человеком знаний и умений. </w:t>
      </w:r>
    </w:p>
    <w:p w:rsidR="00681F2D" w:rsidRPr="00681F2D" w:rsidRDefault="00681F2D" w:rsidP="000161D5">
      <w:pPr>
        <w:tabs>
          <w:tab w:val="left" w:pos="567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Условием выполнения человеком определенной деятельности выступают его </w:t>
      </w:r>
      <w:r w:rsidRPr="00681F2D">
        <w:rPr>
          <w:rFonts w:ascii="Times New Roman" w:hAnsi="Times New Roman" w:cs="Times New Roman"/>
          <w:b/>
          <w:sz w:val="28"/>
          <w:szCs w:val="28"/>
          <w:u w:val="single"/>
        </w:rPr>
        <w:t>способности.</w:t>
      </w:r>
    </w:p>
    <w:p w:rsidR="00681F2D" w:rsidRDefault="00681F2D" w:rsidP="000161D5">
      <w:pPr>
        <w:tabs>
          <w:tab w:val="left" w:pos="5679"/>
        </w:tabs>
        <w:rPr>
          <w:rFonts w:ascii="Times New Roman" w:hAnsi="Times New Roman" w:cs="Times New Roman"/>
          <w:sz w:val="28"/>
          <w:szCs w:val="28"/>
        </w:rPr>
      </w:pPr>
      <w:r w:rsidRPr="00681F2D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Способности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индивидуальные особенности и свойства личности, которые являются условиями успешного выполнения, какого – либо вида деятельности. </w:t>
      </w:r>
    </w:p>
    <w:p w:rsidR="00D510B3" w:rsidRDefault="00D510B3" w:rsidP="000161D5">
      <w:pPr>
        <w:tabs>
          <w:tab w:val="left" w:pos="56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Виды:</w:t>
      </w:r>
    </w:p>
    <w:p w:rsidR="00D510B3" w:rsidRDefault="00D510B3" w:rsidP="000161D5">
      <w:pPr>
        <w:tabs>
          <w:tab w:val="left" w:pos="56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-Общие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умственные способности, способность переживать, совершенная речь)</w:t>
      </w:r>
    </w:p>
    <w:p w:rsidR="00D510B3" w:rsidRDefault="00D510B3" w:rsidP="000161D5">
      <w:pPr>
        <w:tabs>
          <w:tab w:val="left" w:pos="56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-Специальные (математические, </w:t>
      </w:r>
      <w:r w:rsidR="00C9781D">
        <w:rPr>
          <w:rFonts w:ascii="Times New Roman" w:hAnsi="Times New Roman" w:cs="Times New Roman"/>
          <w:sz w:val="28"/>
          <w:szCs w:val="28"/>
        </w:rPr>
        <w:t>музыкальные, литературные)</w:t>
      </w:r>
    </w:p>
    <w:p w:rsidR="00C9781D" w:rsidRDefault="00C9781D" w:rsidP="000161D5">
      <w:pPr>
        <w:tabs>
          <w:tab w:val="left" w:pos="56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759" cy="224869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082" t="20614" r="34909" b="2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59" cy="22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1D" w:rsidRPr="00681F2D" w:rsidRDefault="00C9781D" w:rsidP="000161D5">
      <w:pPr>
        <w:tabs>
          <w:tab w:val="left" w:pos="56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551" cy="112654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089" t="24342" r="34897" b="5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51" cy="112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81D" w:rsidRPr="00681F2D" w:rsidSect="00B40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73BE4"/>
    <w:rsid w:val="000161D5"/>
    <w:rsid w:val="00280ED6"/>
    <w:rsid w:val="00473BE4"/>
    <w:rsid w:val="005131BF"/>
    <w:rsid w:val="00681F2D"/>
    <w:rsid w:val="00B40239"/>
    <w:rsid w:val="00BD1AA4"/>
    <w:rsid w:val="00C9781D"/>
    <w:rsid w:val="00D510B3"/>
    <w:rsid w:val="00EF65F4"/>
    <w:rsid w:val="00F43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330755-D11E-46CB-AA83-A5B8A61EE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2020-11-09T16:48:00Z</dcterms:created>
  <dcterms:modified xsi:type="dcterms:W3CDTF">2020-11-09T19:18:00Z</dcterms:modified>
</cp:coreProperties>
</file>