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6" w:rsidRDefault="00943776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776" w:rsidRDefault="00943776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352AE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2A06D4">
        <w:rPr>
          <w:rFonts w:ascii="Times New Roman" w:hAnsi="Times New Roman" w:cs="Times New Roman"/>
          <w:sz w:val="28"/>
          <w:szCs w:val="28"/>
        </w:rPr>
        <w:t xml:space="preserve"> (2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>«</w:t>
      </w:r>
      <w:r w:rsidR="0078250B">
        <w:rPr>
          <w:rFonts w:ascii="Times New Roman" w:hAnsi="Times New Roman" w:cs="Times New Roman"/>
          <w:sz w:val="28"/>
          <w:szCs w:val="28"/>
        </w:rPr>
        <w:t>Чтение с увлечением</w:t>
      </w:r>
      <w:r w:rsidRPr="00BB11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3776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8B3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D21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8B3" w:rsidRPr="00D218B3">
        <w:rPr>
          <w:rFonts w:ascii="Times New Roman" w:hAnsi="Times New Roman" w:cs="Times New Roman"/>
          <w:i/>
          <w:sz w:val="28"/>
          <w:szCs w:val="28"/>
        </w:rPr>
        <w:t xml:space="preserve">Письмо элементов </w:t>
      </w:r>
      <w:r w:rsidR="00F20890">
        <w:rPr>
          <w:rFonts w:ascii="Times New Roman" w:hAnsi="Times New Roman" w:cs="Times New Roman"/>
          <w:i/>
          <w:sz w:val="28"/>
          <w:szCs w:val="28"/>
        </w:rPr>
        <w:t xml:space="preserve">букв - </w:t>
      </w:r>
      <w:r w:rsidR="00F20890" w:rsidRPr="00F20890">
        <w:rPr>
          <w:rFonts w:ascii="Times New Roman" w:hAnsi="Times New Roman" w:cs="Times New Roman"/>
          <w:i/>
          <w:sz w:val="28"/>
          <w:szCs w:val="28"/>
        </w:rPr>
        <w:t xml:space="preserve">полуовалы; верхние элементы букв Г, </w:t>
      </w:r>
      <w:proofErr w:type="gramStart"/>
      <w:r w:rsidR="00F20890" w:rsidRPr="00F2089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20890" w:rsidRPr="00F20890">
        <w:rPr>
          <w:rFonts w:ascii="Times New Roman" w:hAnsi="Times New Roman" w:cs="Times New Roman"/>
          <w:i/>
          <w:sz w:val="28"/>
          <w:szCs w:val="28"/>
        </w:rPr>
        <w:t>, Т.</w:t>
      </w:r>
    </w:p>
    <w:p w:rsidR="00352AEA" w:rsidRDefault="00352AE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333" w:rsidRPr="00352AEA" w:rsidRDefault="0078250B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AEA">
        <w:rPr>
          <w:rFonts w:ascii="Times New Roman" w:hAnsi="Times New Roman" w:cs="Times New Roman"/>
          <w:i/>
          <w:sz w:val="28"/>
          <w:szCs w:val="28"/>
        </w:rPr>
        <w:t>У</w:t>
      </w:r>
      <w:r w:rsidR="00B64F0C" w:rsidRPr="00352AEA">
        <w:rPr>
          <w:rFonts w:ascii="Times New Roman" w:hAnsi="Times New Roman" w:cs="Times New Roman"/>
          <w:i/>
          <w:sz w:val="28"/>
          <w:szCs w:val="28"/>
        </w:rPr>
        <w:t>важаемые родители!</w:t>
      </w:r>
      <w:r w:rsidR="00BB110A" w:rsidRPr="00352A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3776" w:rsidRDefault="00943776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776">
        <w:rPr>
          <w:rFonts w:ascii="Times New Roman" w:hAnsi="Times New Roman" w:cs="Times New Roman"/>
          <w:sz w:val="28"/>
          <w:szCs w:val="28"/>
        </w:rPr>
        <w:t>Сегодня мы с вами будем учиться писать новый элемент букв –</w:t>
      </w:r>
      <w:r w:rsidR="00352AEA">
        <w:rPr>
          <w:rFonts w:ascii="Times New Roman" w:hAnsi="Times New Roman" w:cs="Times New Roman"/>
          <w:sz w:val="28"/>
          <w:szCs w:val="28"/>
        </w:rPr>
        <w:t xml:space="preserve"> полуовалы; верхние элементы букв Г</w:t>
      </w:r>
      <w:r w:rsidR="00D14C41">
        <w:rPr>
          <w:rFonts w:ascii="Times New Roman" w:hAnsi="Times New Roman" w:cs="Times New Roman"/>
          <w:sz w:val="28"/>
          <w:szCs w:val="28"/>
        </w:rPr>
        <w:t>, П, Т</w:t>
      </w:r>
      <w:r w:rsidR="00352AEA">
        <w:rPr>
          <w:rFonts w:ascii="Times New Roman" w:hAnsi="Times New Roman" w:cs="Times New Roman"/>
          <w:sz w:val="28"/>
          <w:szCs w:val="28"/>
        </w:rPr>
        <w:t>.</w:t>
      </w:r>
    </w:p>
    <w:p w:rsidR="00F20890" w:rsidRDefault="00352AEA" w:rsidP="00D1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работы в прописях обратите внимание детей на </w:t>
      </w:r>
      <w:r w:rsidR="00D14C41">
        <w:rPr>
          <w:rFonts w:ascii="Times New Roman" w:hAnsi="Times New Roman" w:cs="Times New Roman"/>
          <w:sz w:val="28"/>
          <w:szCs w:val="28"/>
        </w:rPr>
        <w:t xml:space="preserve">то, </w:t>
      </w:r>
      <w:r w:rsidR="00D14C41" w:rsidRPr="00D14C41">
        <w:rPr>
          <w:rFonts w:ascii="Times New Roman" w:hAnsi="Times New Roman" w:cs="Times New Roman"/>
          <w:sz w:val="28"/>
          <w:szCs w:val="28"/>
        </w:rPr>
        <w:t>чтобы</w:t>
      </w:r>
      <w:r w:rsidR="00D14C41">
        <w:rPr>
          <w:rFonts w:ascii="Times New Roman" w:hAnsi="Times New Roman" w:cs="Times New Roman"/>
          <w:sz w:val="28"/>
          <w:szCs w:val="28"/>
        </w:rPr>
        <w:t xml:space="preserve"> </w:t>
      </w:r>
      <w:r w:rsidR="00D14C41" w:rsidRPr="00D14C41">
        <w:rPr>
          <w:rFonts w:ascii="Times New Roman" w:hAnsi="Times New Roman" w:cs="Times New Roman"/>
          <w:sz w:val="28"/>
          <w:szCs w:val="28"/>
        </w:rPr>
        <w:t>спинка оставалась ровной, глазки зоркими, а в тетрад</w:t>
      </w:r>
      <w:r w:rsidR="00AC7B3E">
        <w:rPr>
          <w:rFonts w:ascii="Times New Roman" w:hAnsi="Times New Roman" w:cs="Times New Roman"/>
          <w:sz w:val="28"/>
          <w:szCs w:val="28"/>
        </w:rPr>
        <w:t>ке получалось красиво, за столом</w:t>
      </w:r>
      <w:bookmarkStart w:id="0" w:name="_GoBack"/>
      <w:bookmarkEnd w:id="0"/>
      <w:r w:rsidR="00D14C41" w:rsidRPr="00D14C41">
        <w:rPr>
          <w:rFonts w:ascii="Times New Roman" w:hAnsi="Times New Roman" w:cs="Times New Roman"/>
          <w:sz w:val="28"/>
          <w:szCs w:val="28"/>
        </w:rPr>
        <w:t xml:space="preserve"> нужно:</w:t>
      </w:r>
    </w:p>
    <w:p w:rsidR="00D14C41" w:rsidRPr="00D14C41" w:rsidRDefault="00D14C41" w:rsidP="00D1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C41">
        <w:rPr>
          <w:rFonts w:ascii="Times New Roman" w:hAnsi="Times New Roman" w:cs="Times New Roman"/>
          <w:sz w:val="28"/>
          <w:szCs w:val="28"/>
        </w:rPr>
        <w:t>сидеть прямо;</w:t>
      </w:r>
    </w:p>
    <w:p w:rsidR="00D14C41" w:rsidRPr="00D14C41" w:rsidRDefault="00D14C41" w:rsidP="00D1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C41">
        <w:rPr>
          <w:rFonts w:ascii="Times New Roman" w:hAnsi="Times New Roman" w:cs="Times New Roman"/>
          <w:sz w:val="28"/>
          <w:szCs w:val="28"/>
        </w:rPr>
        <w:t>опираться спиной на спинку стула;</w:t>
      </w:r>
    </w:p>
    <w:p w:rsidR="00D14C41" w:rsidRPr="00D14C41" w:rsidRDefault="00D14C41" w:rsidP="00D1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C41">
        <w:rPr>
          <w:rFonts w:ascii="Times New Roman" w:hAnsi="Times New Roman" w:cs="Times New Roman"/>
          <w:sz w:val="28"/>
          <w:szCs w:val="28"/>
        </w:rPr>
        <w:t>не опираться грудью на стол;</w:t>
      </w:r>
    </w:p>
    <w:p w:rsidR="00D14C41" w:rsidRPr="00D14C41" w:rsidRDefault="00D14C41" w:rsidP="00D1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C41">
        <w:rPr>
          <w:rFonts w:ascii="Times New Roman" w:hAnsi="Times New Roman" w:cs="Times New Roman"/>
          <w:sz w:val="28"/>
          <w:szCs w:val="28"/>
        </w:rPr>
        <w:t>ноги держать прямо, стопы на полу или подставке;</w:t>
      </w:r>
    </w:p>
    <w:p w:rsidR="00352AEA" w:rsidRDefault="00D14C41" w:rsidP="00D1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C41">
        <w:rPr>
          <w:rFonts w:ascii="Times New Roman" w:hAnsi="Times New Roman" w:cs="Times New Roman"/>
          <w:sz w:val="28"/>
          <w:szCs w:val="28"/>
        </w:rPr>
        <w:t>туловище, голову, плечи держать ровно.</w:t>
      </w:r>
    </w:p>
    <w:p w:rsidR="00352AEA" w:rsidRDefault="00352AEA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776" w:rsidRDefault="00943776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998589"/>
            <wp:effectExtent l="0" t="0" r="0" b="0"/>
            <wp:docPr id="1" name="Рисунок 1" descr="C:\Users\Ирин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22" cy="30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76" w:rsidRDefault="00943776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F35" w:rsidRDefault="00DF405C" w:rsidP="00EB4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тетради: П</w:t>
      </w:r>
      <w:r w:rsidR="00EB4F35">
        <w:rPr>
          <w:rFonts w:ascii="Times New Roman" w:hAnsi="Times New Roman" w:cs="Times New Roman"/>
          <w:sz w:val="28"/>
          <w:szCs w:val="28"/>
        </w:rPr>
        <w:t>рописи «Пиши – не спеши!» Т.В. Игнатьева</w:t>
      </w:r>
      <w:r w:rsidR="00666645">
        <w:rPr>
          <w:rFonts w:ascii="Times New Roman" w:hAnsi="Times New Roman" w:cs="Times New Roman"/>
          <w:sz w:val="28"/>
          <w:szCs w:val="28"/>
        </w:rPr>
        <w:t>.</w:t>
      </w:r>
    </w:p>
    <w:p w:rsidR="00F20890" w:rsidRPr="00F20890" w:rsidRDefault="00D14C41" w:rsidP="00EB4F3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89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Запомните: </w:t>
      </w:r>
    </w:p>
    <w:p w:rsidR="00D14C41" w:rsidRDefault="00D14C41" w:rsidP="00EB4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показывает начало написания элемента.</w:t>
      </w:r>
    </w:p>
    <w:p w:rsidR="00F20890" w:rsidRPr="0078250B" w:rsidRDefault="00F20890" w:rsidP="00EB4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листа расположены рисунки для штриховки.</w:t>
      </w:r>
    </w:p>
    <w:p w:rsidR="00A14AF8" w:rsidRPr="00A14AF8" w:rsidRDefault="00F20890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485FD1CA">
            <wp:extent cx="749935" cy="743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 w:rsidRPr="00412883">
        <w:rPr>
          <w:rFonts w:ascii="Times New Roman" w:hAnsi="Times New Roman" w:cs="Times New Roman"/>
          <w:sz w:val="28"/>
          <w:szCs w:val="28"/>
        </w:rPr>
        <w:t>Видео и</w:t>
      </w:r>
      <w:r w:rsidR="00412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>
        <w:rPr>
          <w:rFonts w:ascii="Times New Roman" w:hAnsi="Times New Roman" w:cs="Times New Roman"/>
          <w:sz w:val="28"/>
          <w:szCs w:val="28"/>
        </w:rPr>
        <w:t>ф</w:t>
      </w:r>
      <w:r w:rsidR="00A14AF8">
        <w:rPr>
          <w:rFonts w:ascii="Times New Roman" w:hAnsi="Times New Roman" w:cs="Times New Roman"/>
          <w:sz w:val="28"/>
          <w:szCs w:val="28"/>
        </w:rPr>
        <w:t>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>й  в</w:t>
      </w:r>
      <w:r w:rsidR="00DF405C">
        <w:rPr>
          <w:rFonts w:ascii="Times New Roman" w:hAnsi="Times New Roman" w:cs="Times New Roman"/>
          <w:sz w:val="28"/>
          <w:szCs w:val="28"/>
        </w:rPr>
        <w:t xml:space="preserve"> тетради:</w:t>
      </w:r>
      <w:r w:rsidR="00E820F9">
        <w:rPr>
          <w:rFonts w:ascii="Times New Roman" w:hAnsi="Times New Roman" w:cs="Times New Roman"/>
          <w:sz w:val="28"/>
          <w:szCs w:val="28"/>
        </w:rPr>
        <w:t xml:space="preserve"> </w:t>
      </w:r>
      <w:r w:rsidR="00DF405C">
        <w:rPr>
          <w:rFonts w:ascii="Times New Roman" w:hAnsi="Times New Roman" w:cs="Times New Roman"/>
          <w:sz w:val="28"/>
          <w:szCs w:val="28"/>
        </w:rPr>
        <w:t>П</w:t>
      </w:r>
      <w:r w:rsidR="00EB4F35">
        <w:rPr>
          <w:rFonts w:ascii="Times New Roman" w:hAnsi="Times New Roman" w:cs="Times New Roman"/>
          <w:sz w:val="28"/>
          <w:szCs w:val="28"/>
        </w:rPr>
        <w:t xml:space="preserve">рописи </w:t>
      </w:r>
      <w:r w:rsidR="00EB4F35" w:rsidRPr="00EB4F35">
        <w:rPr>
          <w:rFonts w:ascii="Times New Roman" w:hAnsi="Times New Roman" w:cs="Times New Roman"/>
          <w:sz w:val="28"/>
          <w:szCs w:val="28"/>
        </w:rPr>
        <w:t>«Пиши – не спеши!» Т.В. Игнатьева</w:t>
      </w:r>
      <w:r w:rsidR="00352AEA">
        <w:rPr>
          <w:rFonts w:ascii="Times New Roman" w:hAnsi="Times New Roman" w:cs="Times New Roman"/>
          <w:sz w:val="28"/>
          <w:szCs w:val="28"/>
        </w:rPr>
        <w:t xml:space="preserve"> (стр. 18-19</w:t>
      </w:r>
      <w:r w:rsidR="00DA6DD1">
        <w:rPr>
          <w:rFonts w:ascii="Times New Roman" w:hAnsi="Times New Roman" w:cs="Times New Roman"/>
          <w:sz w:val="28"/>
          <w:szCs w:val="28"/>
        </w:rPr>
        <w:t>)</w:t>
      </w:r>
      <w:r w:rsidR="00570EF4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78250B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50B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proofErr w:type="gramStart"/>
      <w:r w:rsidRPr="007825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250B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F20890" w:rsidRDefault="00F20890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20890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224F56"/>
    <w:rsid w:val="002A06D4"/>
    <w:rsid w:val="002C5575"/>
    <w:rsid w:val="00352AEA"/>
    <w:rsid w:val="003C642F"/>
    <w:rsid w:val="00412883"/>
    <w:rsid w:val="00446333"/>
    <w:rsid w:val="0049127A"/>
    <w:rsid w:val="004F5EBE"/>
    <w:rsid w:val="00553B0D"/>
    <w:rsid w:val="00570EF4"/>
    <w:rsid w:val="00613E43"/>
    <w:rsid w:val="00666645"/>
    <w:rsid w:val="00764B7F"/>
    <w:rsid w:val="00767BA1"/>
    <w:rsid w:val="0078250B"/>
    <w:rsid w:val="007E714E"/>
    <w:rsid w:val="00806285"/>
    <w:rsid w:val="008618DA"/>
    <w:rsid w:val="00943776"/>
    <w:rsid w:val="00A14AF8"/>
    <w:rsid w:val="00AC7B3E"/>
    <w:rsid w:val="00B64F0C"/>
    <w:rsid w:val="00BB110A"/>
    <w:rsid w:val="00D14C41"/>
    <w:rsid w:val="00D218B3"/>
    <w:rsid w:val="00DA6DD1"/>
    <w:rsid w:val="00DC24B8"/>
    <w:rsid w:val="00DF405C"/>
    <w:rsid w:val="00E820F9"/>
    <w:rsid w:val="00EB4F35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2020-11-01T16:49:00Z</dcterms:created>
  <dcterms:modified xsi:type="dcterms:W3CDTF">2020-11-09T04:44:00Z</dcterms:modified>
</cp:coreProperties>
</file>