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07" w:rsidRPr="009D5B36" w:rsidRDefault="00A12C07" w:rsidP="00A12C07">
      <w:pPr>
        <w:shd w:val="clear" w:color="auto" w:fill="FFFFFF"/>
        <w:tabs>
          <w:tab w:val="left" w:pos="341"/>
        </w:tabs>
        <w:contextualSpacing/>
        <w:jc w:val="center"/>
        <w:rPr>
          <w:spacing w:val="-1"/>
          <w:sz w:val="24"/>
          <w:szCs w:val="28"/>
        </w:rPr>
      </w:pPr>
      <w:r w:rsidRPr="009D5B36">
        <w:rPr>
          <w:spacing w:val="-1"/>
          <w:sz w:val="24"/>
          <w:szCs w:val="28"/>
        </w:rPr>
        <w:t>Отдел образования администрации</w:t>
      </w:r>
    </w:p>
    <w:p w:rsidR="00A12C07" w:rsidRPr="009D5B36" w:rsidRDefault="00A12C07" w:rsidP="00A12C07">
      <w:pPr>
        <w:shd w:val="clear" w:color="auto" w:fill="FFFFFF"/>
        <w:tabs>
          <w:tab w:val="left" w:pos="341"/>
        </w:tabs>
        <w:contextualSpacing/>
        <w:jc w:val="center"/>
        <w:rPr>
          <w:spacing w:val="-1"/>
          <w:sz w:val="24"/>
          <w:szCs w:val="28"/>
        </w:rPr>
      </w:pPr>
      <w:r>
        <w:rPr>
          <w:spacing w:val="-1"/>
          <w:sz w:val="24"/>
          <w:szCs w:val="28"/>
        </w:rPr>
        <w:t xml:space="preserve">       </w:t>
      </w:r>
      <w:r w:rsidRPr="009D5B36">
        <w:rPr>
          <w:spacing w:val="-1"/>
          <w:sz w:val="24"/>
          <w:szCs w:val="28"/>
        </w:rPr>
        <w:t>Курского муниципального района Ставропольского края</w:t>
      </w:r>
    </w:p>
    <w:p w:rsidR="00A12C07" w:rsidRPr="00EB5C6A" w:rsidRDefault="00A12C07" w:rsidP="00A12C07">
      <w:pPr>
        <w:spacing w:before="90"/>
        <w:contextualSpacing/>
        <w:jc w:val="center"/>
        <w:rPr>
          <w:sz w:val="24"/>
          <w:szCs w:val="24"/>
        </w:rPr>
      </w:pPr>
      <w:r>
        <w:rPr>
          <w:sz w:val="24"/>
          <w:szCs w:val="24"/>
        </w:rPr>
        <w:t>м</w:t>
      </w:r>
      <w:r w:rsidRPr="00EB5C6A">
        <w:rPr>
          <w:sz w:val="24"/>
          <w:szCs w:val="24"/>
        </w:rPr>
        <w:t>униципальное учреждение дополнительного образования</w:t>
      </w:r>
    </w:p>
    <w:p w:rsidR="00A12C07" w:rsidRPr="00EB5C6A" w:rsidRDefault="00A12C07" w:rsidP="00A12C07">
      <w:pPr>
        <w:spacing w:before="90"/>
        <w:contextualSpacing/>
        <w:jc w:val="center"/>
        <w:rPr>
          <w:sz w:val="24"/>
          <w:szCs w:val="24"/>
        </w:rPr>
      </w:pPr>
      <w:r w:rsidRPr="00EB5C6A">
        <w:rPr>
          <w:sz w:val="24"/>
          <w:szCs w:val="24"/>
        </w:rPr>
        <w:t>«Центр дополнительного образования для детей»</w:t>
      </w:r>
    </w:p>
    <w:p w:rsidR="00C570CA" w:rsidRPr="009B6F0E" w:rsidRDefault="00A12C07" w:rsidP="00A12C07">
      <w:pPr>
        <w:jc w:val="center"/>
        <w:rPr>
          <w:sz w:val="28"/>
          <w:szCs w:val="28"/>
        </w:rPr>
      </w:pPr>
      <w:r w:rsidRPr="00EB5C6A">
        <w:rPr>
          <w:sz w:val="24"/>
          <w:szCs w:val="24"/>
        </w:rPr>
        <w:t>Курского муниципального района</w:t>
      </w:r>
      <w:r>
        <w:rPr>
          <w:sz w:val="24"/>
          <w:szCs w:val="24"/>
        </w:rPr>
        <w:t xml:space="preserve"> Ставропольского края</w:t>
      </w:r>
    </w:p>
    <w:p w:rsidR="00C570CA" w:rsidRPr="009B6F0E" w:rsidRDefault="00C570CA" w:rsidP="009B6F0E">
      <w:pPr>
        <w:jc w:val="both"/>
        <w:rPr>
          <w:sz w:val="28"/>
          <w:szCs w:val="28"/>
        </w:rPr>
      </w:pPr>
    </w:p>
    <w:p w:rsidR="00C570CA" w:rsidRPr="009B6F0E" w:rsidRDefault="00C570CA" w:rsidP="009B6F0E">
      <w:pPr>
        <w:jc w:val="both"/>
        <w:rPr>
          <w:sz w:val="28"/>
          <w:szCs w:val="28"/>
        </w:rPr>
      </w:pPr>
    </w:p>
    <w:p w:rsidR="00C570CA" w:rsidRPr="009B6F0E" w:rsidRDefault="00C570CA" w:rsidP="009B6F0E">
      <w:pPr>
        <w:jc w:val="both"/>
        <w:rPr>
          <w:sz w:val="28"/>
          <w:szCs w:val="28"/>
        </w:rPr>
      </w:pPr>
    </w:p>
    <w:p w:rsidR="00BD430D" w:rsidRPr="009B6F0E" w:rsidRDefault="00BD430D" w:rsidP="009B6F0E">
      <w:pPr>
        <w:jc w:val="both"/>
        <w:rPr>
          <w:sz w:val="28"/>
          <w:szCs w:val="28"/>
        </w:rPr>
      </w:pPr>
    </w:p>
    <w:p w:rsidR="00BD430D" w:rsidRPr="009B6F0E" w:rsidRDefault="00BD430D" w:rsidP="009B6F0E">
      <w:pPr>
        <w:jc w:val="both"/>
        <w:rPr>
          <w:sz w:val="28"/>
          <w:szCs w:val="28"/>
        </w:rPr>
      </w:pPr>
    </w:p>
    <w:p w:rsidR="00BD430D" w:rsidRPr="009B6F0E" w:rsidRDefault="00BD430D" w:rsidP="009B6F0E">
      <w:pPr>
        <w:jc w:val="both"/>
        <w:rPr>
          <w:sz w:val="28"/>
          <w:szCs w:val="28"/>
        </w:rPr>
      </w:pPr>
    </w:p>
    <w:p w:rsidR="00BD430D" w:rsidRPr="009B6F0E" w:rsidRDefault="00BD430D" w:rsidP="009B6F0E">
      <w:pPr>
        <w:jc w:val="both"/>
        <w:rPr>
          <w:sz w:val="28"/>
          <w:szCs w:val="28"/>
        </w:rPr>
      </w:pPr>
    </w:p>
    <w:p w:rsidR="00BD430D" w:rsidRPr="009B6F0E" w:rsidRDefault="00BD430D" w:rsidP="009B6F0E">
      <w:pPr>
        <w:jc w:val="both"/>
        <w:rPr>
          <w:sz w:val="28"/>
          <w:szCs w:val="28"/>
        </w:rPr>
      </w:pPr>
    </w:p>
    <w:p w:rsidR="00A12C07" w:rsidRPr="00A12C07" w:rsidRDefault="00A12C07" w:rsidP="00A12C07">
      <w:pPr>
        <w:jc w:val="center"/>
        <w:rPr>
          <w:b/>
          <w:sz w:val="28"/>
          <w:szCs w:val="28"/>
        </w:rPr>
      </w:pPr>
      <w:r w:rsidRPr="00A12C07">
        <w:rPr>
          <w:b/>
          <w:sz w:val="28"/>
          <w:szCs w:val="28"/>
        </w:rPr>
        <w:t>МЕТОДИЧЕСКИЕ РЕКОМЕНДАЦИИ</w:t>
      </w:r>
    </w:p>
    <w:p w:rsidR="00A12C07" w:rsidRPr="00A12C07" w:rsidRDefault="00A12C07" w:rsidP="00A12C07">
      <w:pPr>
        <w:jc w:val="center"/>
        <w:rPr>
          <w:b/>
          <w:sz w:val="28"/>
          <w:szCs w:val="28"/>
        </w:rPr>
      </w:pPr>
      <w:r w:rsidRPr="00A12C07">
        <w:rPr>
          <w:b/>
          <w:sz w:val="28"/>
          <w:szCs w:val="28"/>
        </w:rPr>
        <w:t>ПО ПРОЕКТИРОВАНИЮ ДОПОЛНИТЕЛЬНЫХ ОБЩЕОБРАЗОВАТЕЛЬНЫХ ОБЩЕРАЗВИВАЮЩИХ ПРОГРАММ</w:t>
      </w:r>
    </w:p>
    <w:p w:rsidR="00A12C07" w:rsidRPr="00A12C07" w:rsidRDefault="00A12C07" w:rsidP="00A12C07">
      <w:pPr>
        <w:jc w:val="both"/>
        <w:rPr>
          <w:b/>
          <w:sz w:val="28"/>
          <w:szCs w:val="28"/>
        </w:rPr>
      </w:pPr>
    </w:p>
    <w:p w:rsidR="00A12C07" w:rsidRDefault="00A12C07" w:rsidP="00A12C07">
      <w:pPr>
        <w:jc w:val="center"/>
        <w:rPr>
          <w:b/>
          <w:sz w:val="28"/>
          <w:szCs w:val="28"/>
        </w:rPr>
      </w:pPr>
      <w:r w:rsidRPr="00A12C07">
        <w:rPr>
          <w:b/>
          <w:sz w:val="28"/>
          <w:szCs w:val="28"/>
        </w:rPr>
        <w:t>к Положению о дополнительной общеобразовательной общеразвивающей программе муниципального учреждения дополнительного образования</w:t>
      </w:r>
    </w:p>
    <w:p w:rsidR="00A12C07" w:rsidRDefault="00A12C07" w:rsidP="00A12C07">
      <w:pPr>
        <w:jc w:val="center"/>
        <w:rPr>
          <w:b/>
          <w:sz w:val="28"/>
          <w:szCs w:val="28"/>
        </w:rPr>
      </w:pPr>
      <w:r w:rsidRPr="00A12C07">
        <w:rPr>
          <w:b/>
          <w:sz w:val="28"/>
          <w:szCs w:val="28"/>
        </w:rPr>
        <w:t xml:space="preserve"> «Центр дополнительного образования для детей»</w:t>
      </w:r>
    </w:p>
    <w:p w:rsidR="00A12C07" w:rsidRPr="00A12C07" w:rsidRDefault="00A12C07" w:rsidP="00A12C07">
      <w:pPr>
        <w:jc w:val="center"/>
        <w:rPr>
          <w:b/>
          <w:sz w:val="28"/>
          <w:szCs w:val="28"/>
        </w:rPr>
      </w:pPr>
      <w:r w:rsidRPr="00A12C07">
        <w:rPr>
          <w:b/>
          <w:sz w:val="28"/>
          <w:szCs w:val="28"/>
        </w:rPr>
        <w:t xml:space="preserve"> Курского муниципального района Ставропольского края</w:t>
      </w:r>
    </w:p>
    <w:p w:rsidR="00A12C07" w:rsidRPr="00A12C07" w:rsidRDefault="00A12C07" w:rsidP="00A12C07">
      <w:pPr>
        <w:jc w:val="center"/>
        <w:rPr>
          <w:b/>
          <w:sz w:val="28"/>
          <w:szCs w:val="28"/>
        </w:rPr>
      </w:pPr>
      <w:r w:rsidRPr="00A12C07">
        <w:rPr>
          <w:b/>
          <w:sz w:val="28"/>
          <w:szCs w:val="28"/>
        </w:rPr>
        <w:t>Утвержден</w:t>
      </w:r>
      <w:r w:rsidR="00243FF9">
        <w:rPr>
          <w:b/>
          <w:sz w:val="28"/>
          <w:szCs w:val="28"/>
        </w:rPr>
        <w:t>н</w:t>
      </w:r>
      <w:r w:rsidRPr="00A12C07">
        <w:rPr>
          <w:b/>
          <w:sz w:val="28"/>
          <w:szCs w:val="28"/>
        </w:rPr>
        <w:t>о</w:t>
      </w:r>
      <w:r w:rsidR="00243FF9">
        <w:rPr>
          <w:b/>
          <w:sz w:val="28"/>
          <w:szCs w:val="28"/>
        </w:rPr>
        <w:t>го</w:t>
      </w:r>
      <w:r w:rsidRPr="00A12C07">
        <w:rPr>
          <w:b/>
          <w:sz w:val="28"/>
          <w:szCs w:val="28"/>
        </w:rPr>
        <w:t xml:space="preserve"> приказом № 74 от 20 сентября 2019 г.</w:t>
      </w:r>
    </w:p>
    <w:p w:rsidR="00C570CA" w:rsidRPr="009B6F0E" w:rsidRDefault="00C570CA" w:rsidP="00A12C07">
      <w:pPr>
        <w:jc w:val="center"/>
        <w:rPr>
          <w:b/>
          <w:sz w:val="28"/>
          <w:szCs w:val="28"/>
        </w:rPr>
      </w:pPr>
    </w:p>
    <w:p w:rsidR="00C570CA" w:rsidRPr="009B6F0E" w:rsidRDefault="00C570CA" w:rsidP="009B6F0E">
      <w:pPr>
        <w:jc w:val="both"/>
        <w:rPr>
          <w:b/>
          <w:sz w:val="28"/>
          <w:szCs w:val="28"/>
        </w:rPr>
      </w:pPr>
    </w:p>
    <w:p w:rsidR="00C570CA" w:rsidRPr="009B6F0E" w:rsidRDefault="00C570CA" w:rsidP="009B6F0E">
      <w:pPr>
        <w:jc w:val="both"/>
        <w:rPr>
          <w:sz w:val="28"/>
          <w:szCs w:val="28"/>
        </w:rPr>
      </w:pPr>
    </w:p>
    <w:p w:rsidR="00C570CA" w:rsidRPr="009B6F0E" w:rsidRDefault="00C570CA" w:rsidP="009B6F0E">
      <w:pPr>
        <w:jc w:val="both"/>
        <w:rPr>
          <w:sz w:val="28"/>
          <w:szCs w:val="28"/>
        </w:rPr>
      </w:pPr>
    </w:p>
    <w:p w:rsidR="00C570CA" w:rsidRPr="009B6F0E" w:rsidRDefault="00C570CA" w:rsidP="009B6F0E">
      <w:pPr>
        <w:jc w:val="both"/>
        <w:rPr>
          <w:sz w:val="28"/>
          <w:szCs w:val="28"/>
        </w:rPr>
      </w:pPr>
    </w:p>
    <w:p w:rsidR="00C570CA" w:rsidRPr="009B6F0E" w:rsidRDefault="00C570CA" w:rsidP="009B6F0E">
      <w:pPr>
        <w:jc w:val="both"/>
        <w:rPr>
          <w:sz w:val="28"/>
          <w:szCs w:val="28"/>
        </w:rPr>
      </w:pPr>
    </w:p>
    <w:p w:rsidR="003477FE" w:rsidRPr="009B6F0E" w:rsidRDefault="003477FE" w:rsidP="009B6F0E">
      <w:pPr>
        <w:jc w:val="right"/>
        <w:rPr>
          <w:sz w:val="28"/>
          <w:szCs w:val="28"/>
        </w:rPr>
      </w:pPr>
      <w:r w:rsidRPr="009B6F0E">
        <w:rPr>
          <w:sz w:val="28"/>
          <w:szCs w:val="28"/>
        </w:rPr>
        <w:t xml:space="preserve">Составил: заместитель </w:t>
      </w:r>
    </w:p>
    <w:p w:rsidR="00C570CA" w:rsidRPr="009B6F0E" w:rsidRDefault="00985E87" w:rsidP="009B6F0E">
      <w:pPr>
        <w:jc w:val="right"/>
        <w:rPr>
          <w:sz w:val="28"/>
          <w:szCs w:val="28"/>
        </w:rPr>
      </w:pPr>
      <w:r>
        <w:rPr>
          <w:sz w:val="28"/>
          <w:szCs w:val="28"/>
        </w:rPr>
        <w:t>д</w:t>
      </w:r>
      <w:r w:rsidR="003477FE" w:rsidRPr="009B6F0E">
        <w:rPr>
          <w:sz w:val="28"/>
          <w:szCs w:val="28"/>
        </w:rPr>
        <w:t xml:space="preserve">иректора по УВР </w:t>
      </w:r>
    </w:p>
    <w:p w:rsidR="003477FE" w:rsidRPr="009B6F0E" w:rsidRDefault="003477FE" w:rsidP="009B6F0E">
      <w:pPr>
        <w:jc w:val="right"/>
        <w:rPr>
          <w:sz w:val="28"/>
          <w:szCs w:val="28"/>
        </w:rPr>
      </w:pPr>
      <w:r w:rsidRPr="009B6F0E">
        <w:rPr>
          <w:sz w:val="28"/>
          <w:szCs w:val="28"/>
        </w:rPr>
        <w:t>Волкова Т.В.</w:t>
      </w:r>
    </w:p>
    <w:p w:rsidR="003477FE" w:rsidRPr="009B6F0E" w:rsidRDefault="003477FE" w:rsidP="009B6F0E">
      <w:pPr>
        <w:jc w:val="both"/>
        <w:rPr>
          <w:sz w:val="28"/>
          <w:szCs w:val="28"/>
        </w:rPr>
      </w:pPr>
    </w:p>
    <w:p w:rsidR="00C570CA" w:rsidRPr="009B6F0E" w:rsidRDefault="00C570CA" w:rsidP="009B6F0E">
      <w:pPr>
        <w:jc w:val="both"/>
        <w:rPr>
          <w:sz w:val="28"/>
          <w:szCs w:val="28"/>
        </w:rPr>
      </w:pPr>
    </w:p>
    <w:p w:rsidR="00BD430D" w:rsidRPr="009B6F0E" w:rsidRDefault="00BD430D" w:rsidP="009B6F0E">
      <w:pPr>
        <w:jc w:val="both"/>
        <w:rPr>
          <w:sz w:val="28"/>
          <w:szCs w:val="28"/>
        </w:rPr>
      </w:pPr>
    </w:p>
    <w:p w:rsidR="00BD430D" w:rsidRPr="009B6F0E" w:rsidRDefault="00BD430D" w:rsidP="009B6F0E">
      <w:pPr>
        <w:jc w:val="both"/>
        <w:rPr>
          <w:sz w:val="28"/>
          <w:szCs w:val="28"/>
        </w:rPr>
      </w:pPr>
    </w:p>
    <w:p w:rsidR="00BD430D" w:rsidRDefault="00BD430D" w:rsidP="009B6F0E">
      <w:pPr>
        <w:jc w:val="both"/>
        <w:rPr>
          <w:sz w:val="28"/>
          <w:szCs w:val="28"/>
        </w:rPr>
      </w:pPr>
    </w:p>
    <w:p w:rsidR="009B6F0E" w:rsidRDefault="009B6F0E" w:rsidP="009B6F0E">
      <w:pPr>
        <w:jc w:val="both"/>
        <w:rPr>
          <w:sz w:val="28"/>
          <w:szCs w:val="28"/>
        </w:rPr>
      </w:pPr>
    </w:p>
    <w:p w:rsidR="009B6F0E" w:rsidRDefault="009B6F0E" w:rsidP="009B6F0E">
      <w:pPr>
        <w:jc w:val="both"/>
        <w:rPr>
          <w:sz w:val="28"/>
          <w:szCs w:val="28"/>
        </w:rPr>
      </w:pPr>
    </w:p>
    <w:p w:rsidR="009B6F0E" w:rsidRDefault="009B6F0E" w:rsidP="009B6F0E">
      <w:pPr>
        <w:jc w:val="both"/>
        <w:rPr>
          <w:sz w:val="28"/>
          <w:szCs w:val="28"/>
        </w:rPr>
      </w:pPr>
    </w:p>
    <w:p w:rsidR="009B6F0E" w:rsidRDefault="009B6F0E" w:rsidP="009B6F0E">
      <w:pPr>
        <w:jc w:val="both"/>
        <w:rPr>
          <w:sz w:val="28"/>
          <w:szCs w:val="28"/>
        </w:rPr>
      </w:pPr>
    </w:p>
    <w:p w:rsidR="00C570CA" w:rsidRPr="009B6F0E" w:rsidRDefault="00243FF9" w:rsidP="009B6F0E">
      <w:pPr>
        <w:jc w:val="center"/>
        <w:rPr>
          <w:sz w:val="28"/>
          <w:szCs w:val="28"/>
        </w:rPr>
      </w:pPr>
      <w:r>
        <w:rPr>
          <w:sz w:val="28"/>
          <w:szCs w:val="28"/>
        </w:rPr>
        <w:t>ст.</w:t>
      </w:r>
      <w:r w:rsidR="00A12C07">
        <w:rPr>
          <w:sz w:val="28"/>
          <w:szCs w:val="28"/>
        </w:rPr>
        <w:t xml:space="preserve"> </w:t>
      </w:r>
      <w:proofErr w:type="gramStart"/>
      <w:r w:rsidR="00A12C07">
        <w:rPr>
          <w:sz w:val="28"/>
          <w:szCs w:val="28"/>
        </w:rPr>
        <w:t>Курская</w:t>
      </w:r>
      <w:proofErr w:type="gramEnd"/>
      <w:r w:rsidR="00A12C07">
        <w:rPr>
          <w:sz w:val="28"/>
          <w:szCs w:val="28"/>
        </w:rPr>
        <w:t>, 2020</w:t>
      </w:r>
      <w:r w:rsidR="003477FE" w:rsidRPr="009B6F0E">
        <w:rPr>
          <w:sz w:val="28"/>
          <w:szCs w:val="28"/>
        </w:rPr>
        <w:t xml:space="preserve"> г.</w:t>
      </w:r>
    </w:p>
    <w:p w:rsidR="00C570CA" w:rsidRPr="009B6F0E" w:rsidRDefault="00C570CA" w:rsidP="009B6F0E">
      <w:pPr>
        <w:jc w:val="both"/>
        <w:rPr>
          <w:sz w:val="28"/>
          <w:szCs w:val="28"/>
        </w:rPr>
        <w:sectPr w:rsidR="00C570CA" w:rsidRPr="009B6F0E" w:rsidSect="00F2084D">
          <w:footerReference w:type="default" r:id="rId8"/>
          <w:type w:val="continuous"/>
          <w:pgSz w:w="11910" w:h="16840"/>
          <w:pgMar w:top="1134" w:right="850" w:bottom="1134" w:left="1701" w:header="720" w:footer="720" w:gutter="0"/>
          <w:cols w:space="720"/>
          <w:docGrid w:linePitch="299"/>
        </w:sectPr>
      </w:pPr>
    </w:p>
    <w:p w:rsidR="00C570CA" w:rsidRPr="009B6F0E" w:rsidRDefault="00E029DF" w:rsidP="00A12C07">
      <w:pPr>
        <w:jc w:val="center"/>
        <w:rPr>
          <w:sz w:val="28"/>
          <w:szCs w:val="28"/>
        </w:rPr>
      </w:pPr>
      <w:r w:rsidRPr="009B6F0E">
        <w:rPr>
          <w:sz w:val="28"/>
          <w:szCs w:val="28"/>
        </w:rPr>
        <w:lastRenderedPageBreak/>
        <w:t>Содержание</w:t>
      </w:r>
    </w:p>
    <w:p w:rsidR="00C570CA" w:rsidRPr="009B6F0E" w:rsidRDefault="00C570CA" w:rsidP="009B6F0E">
      <w:pPr>
        <w:jc w:val="both"/>
        <w:rPr>
          <w:b/>
          <w:sz w:val="28"/>
          <w:szCs w:val="28"/>
        </w:rPr>
      </w:pPr>
    </w:p>
    <w:tbl>
      <w:tblPr>
        <w:tblStyle w:val="TableNormal"/>
        <w:tblW w:w="897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0"/>
        <w:gridCol w:w="708"/>
        <w:gridCol w:w="15"/>
      </w:tblGrid>
      <w:tr w:rsidR="00C570CA" w:rsidRPr="009B6F0E" w:rsidTr="00DA06F7">
        <w:trPr>
          <w:gridAfter w:val="1"/>
          <w:wAfter w:w="15" w:type="dxa"/>
          <w:trHeight w:val="299"/>
        </w:trPr>
        <w:tc>
          <w:tcPr>
            <w:tcW w:w="8250" w:type="dxa"/>
          </w:tcPr>
          <w:p w:rsidR="00C570CA" w:rsidRPr="009B6F0E" w:rsidRDefault="00E029DF" w:rsidP="00414361">
            <w:pPr>
              <w:ind w:left="57"/>
              <w:jc w:val="both"/>
              <w:rPr>
                <w:sz w:val="24"/>
                <w:szCs w:val="24"/>
              </w:rPr>
            </w:pPr>
            <w:r w:rsidRPr="009B6F0E">
              <w:rPr>
                <w:sz w:val="24"/>
                <w:szCs w:val="24"/>
              </w:rPr>
              <w:t>Введение</w:t>
            </w:r>
            <w:r w:rsidR="007030C2">
              <w:rPr>
                <w:sz w:val="24"/>
                <w:szCs w:val="24"/>
              </w:rPr>
              <w:t>.</w:t>
            </w:r>
          </w:p>
        </w:tc>
        <w:tc>
          <w:tcPr>
            <w:tcW w:w="708" w:type="dxa"/>
          </w:tcPr>
          <w:p w:rsidR="00C570CA" w:rsidRPr="009B6F0E" w:rsidRDefault="00E029DF" w:rsidP="009B6F0E">
            <w:pPr>
              <w:jc w:val="center"/>
              <w:rPr>
                <w:sz w:val="24"/>
                <w:szCs w:val="24"/>
              </w:rPr>
            </w:pPr>
            <w:r w:rsidRPr="009B6F0E">
              <w:rPr>
                <w:w w:val="99"/>
                <w:sz w:val="24"/>
                <w:szCs w:val="24"/>
              </w:rPr>
              <w:t>3</w:t>
            </w:r>
          </w:p>
        </w:tc>
      </w:tr>
      <w:tr w:rsidR="00DA06F7" w:rsidRPr="009B6F0E" w:rsidTr="00414361">
        <w:trPr>
          <w:trHeight w:val="881"/>
        </w:trPr>
        <w:tc>
          <w:tcPr>
            <w:tcW w:w="8973" w:type="dxa"/>
            <w:gridSpan w:val="3"/>
          </w:tcPr>
          <w:p w:rsidR="00DA06F7" w:rsidRPr="009B6F0E" w:rsidRDefault="00DA06F7" w:rsidP="00414361">
            <w:pPr>
              <w:ind w:left="57"/>
              <w:jc w:val="center"/>
              <w:rPr>
                <w:b/>
                <w:sz w:val="24"/>
                <w:szCs w:val="24"/>
              </w:rPr>
            </w:pPr>
            <w:r w:rsidRPr="009B6F0E">
              <w:rPr>
                <w:b/>
                <w:sz w:val="24"/>
                <w:szCs w:val="24"/>
              </w:rPr>
              <w:t>I РАЗДЕЛ.</w:t>
            </w:r>
          </w:p>
          <w:p w:rsidR="00DA06F7" w:rsidRPr="00DA06F7" w:rsidRDefault="00DA06F7" w:rsidP="00414361">
            <w:pPr>
              <w:tabs>
                <w:tab w:val="left" w:pos="3827"/>
              </w:tabs>
              <w:ind w:left="57" w:right="317"/>
              <w:jc w:val="center"/>
              <w:rPr>
                <w:b/>
                <w:sz w:val="24"/>
                <w:szCs w:val="24"/>
              </w:rPr>
            </w:pPr>
            <w:r w:rsidRPr="009B6F0E">
              <w:rPr>
                <w:b/>
                <w:sz w:val="24"/>
                <w:szCs w:val="24"/>
              </w:rPr>
              <w:t>Нормативно-правовые аспекты</w:t>
            </w:r>
            <w:r w:rsidRPr="009B6F0E">
              <w:rPr>
                <w:b/>
                <w:sz w:val="24"/>
                <w:szCs w:val="24"/>
              </w:rPr>
              <w:tab/>
              <w:t xml:space="preserve"> </w:t>
            </w:r>
            <w:r>
              <w:rPr>
                <w:b/>
                <w:w w:val="95"/>
                <w:sz w:val="24"/>
                <w:szCs w:val="24"/>
              </w:rPr>
              <w:t xml:space="preserve">проектирования </w:t>
            </w:r>
            <w:r>
              <w:rPr>
                <w:b/>
                <w:sz w:val="24"/>
                <w:szCs w:val="24"/>
              </w:rPr>
              <w:t xml:space="preserve">дополнительных </w:t>
            </w:r>
            <w:r w:rsidRPr="009B6F0E">
              <w:rPr>
                <w:b/>
                <w:sz w:val="24"/>
                <w:szCs w:val="24"/>
              </w:rPr>
              <w:t xml:space="preserve">общеобразовательных </w:t>
            </w:r>
            <w:r w:rsidRPr="009B6F0E">
              <w:rPr>
                <w:b/>
                <w:w w:val="95"/>
                <w:sz w:val="24"/>
                <w:szCs w:val="24"/>
              </w:rPr>
              <w:t xml:space="preserve">общеразвивающих </w:t>
            </w:r>
            <w:r w:rsidRPr="009B6F0E">
              <w:rPr>
                <w:b/>
                <w:sz w:val="24"/>
                <w:szCs w:val="24"/>
              </w:rPr>
              <w:t>программ</w:t>
            </w:r>
          </w:p>
        </w:tc>
      </w:tr>
      <w:tr w:rsidR="00DA06F7" w:rsidRPr="009B6F0E" w:rsidTr="00DA06F7">
        <w:trPr>
          <w:trHeight w:val="299"/>
        </w:trPr>
        <w:tc>
          <w:tcPr>
            <w:tcW w:w="8250" w:type="dxa"/>
          </w:tcPr>
          <w:p w:rsidR="00DA06F7" w:rsidRPr="009B6F0E" w:rsidRDefault="00DA06F7" w:rsidP="00414361">
            <w:pPr>
              <w:ind w:left="57"/>
              <w:jc w:val="both"/>
              <w:rPr>
                <w:sz w:val="24"/>
                <w:szCs w:val="24"/>
              </w:rPr>
            </w:pPr>
            <w:r w:rsidRPr="009B6F0E">
              <w:rPr>
                <w:sz w:val="24"/>
                <w:szCs w:val="24"/>
              </w:rPr>
              <w:t>Общие положения</w:t>
            </w:r>
            <w:r w:rsidR="007030C2">
              <w:rPr>
                <w:sz w:val="24"/>
                <w:szCs w:val="24"/>
              </w:rPr>
              <w:t>.</w:t>
            </w:r>
          </w:p>
        </w:tc>
        <w:tc>
          <w:tcPr>
            <w:tcW w:w="723" w:type="dxa"/>
            <w:gridSpan w:val="2"/>
          </w:tcPr>
          <w:p w:rsidR="00DA06F7" w:rsidRPr="009B6F0E" w:rsidRDefault="00DA06F7" w:rsidP="009B6F0E">
            <w:pPr>
              <w:jc w:val="center"/>
              <w:rPr>
                <w:sz w:val="24"/>
                <w:szCs w:val="24"/>
              </w:rPr>
            </w:pPr>
            <w:r>
              <w:rPr>
                <w:w w:val="99"/>
                <w:sz w:val="24"/>
                <w:szCs w:val="24"/>
              </w:rPr>
              <w:t>5</w:t>
            </w:r>
          </w:p>
        </w:tc>
      </w:tr>
      <w:tr w:rsidR="00DA06F7" w:rsidRPr="009B6F0E" w:rsidTr="00DA06F7">
        <w:trPr>
          <w:trHeight w:val="597"/>
        </w:trPr>
        <w:tc>
          <w:tcPr>
            <w:tcW w:w="8250" w:type="dxa"/>
          </w:tcPr>
          <w:p w:rsidR="00DA06F7" w:rsidRPr="009B6F0E" w:rsidRDefault="00DA06F7" w:rsidP="00414361">
            <w:pPr>
              <w:ind w:left="57"/>
              <w:jc w:val="both"/>
              <w:rPr>
                <w:sz w:val="24"/>
                <w:szCs w:val="24"/>
              </w:rPr>
            </w:pPr>
            <w:r w:rsidRPr="009B6F0E">
              <w:rPr>
                <w:sz w:val="24"/>
                <w:szCs w:val="24"/>
              </w:rPr>
              <w:t xml:space="preserve">Характеристика </w:t>
            </w:r>
            <w:proofErr w:type="gramStart"/>
            <w:r w:rsidRPr="009B6F0E">
              <w:rPr>
                <w:sz w:val="24"/>
                <w:szCs w:val="24"/>
              </w:rPr>
              <w:t>дополнительных</w:t>
            </w:r>
            <w:proofErr w:type="gramEnd"/>
            <w:r w:rsidRPr="009B6F0E">
              <w:rPr>
                <w:sz w:val="24"/>
                <w:szCs w:val="24"/>
              </w:rPr>
              <w:t xml:space="preserve"> общеобразовательных</w:t>
            </w:r>
          </w:p>
          <w:p w:rsidR="00DA06F7" w:rsidRPr="009B6F0E" w:rsidRDefault="00DA06F7" w:rsidP="00414361">
            <w:pPr>
              <w:ind w:left="57"/>
              <w:jc w:val="both"/>
              <w:rPr>
                <w:sz w:val="24"/>
                <w:szCs w:val="24"/>
              </w:rPr>
            </w:pPr>
            <w:r w:rsidRPr="009B6F0E">
              <w:rPr>
                <w:sz w:val="24"/>
                <w:szCs w:val="24"/>
              </w:rPr>
              <w:t>общеразвивающих программ.</w:t>
            </w:r>
          </w:p>
        </w:tc>
        <w:tc>
          <w:tcPr>
            <w:tcW w:w="723" w:type="dxa"/>
            <w:gridSpan w:val="2"/>
          </w:tcPr>
          <w:p w:rsidR="00DA06F7" w:rsidRPr="009B6F0E" w:rsidRDefault="00DA06F7" w:rsidP="009B6F0E">
            <w:pPr>
              <w:jc w:val="center"/>
              <w:rPr>
                <w:sz w:val="24"/>
                <w:szCs w:val="24"/>
              </w:rPr>
            </w:pPr>
            <w:r>
              <w:rPr>
                <w:w w:val="99"/>
                <w:sz w:val="24"/>
                <w:szCs w:val="24"/>
              </w:rPr>
              <w:t>6</w:t>
            </w:r>
          </w:p>
        </w:tc>
      </w:tr>
      <w:tr w:rsidR="00DA06F7" w:rsidRPr="009B6F0E" w:rsidTr="00DA06F7">
        <w:trPr>
          <w:trHeight w:val="299"/>
        </w:trPr>
        <w:tc>
          <w:tcPr>
            <w:tcW w:w="8250" w:type="dxa"/>
          </w:tcPr>
          <w:p w:rsidR="00DA06F7" w:rsidRPr="009B6F0E" w:rsidRDefault="00DA06F7" w:rsidP="00414361">
            <w:pPr>
              <w:ind w:left="57"/>
              <w:jc w:val="both"/>
              <w:rPr>
                <w:sz w:val="24"/>
                <w:szCs w:val="24"/>
              </w:rPr>
            </w:pPr>
            <w:r w:rsidRPr="009B6F0E">
              <w:rPr>
                <w:sz w:val="24"/>
                <w:szCs w:val="24"/>
              </w:rPr>
              <w:t>Классификация дополнительных общеобразовательных программ</w:t>
            </w:r>
          </w:p>
        </w:tc>
        <w:tc>
          <w:tcPr>
            <w:tcW w:w="723" w:type="dxa"/>
            <w:gridSpan w:val="2"/>
          </w:tcPr>
          <w:p w:rsidR="00DA06F7" w:rsidRPr="009B6F0E" w:rsidRDefault="00DA06F7" w:rsidP="009B6F0E">
            <w:pPr>
              <w:jc w:val="center"/>
              <w:rPr>
                <w:sz w:val="24"/>
                <w:szCs w:val="24"/>
              </w:rPr>
            </w:pPr>
            <w:r>
              <w:rPr>
                <w:w w:val="99"/>
                <w:sz w:val="24"/>
                <w:szCs w:val="24"/>
              </w:rPr>
              <w:t>7</w:t>
            </w:r>
          </w:p>
        </w:tc>
      </w:tr>
      <w:tr w:rsidR="00DA06F7" w:rsidRPr="009B6F0E" w:rsidTr="00DA06F7">
        <w:trPr>
          <w:trHeight w:val="599"/>
        </w:trPr>
        <w:tc>
          <w:tcPr>
            <w:tcW w:w="8250" w:type="dxa"/>
          </w:tcPr>
          <w:p w:rsidR="00DA06F7" w:rsidRPr="009B6F0E" w:rsidRDefault="00DA06F7" w:rsidP="00414361">
            <w:pPr>
              <w:ind w:left="57"/>
              <w:jc w:val="both"/>
              <w:rPr>
                <w:sz w:val="24"/>
                <w:szCs w:val="24"/>
              </w:rPr>
            </w:pPr>
            <w:r w:rsidRPr="009B6F0E">
              <w:rPr>
                <w:sz w:val="24"/>
                <w:szCs w:val="24"/>
              </w:rPr>
              <w:t>Содержание дополнительных общеобразовательных общеразвивающих программ</w:t>
            </w:r>
            <w:r w:rsidR="007030C2">
              <w:rPr>
                <w:sz w:val="24"/>
                <w:szCs w:val="24"/>
              </w:rPr>
              <w:t>.</w:t>
            </w:r>
          </w:p>
        </w:tc>
        <w:tc>
          <w:tcPr>
            <w:tcW w:w="723" w:type="dxa"/>
            <w:gridSpan w:val="2"/>
          </w:tcPr>
          <w:p w:rsidR="00DA06F7" w:rsidRPr="009B6F0E" w:rsidRDefault="00DA06F7" w:rsidP="009B6F0E">
            <w:pPr>
              <w:jc w:val="center"/>
              <w:rPr>
                <w:sz w:val="24"/>
                <w:szCs w:val="24"/>
              </w:rPr>
            </w:pPr>
            <w:r>
              <w:rPr>
                <w:w w:val="99"/>
                <w:sz w:val="24"/>
                <w:szCs w:val="24"/>
              </w:rPr>
              <w:t>8</w:t>
            </w:r>
          </w:p>
        </w:tc>
      </w:tr>
      <w:tr w:rsidR="00DA06F7" w:rsidRPr="009B6F0E" w:rsidTr="00DA06F7">
        <w:trPr>
          <w:trHeight w:val="297"/>
        </w:trPr>
        <w:tc>
          <w:tcPr>
            <w:tcW w:w="8250" w:type="dxa"/>
          </w:tcPr>
          <w:p w:rsidR="00DA06F7" w:rsidRPr="009B6F0E" w:rsidRDefault="00DA06F7" w:rsidP="00414361">
            <w:pPr>
              <w:ind w:left="57"/>
              <w:jc w:val="both"/>
              <w:rPr>
                <w:sz w:val="24"/>
                <w:szCs w:val="24"/>
              </w:rPr>
            </w:pPr>
            <w:r w:rsidRPr="009B6F0E">
              <w:rPr>
                <w:sz w:val="24"/>
                <w:szCs w:val="24"/>
              </w:rPr>
              <w:t>Требования к условиям реализации программ.</w:t>
            </w:r>
          </w:p>
        </w:tc>
        <w:tc>
          <w:tcPr>
            <w:tcW w:w="723" w:type="dxa"/>
            <w:gridSpan w:val="2"/>
          </w:tcPr>
          <w:p w:rsidR="00DA06F7" w:rsidRPr="009B6F0E" w:rsidRDefault="00DA06F7" w:rsidP="009B6F0E">
            <w:pPr>
              <w:jc w:val="center"/>
              <w:rPr>
                <w:sz w:val="24"/>
                <w:szCs w:val="24"/>
              </w:rPr>
            </w:pPr>
            <w:r>
              <w:rPr>
                <w:w w:val="99"/>
                <w:sz w:val="24"/>
                <w:szCs w:val="24"/>
              </w:rPr>
              <w:t>9</w:t>
            </w:r>
          </w:p>
        </w:tc>
      </w:tr>
      <w:tr w:rsidR="00DA06F7" w:rsidRPr="009B6F0E" w:rsidTr="00DA06F7">
        <w:trPr>
          <w:trHeight w:val="599"/>
        </w:trPr>
        <w:tc>
          <w:tcPr>
            <w:tcW w:w="8250" w:type="dxa"/>
          </w:tcPr>
          <w:p w:rsidR="00DA06F7" w:rsidRPr="009B6F0E" w:rsidRDefault="00DA06F7" w:rsidP="00414361">
            <w:pPr>
              <w:ind w:left="57"/>
              <w:jc w:val="both"/>
              <w:rPr>
                <w:sz w:val="24"/>
                <w:szCs w:val="24"/>
              </w:rPr>
            </w:pPr>
            <w:r w:rsidRPr="009B6F0E">
              <w:rPr>
                <w:sz w:val="24"/>
                <w:szCs w:val="24"/>
              </w:rPr>
              <w:t>Рекомендуемый</w:t>
            </w:r>
            <w:r w:rsidRPr="009B6F0E">
              <w:rPr>
                <w:sz w:val="24"/>
                <w:szCs w:val="24"/>
              </w:rPr>
              <w:tab/>
              <w:t>режим</w:t>
            </w:r>
            <w:r w:rsidRPr="009B6F0E">
              <w:rPr>
                <w:sz w:val="24"/>
                <w:szCs w:val="24"/>
              </w:rPr>
              <w:tab/>
              <w:t>занятий</w:t>
            </w:r>
            <w:r w:rsidRPr="009B6F0E">
              <w:rPr>
                <w:sz w:val="24"/>
                <w:szCs w:val="24"/>
              </w:rPr>
              <w:tab/>
              <w:t>детей</w:t>
            </w:r>
            <w:r w:rsidRPr="009B6F0E">
              <w:rPr>
                <w:sz w:val="24"/>
                <w:szCs w:val="24"/>
              </w:rPr>
              <w:tab/>
              <w:t>в</w:t>
            </w:r>
            <w:r w:rsidRPr="009B6F0E">
              <w:rPr>
                <w:sz w:val="24"/>
                <w:szCs w:val="24"/>
              </w:rPr>
              <w:tab/>
              <w:t>организациях</w:t>
            </w:r>
          </w:p>
          <w:p w:rsidR="00DA06F7" w:rsidRPr="009B6F0E" w:rsidRDefault="00DA06F7" w:rsidP="00414361">
            <w:pPr>
              <w:ind w:left="57"/>
              <w:jc w:val="both"/>
              <w:rPr>
                <w:sz w:val="24"/>
                <w:szCs w:val="24"/>
              </w:rPr>
            </w:pPr>
            <w:r w:rsidRPr="009B6F0E">
              <w:rPr>
                <w:sz w:val="24"/>
                <w:szCs w:val="24"/>
              </w:rPr>
              <w:t>дополнительного образования</w:t>
            </w:r>
            <w:r w:rsidR="007030C2">
              <w:rPr>
                <w:sz w:val="24"/>
                <w:szCs w:val="24"/>
              </w:rPr>
              <w:t>.</w:t>
            </w:r>
          </w:p>
        </w:tc>
        <w:tc>
          <w:tcPr>
            <w:tcW w:w="723" w:type="dxa"/>
            <w:gridSpan w:val="2"/>
          </w:tcPr>
          <w:p w:rsidR="00DA06F7" w:rsidRPr="009B6F0E" w:rsidRDefault="00DA06F7" w:rsidP="009B6F0E">
            <w:pPr>
              <w:jc w:val="center"/>
              <w:rPr>
                <w:sz w:val="24"/>
                <w:szCs w:val="24"/>
              </w:rPr>
            </w:pPr>
            <w:r>
              <w:rPr>
                <w:sz w:val="24"/>
                <w:szCs w:val="24"/>
              </w:rPr>
              <w:t>11</w:t>
            </w:r>
          </w:p>
        </w:tc>
      </w:tr>
      <w:tr w:rsidR="00DA06F7" w:rsidRPr="009B6F0E" w:rsidTr="00414361">
        <w:trPr>
          <w:trHeight w:val="895"/>
        </w:trPr>
        <w:tc>
          <w:tcPr>
            <w:tcW w:w="8973" w:type="dxa"/>
            <w:gridSpan w:val="3"/>
          </w:tcPr>
          <w:p w:rsidR="00DA06F7" w:rsidRPr="009B6F0E" w:rsidRDefault="00DA06F7" w:rsidP="00414361">
            <w:pPr>
              <w:ind w:left="57"/>
              <w:jc w:val="center"/>
              <w:rPr>
                <w:b/>
                <w:sz w:val="24"/>
                <w:szCs w:val="24"/>
              </w:rPr>
            </w:pPr>
            <w:r w:rsidRPr="009B6F0E">
              <w:rPr>
                <w:b/>
                <w:sz w:val="24"/>
                <w:szCs w:val="24"/>
              </w:rPr>
              <w:t>II РАЗДЕЛ.</w:t>
            </w:r>
          </w:p>
          <w:p w:rsidR="00DA06F7" w:rsidRPr="00DA06F7" w:rsidRDefault="00DA06F7" w:rsidP="00414361">
            <w:pPr>
              <w:tabs>
                <w:tab w:val="left" w:pos="6237"/>
              </w:tabs>
              <w:ind w:left="57" w:right="317"/>
              <w:jc w:val="center"/>
              <w:rPr>
                <w:b/>
                <w:sz w:val="24"/>
                <w:szCs w:val="24"/>
              </w:rPr>
            </w:pPr>
            <w:r w:rsidRPr="009B6F0E">
              <w:rPr>
                <w:b/>
                <w:sz w:val="24"/>
                <w:szCs w:val="24"/>
              </w:rPr>
              <w:t>Технологические аспект</w:t>
            </w:r>
            <w:r>
              <w:rPr>
                <w:b/>
                <w:sz w:val="24"/>
                <w:szCs w:val="24"/>
              </w:rPr>
              <w:t xml:space="preserve">ы проектирования дополнительных </w:t>
            </w:r>
            <w:r w:rsidRPr="009B6F0E">
              <w:rPr>
                <w:b/>
                <w:sz w:val="24"/>
                <w:szCs w:val="24"/>
              </w:rPr>
              <w:t>общеобразовательных общеразвивающих программ</w:t>
            </w:r>
          </w:p>
        </w:tc>
      </w:tr>
      <w:tr w:rsidR="00DA06F7" w:rsidRPr="009B6F0E" w:rsidTr="00DA06F7">
        <w:trPr>
          <w:trHeight w:val="577"/>
        </w:trPr>
        <w:tc>
          <w:tcPr>
            <w:tcW w:w="8250" w:type="dxa"/>
          </w:tcPr>
          <w:p w:rsidR="00DA06F7" w:rsidRPr="00DA06F7" w:rsidRDefault="00DA06F7" w:rsidP="00414361">
            <w:pPr>
              <w:ind w:left="57"/>
              <w:rPr>
                <w:sz w:val="24"/>
                <w:szCs w:val="24"/>
              </w:rPr>
            </w:pPr>
            <w:r w:rsidRPr="00DA06F7">
              <w:rPr>
                <w:sz w:val="24"/>
                <w:szCs w:val="24"/>
              </w:rPr>
              <w:t>Организационная модель проектирования дополнительных общеобразовательных общеразвивающих программ</w:t>
            </w:r>
            <w:r w:rsidR="007030C2">
              <w:rPr>
                <w:sz w:val="24"/>
                <w:szCs w:val="24"/>
              </w:rPr>
              <w:t>.</w:t>
            </w:r>
          </w:p>
        </w:tc>
        <w:tc>
          <w:tcPr>
            <w:tcW w:w="723" w:type="dxa"/>
            <w:gridSpan w:val="2"/>
          </w:tcPr>
          <w:p w:rsidR="00DA06F7" w:rsidRPr="00DA06F7" w:rsidRDefault="00DA06F7" w:rsidP="009B6F0E">
            <w:pPr>
              <w:jc w:val="center"/>
              <w:rPr>
                <w:sz w:val="24"/>
                <w:szCs w:val="24"/>
              </w:rPr>
            </w:pPr>
            <w:r w:rsidRPr="00DA06F7">
              <w:rPr>
                <w:sz w:val="24"/>
                <w:szCs w:val="24"/>
              </w:rPr>
              <w:t>13</w:t>
            </w:r>
          </w:p>
        </w:tc>
      </w:tr>
      <w:tr w:rsidR="00DA06F7" w:rsidRPr="009B6F0E" w:rsidTr="00DA06F7">
        <w:trPr>
          <w:trHeight w:val="577"/>
        </w:trPr>
        <w:tc>
          <w:tcPr>
            <w:tcW w:w="8250" w:type="dxa"/>
          </w:tcPr>
          <w:p w:rsidR="00DA06F7" w:rsidRPr="00DA06F7" w:rsidRDefault="00DA06F7" w:rsidP="00414361">
            <w:pPr>
              <w:ind w:left="57"/>
              <w:rPr>
                <w:sz w:val="24"/>
                <w:szCs w:val="24"/>
              </w:rPr>
            </w:pPr>
            <w:r w:rsidRPr="00DA06F7">
              <w:rPr>
                <w:sz w:val="24"/>
                <w:szCs w:val="24"/>
              </w:rPr>
              <w:t>Проектирование целеполагания и результативности дополнительных общеобразовательных общеразвивающих программ</w:t>
            </w:r>
            <w:r w:rsidR="007030C2">
              <w:rPr>
                <w:sz w:val="24"/>
                <w:szCs w:val="24"/>
              </w:rPr>
              <w:t>.</w:t>
            </w:r>
          </w:p>
        </w:tc>
        <w:tc>
          <w:tcPr>
            <w:tcW w:w="723" w:type="dxa"/>
            <w:gridSpan w:val="2"/>
          </w:tcPr>
          <w:p w:rsidR="00DA06F7" w:rsidRPr="00DA06F7" w:rsidRDefault="00DA06F7" w:rsidP="009B6F0E">
            <w:pPr>
              <w:jc w:val="center"/>
              <w:rPr>
                <w:sz w:val="24"/>
                <w:szCs w:val="24"/>
              </w:rPr>
            </w:pPr>
            <w:r>
              <w:rPr>
                <w:sz w:val="24"/>
                <w:szCs w:val="24"/>
              </w:rPr>
              <w:t>14</w:t>
            </w:r>
          </w:p>
        </w:tc>
      </w:tr>
      <w:tr w:rsidR="00DA06F7" w:rsidRPr="009B6F0E" w:rsidTr="00DA06F7">
        <w:trPr>
          <w:trHeight w:val="594"/>
        </w:trPr>
        <w:tc>
          <w:tcPr>
            <w:tcW w:w="8250" w:type="dxa"/>
          </w:tcPr>
          <w:p w:rsidR="00DA06F7" w:rsidRPr="009B6F0E" w:rsidRDefault="00DA06F7" w:rsidP="00414361">
            <w:pPr>
              <w:ind w:left="57"/>
              <w:jc w:val="both"/>
              <w:rPr>
                <w:sz w:val="24"/>
                <w:szCs w:val="24"/>
              </w:rPr>
            </w:pPr>
            <w:r w:rsidRPr="009B6F0E">
              <w:rPr>
                <w:sz w:val="24"/>
                <w:szCs w:val="24"/>
              </w:rPr>
              <w:t xml:space="preserve">Структура </w:t>
            </w:r>
            <w:proofErr w:type="gramStart"/>
            <w:r w:rsidRPr="009B6F0E">
              <w:rPr>
                <w:sz w:val="24"/>
                <w:szCs w:val="24"/>
              </w:rPr>
              <w:t>дополнительной</w:t>
            </w:r>
            <w:proofErr w:type="gramEnd"/>
            <w:r w:rsidRPr="009B6F0E">
              <w:rPr>
                <w:sz w:val="24"/>
                <w:szCs w:val="24"/>
              </w:rPr>
              <w:t xml:space="preserve"> общеобразовательной общеразвивающей</w:t>
            </w:r>
          </w:p>
          <w:p w:rsidR="00DA06F7" w:rsidRPr="009B6F0E" w:rsidRDefault="007030C2" w:rsidP="00414361">
            <w:pPr>
              <w:ind w:left="57"/>
              <w:jc w:val="both"/>
              <w:rPr>
                <w:sz w:val="24"/>
                <w:szCs w:val="24"/>
              </w:rPr>
            </w:pPr>
            <w:r w:rsidRPr="009B6F0E">
              <w:rPr>
                <w:sz w:val="24"/>
                <w:szCs w:val="24"/>
              </w:rPr>
              <w:t>П</w:t>
            </w:r>
            <w:r w:rsidR="00DA06F7" w:rsidRPr="009B6F0E">
              <w:rPr>
                <w:sz w:val="24"/>
                <w:szCs w:val="24"/>
              </w:rPr>
              <w:t>рограммы</w:t>
            </w:r>
            <w:r>
              <w:rPr>
                <w:sz w:val="24"/>
                <w:szCs w:val="24"/>
              </w:rPr>
              <w:t>.</w:t>
            </w:r>
          </w:p>
        </w:tc>
        <w:tc>
          <w:tcPr>
            <w:tcW w:w="723" w:type="dxa"/>
            <w:gridSpan w:val="2"/>
          </w:tcPr>
          <w:p w:rsidR="00DA06F7" w:rsidRPr="009B6F0E" w:rsidRDefault="00DA06F7" w:rsidP="009B6F0E">
            <w:pPr>
              <w:jc w:val="center"/>
              <w:rPr>
                <w:sz w:val="24"/>
                <w:szCs w:val="24"/>
              </w:rPr>
            </w:pPr>
            <w:r>
              <w:rPr>
                <w:sz w:val="24"/>
                <w:szCs w:val="24"/>
              </w:rPr>
              <w:t>15</w:t>
            </w:r>
          </w:p>
        </w:tc>
      </w:tr>
      <w:tr w:rsidR="00DA06F7" w:rsidRPr="009B6F0E" w:rsidTr="00DA06F7">
        <w:trPr>
          <w:trHeight w:val="594"/>
        </w:trPr>
        <w:tc>
          <w:tcPr>
            <w:tcW w:w="8250" w:type="dxa"/>
          </w:tcPr>
          <w:p w:rsidR="00DA06F7" w:rsidRPr="009B6F0E" w:rsidRDefault="00DA06F7" w:rsidP="00414361">
            <w:pPr>
              <w:ind w:left="57"/>
              <w:jc w:val="both"/>
              <w:rPr>
                <w:sz w:val="24"/>
                <w:szCs w:val="24"/>
              </w:rPr>
            </w:pPr>
            <w:r w:rsidRPr="009B6F0E">
              <w:rPr>
                <w:sz w:val="24"/>
                <w:szCs w:val="24"/>
              </w:rPr>
              <w:t>Титульный лист программы</w:t>
            </w:r>
            <w:r>
              <w:rPr>
                <w:sz w:val="24"/>
                <w:szCs w:val="24"/>
              </w:rPr>
              <w:t>. Информационная карта программы</w:t>
            </w:r>
            <w:r w:rsidR="007030C2">
              <w:rPr>
                <w:sz w:val="24"/>
                <w:szCs w:val="24"/>
              </w:rPr>
              <w:t>.</w:t>
            </w:r>
          </w:p>
        </w:tc>
        <w:tc>
          <w:tcPr>
            <w:tcW w:w="723" w:type="dxa"/>
            <w:gridSpan w:val="2"/>
          </w:tcPr>
          <w:p w:rsidR="00DA06F7" w:rsidRDefault="00DA06F7" w:rsidP="009B6F0E">
            <w:pPr>
              <w:jc w:val="center"/>
              <w:rPr>
                <w:sz w:val="24"/>
                <w:szCs w:val="24"/>
              </w:rPr>
            </w:pPr>
            <w:r>
              <w:rPr>
                <w:sz w:val="24"/>
                <w:szCs w:val="24"/>
              </w:rPr>
              <w:t>16</w:t>
            </w:r>
          </w:p>
        </w:tc>
      </w:tr>
      <w:tr w:rsidR="00DA06F7" w:rsidRPr="009B6F0E" w:rsidTr="00DA06F7">
        <w:trPr>
          <w:trHeight w:val="597"/>
        </w:trPr>
        <w:tc>
          <w:tcPr>
            <w:tcW w:w="8250" w:type="dxa"/>
          </w:tcPr>
          <w:p w:rsidR="00DA06F7" w:rsidRPr="009B6F0E" w:rsidRDefault="00DA06F7" w:rsidP="00414361">
            <w:pPr>
              <w:ind w:left="57"/>
              <w:jc w:val="both"/>
              <w:rPr>
                <w:sz w:val="24"/>
                <w:szCs w:val="24"/>
              </w:rPr>
            </w:pPr>
            <w:r w:rsidRPr="009B6F0E">
              <w:rPr>
                <w:sz w:val="24"/>
                <w:szCs w:val="24"/>
              </w:rPr>
              <w:t>Раздел 1 программы «Комплекс основных характеристик</w:t>
            </w:r>
          </w:p>
          <w:p w:rsidR="00DA06F7" w:rsidRPr="009B6F0E" w:rsidRDefault="00DA06F7" w:rsidP="00414361">
            <w:pPr>
              <w:ind w:left="57"/>
              <w:jc w:val="both"/>
              <w:rPr>
                <w:sz w:val="24"/>
                <w:szCs w:val="24"/>
              </w:rPr>
            </w:pPr>
            <w:r w:rsidRPr="009B6F0E">
              <w:rPr>
                <w:sz w:val="24"/>
                <w:szCs w:val="24"/>
              </w:rPr>
              <w:t>образования»</w:t>
            </w:r>
          </w:p>
        </w:tc>
        <w:tc>
          <w:tcPr>
            <w:tcW w:w="723" w:type="dxa"/>
            <w:gridSpan w:val="2"/>
          </w:tcPr>
          <w:p w:rsidR="00DA06F7" w:rsidRPr="009B6F0E" w:rsidRDefault="00DA06F7" w:rsidP="009B6F0E">
            <w:pPr>
              <w:jc w:val="center"/>
              <w:rPr>
                <w:sz w:val="24"/>
                <w:szCs w:val="24"/>
              </w:rPr>
            </w:pPr>
            <w:r>
              <w:rPr>
                <w:sz w:val="24"/>
                <w:szCs w:val="24"/>
              </w:rPr>
              <w:t>18</w:t>
            </w:r>
          </w:p>
        </w:tc>
      </w:tr>
      <w:tr w:rsidR="00DA06F7" w:rsidRPr="009B6F0E" w:rsidTr="00DA06F7">
        <w:trPr>
          <w:trHeight w:val="597"/>
        </w:trPr>
        <w:tc>
          <w:tcPr>
            <w:tcW w:w="8250" w:type="dxa"/>
          </w:tcPr>
          <w:p w:rsidR="00DA06F7" w:rsidRPr="009B6F0E" w:rsidRDefault="00DA06F7" w:rsidP="00414361">
            <w:pPr>
              <w:ind w:left="57"/>
              <w:jc w:val="both"/>
              <w:rPr>
                <w:sz w:val="24"/>
                <w:szCs w:val="24"/>
              </w:rPr>
            </w:pPr>
            <w:r w:rsidRPr="009B6F0E">
              <w:rPr>
                <w:sz w:val="24"/>
                <w:szCs w:val="24"/>
              </w:rPr>
              <w:t xml:space="preserve">Раздел 2 программы «Комплекс </w:t>
            </w:r>
            <w:proofErr w:type="gramStart"/>
            <w:r w:rsidRPr="009B6F0E">
              <w:rPr>
                <w:sz w:val="24"/>
                <w:szCs w:val="24"/>
              </w:rPr>
              <w:t>организационно-педагогических</w:t>
            </w:r>
            <w:proofErr w:type="gramEnd"/>
          </w:p>
          <w:p w:rsidR="00DA06F7" w:rsidRPr="009B6F0E" w:rsidRDefault="00DA06F7" w:rsidP="00414361">
            <w:pPr>
              <w:ind w:left="57"/>
              <w:jc w:val="both"/>
              <w:rPr>
                <w:sz w:val="24"/>
                <w:szCs w:val="24"/>
              </w:rPr>
            </w:pPr>
            <w:r w:rsidRPr="009B6F0E">
              <w:rPr>
                <w:sz w:val="24"/>
                <w:szCs w:val="24"/>
              </w:rPr>
              <w:t>условий»</w:t>
            </w:r>
          </w:p>
        </w:tc>
        <w:tc>
          <w:tcPr>
            <w:tcW w:w="723" w:type="dxa"/>
            <w:gridSpan w:val="2"/>
          </w:tcPr>
          <w:p w:rsidR="00DA06F7" w:rsidRPr="009B6F0E" w:rsidRDefault="006F3FE3" w:rsidP="009B6F0E">
            <w:pPr>
              <w:jc w:val="center"/>
              <w:rPr>
                <w:sz w:val="24"/>
                <w:szCs w:val="24"/>
              </w:rPr>
            </w:pPr>
            <w:r>
              <w:rPr>
                <w:sz w:val="24"/>
                <w:szCs w:val="24"/>
              </w:rPr>
              <w:t>44</w:t>
            </w:r>
          </w:p>
        </w:tc>
      </w:tr>
      <w:tr w:rsidR="00DA06F7" w:rsidRPr="009B6F0E" w:rsidTr="00DA06F7">
        <w:trPr>
          <w:trHeight w:val="600"/>
        </w:trPr>
        <w:tc>
          <w:tcPr>
            <w:tcW w:w="8250" w:type="dxa"/>
          </w:tcPr>
          <w:p w:rsidR="00DA06F7" w:rsidRPr="009B6F0E" w:rsidRDefault="00DA06F7" w:rsidP="00414361">
            <w:pPr>
              <w:ind w:left="57"/>
              <w:jc w:val="both"/>
              <w:rPr>
                <w:sz w:val="24"/>
                <w:szCs w:val="24"/>
              </w:rPr>
            </w:pPr>
            <w:r w:rsidRPr="009B6F0E">
              <w:rPr>
                <w:sz w:val="24"/>
                <w:szCs w:val="24"/>
              </w:rPr>
              <w:t xml:space="preserve">Порядок </w:t>
            </w:r>
            <w:r w:rsidR="006F3FE3">
              <w:rPr>
                <w:sz w:val="24"/>
                <w:szCs w:val="24"/>
              </w:rPr>
              <w:t>разработки</w:t>
            </w:r>
            <w:r w:rsidRPr="009B6F0E">
              <w:rPr>
                <w:sz w:val="24"/>
                <w:szCs w:val="24"/>
              </w:rPr>
              <w:t xml:space="preserve"> и утверждения дополнительных общеобразовательных общеразвивающих программ.</w:t>
            </w:r>
          </w:p>
        </w:tc>
        <w:tc>
          <w:tcPr>
            <w:tcW w:w="723" w:type="dxa"/>
            <w:gridSpan w:val="2"/>
          </w:tcPr>
          <w:p w:rsidR="00DA06F7" w:rsidRPr="009B6F0E" w:rsidRDefault="006F3FE3" w:rsidP="009B6F0E">
            <w:pPr>
              <w:jc w:val="center"/>
              <w:rPr>
                <w:sz w:val="24"/>
                <w:szCs w:val="24"/>
              </w:rPr>
            </w:pPr>
            <w:r>
              <w:rPr>
                <w:sz w:val="24"/>
                <w:szCs w:val="24"/>
              </w:rPr>
              <w:t>60</w:t>
            </w:r>
          </w:p>
        </w:tc>
      </w:tr>
      <w:tr w:rsidR="00DA06F7" w:rsidRPr="009B6F0E" w:rsidTr="00DA06F7">
        <w:trPr>
          <w:trHeight w:val="897"/>
        </w:trPr>
        <w:tc>
          <w:tcPr>
            <w:tcW w:w="8250" w:type="dxa"/>
          </w:tcPr>
          <w:p w:rsidR="006F3FE3" w:rsidRDefault="006F3FE3" w:rsidP="00414361">
            <w:pPr>
              <w:ind w:left="57" w:right="175"/>
              <w:jc w:val="center"/>
              <w:rPr>
                <w:b/>
                <w:sz w:val="24"/>
                <w:szCs w:val="24"/>
              </w:rPr>
            </w:pPr>
            <w:r>
              <w:rPr>
                <w:b/>
                <w:sz w:val="24"/>
                <w:szCs w:val="24"/>
                <w:lang w:val="en-US"/>
              </w:rPr>
              <w:t>III</w:t>
            </w:r>
            <w:r>
              <w:rPr>
                <w:b/>
                <w:sz w:val="24"/>
                <w:szCs w:val="24"/>
              </w:rPr>
              <w:t xml:space="preserve"> </w:t>
            </w:r>
            <w:r w:rsidR="00DA06F7" w:rsidRPr="009B6F0E">
              <w:rPr>
                <w:b/>
                <w:sz w:val="24"/>
                <w:szCs w:val="24"/>
              </w:rPr>
              <w:t xml:space="preserve">РАЗДЕЛ. </w:t>
            </w:r>
          </w:p>
          <w:p w:rsidR="00DA06F7" w:rsidRPr="009B6F0E" w:rsidRDefault="00DA06F7" w:rsidP="00414361">
            <w:pPr>
              <w:ind w:left="57" w:right="175"/>
              <w:jc w:val="center"/>
              <w:rPr>
                <w:b/>
                <w:sz w:val="24"/>
                <w:szCs w:val="24"/>
              </w:rPr>
            </w:pPr>
            <w:r w:rsidRPr="009B6F0E">
              <w:rPr>
                <w:b/>
                <w:sz w:val="24"/>
                <w:szCs w:val="24"/>
              </w:rPr>
              <w:t xml:space="preserve">Организационные основы реализации дополнительных общеобразовательных программ </w:t>
            </w:r>
            <w:r w:rsidR="006F3FE3">
              <w:rPr>
                <w:b/>
                <w:sz w:val="24"/>
                <w:szCs w:val="24"/>
              </w:rPr>
              <w:t>по индивидуальным планам</w:t>
            </w:r>
          </w:p>
        </w:tc>
        <w:tc>
          <w:tcPr>
            <w:tcW w:w="723" w:type="dxa"/>
            <w:gridSpan w:val="2"/>
          </w:tcPr>
          <w:p w:rsidR="00DA06F7" w:rsidRPr="009B6F0E" w:rsidRDefault="006F3FE3" w:rsidP="009B6F0E">
            <w:pPr>
              <w:jc w:val="center"/>
              <w:rPr>
                <w:sz w:val="24"/>
                <w:szCs w:val="24"/>
              </w:rPr>
            </w:pPr>
            <w:r>
              <w:rPr>
                <w:sz w:val="24"/>
                <w:szCs w:val="24"/>
              </w:rPr>
              <w:t>61</w:t>
            </w:r>
          </w:p>
        </w:tc>
      </w:tr>
      <w:tr w:rsidR="006F3FE3" w:rsidRPr="009B6F0E" w:rsidTr="00DA06F7">
        <w:trPr>
          <w:trHeight w:val="897"/>
        </w:trPr>
        <w:tc>
          <w:tcPr>
            <w:tcW w:w="8250" w:type="dxa"/>
          </w:tcPr>
          <w:p w:rsidR="006F3FE3" w:rsidRPr="009B6F0E" w:rsidRDefault="006F3FE3" w:rsidP="00414361">
            <w:pPr>
              <w:ind w:left="57"/>
              <w:jc w:val="both"/>
              <w:rPr>
                <w:sz w:val="24"/>
                <w:szCs w:val="24"/>
              </w:rPr>
            </w:pPr>
            <w:r>
              <w:rPr>
                <w:sz w:val="24"/>
                <w:szCs w:val="24"/>
              </w:rPr>
              <w:t>Список литературы</w:t>
            </w:r>
            <w:r w:rsidR="007030C2">
              <w:rPr>
                <w:sz w:val="24"/>
                <w:szCs w:val="24"/>
              </w:rPr>
              <w:t>.</w:t>
            </w:r>
          </w:p>
        </w:tc>
        <w:tc>
          <w:tcPr>
            <w:tcW w:w="723" w:type="dxa"/>
            <w:gridSpan w:val="2"/>
          </w:tcPr>
          <w:p w:rsidR="006F3FE3" w:rsidRDefault="006F3FE3" w:rsidP="00414361">
            <w:pPr>
              <w:jc w:val="center"/>
              <w:rPr>
                <w:sz w:val="24"/>
                <w:szCs w:val="24"/>
              </w:rPr>
            </w:pPr>
            <w:r>
              <w:rPr>
                <w:sz w:val="24"/>
                <w:szCs w:val="24"/>
              </w:rPr>
              <w:t>64</w:t>
            </w:r>
          </w:p>
        </w:tc>
      </w:tr>
    </w:tbl>
    <w:p w:rsidR="00C570CA" w:rsidRPr="009B6F0E" w:rsidRDefault="00C570CA" w:rsidP="009B6F0E">
      <w:pPr>
        <w:jc w:val="both"/>
        <w:rPr>
          <w:sz w:val="28"/>
          <w:szCs w:val="28"/>
        </w:rPr>
        <w:sectPr w:rsidR="00C570CA" w:rsidRPr="009B6F0E" w:rsidSect="00F2084D">
          <w:headerReference w:type="default" r:id="rId9"/>
          <w:pgSz w:w="11910" w:h="16840"/>
          <w:pgMar w:top="1134" w:right="850" w:bottom="1134" w:left="1701" w:header="710" w:footer="0" w:gutter="0"/>
          <w:pgNumType w:start="2"/>
          <w:cols w:space="720"/>
          <w:docGrid w:linePitch="299"/>
        </w:sectPr>
      </w:pPr>
    </w:p>
    <w:p w:rsidR="00C570CA" w:rsidRPr="009B6F0E" w:rsidRDefault="00C570CA" w:rsidP="009B6F0E">
      <w:pPr>
        <w:jc w:val="both"/>
        <w:rPr>
          <w:b/>
          <w:sz w:val="28"/>
          <w:szCs w:val="28"/>
        </w:rPr>
      </w:pPr>
    </w:p>
    <w:p w:rsidR="00542E6C" w:rsidRDefault="00542E6C" w:rsidP="00715D45">
      <w:pPr>
        <w:jc w:val="center"/>
        <w:rPr>
          <w:b/>
          <w:sz w:val="28"/>
          <w:szCs w:val="28"/>
        </w:rPr>
      </w:pPr>
    </w:p>
    <w:p w:rsidR="00542E6C" w:rsidRDefault="00542E6C" w:rsidP="00715D45">
      <w:pPr>
        <w:jc w:val="center"/>
        <w:rPr>
          <w:b/>
          <w:sz w:val="28"/>
          <w:szCs w:val="28"/>
        </w:rPr>
      </w:pPr>
    </w:p>
    <w:p w:rsidR="006F3FE3" w:rsidRDefault="006F3FE3" w:rsidP="00715D45">
      <w:pPr>
        <w:jc w:val="center"/>
        <w:rPr>
          <w:b/>
          <w:sz w:val="28"/>
          <w:szCs w:val="28"/>
        </w:rPr>
      </w:pPr>
    </w:p>
    <w:p w:rsidR="006F3FE3" w:rsidRDefault="006F3FE3" w:rsidP="00715D45">
      <w:pPr>
        <w:jc w:val="center"/>
        <w:rPr>
          <w:b/>
          <w:sz w:val="28"/>
          <w:szCs w:val="28"/>
        </w:rPr>
      </w:pPr>
    </w:p>
    <w:p w:rsidR="006F3FE3" w:rsidRDefault="006F3FE3" w:rsidP="00715D45">
      <w:pPr>
        <w:jc w:val="center"/>
        <w:rPr>
          <w:b/>
          <w:sz w:val="28"/>
          <w:szCs w:val="28"/>
        </w:rPr>
      </w:pPr>
    </w:p>
    <w:p w:rsidR="006F3FE3" w:rsidRDefault="006F3FE3" w:rsidP="00715D45">
      <w:pPr>
        <w:jc w:val="center"/>
        <w:rPr>
          <w:b/>
          <w:sz w:val="28"/>
          <w:szCs w:val="28"/>
        </w:rPr>
      </w:pPr>
    </w:p>
    <w:p w:rsidR="006F3FE3" w:rsidRDefault="006F3FE3" w:rsidP="00715D45">
      <w:pPr>
        <w:jc w:val="center"/>
        <w:rPr>
          <w:b/>
          <w:sz w:val="28"/>
          <w:szCs w:val="28"/>
        </w:rPr>
      </w:pPr>
    </w:p>
    <w:p w:rsidR="00A045C8" w:rsidRDefault="00A045C8" w:rsidP="00715D45">
      <w:pPr>
        <w:jc w:val="center"/>
        <w:rPr>
          <w:b/>
          <w:sz w:val="28"/>
          <w:szCs w:val="28"/>
        </w:rPr>
      </w:pPr>
    </w:p>
    <w:p w:rsidR="00243FF9" w:rsidRDefault="00243FF9" w:rsidP="00414361">
      <w:pPr>
        <w:ind w:firstLine="720"/>
        <w:jc w:val="both"/>
        <w:rPr>
          <w:sz w:val="28"/>
          <w:szCs w:val="28"/>
        </w:rPr>
      </w:pPr>
      <w:r w:rsidRPr="00243FF9">
        <w:rPr>
          <w:b/>
          <w:sz w:val="28"/>
          <w:szCs w:val="28"/>
        </w:rPr>
        <w:lastRenderedPageBreak/>
        <w:t>Введение</w:t>
      </w:r>
      <w:r>
        <w:rPr>
          <w:sz w:val="28"/>
          <w:szCs w:val="28"/>
        </w:rPr>
        <w:t>.</w:t>
      </w:r>
    </w:p>
    <w:p w:rsidR="00A045C8" w:rsidRDefault="00A045C8" w:rsidP="00414361">
      <w:pPr>
        <w:ind w:firstLine="720"/>
        <w:jc w:val="both"/>
        <w:rPr>
          <w:sz w:val="28"/>
          <w:szCs w:val="28"/>
        </w:rPr>
      </w:pPr>
      <w:r w:rsidRPr="00A045C8">
        <w:rPr>
          <w:sz w:val="28"/>
          <w:szCs w:val="28"/>
        </w:rPr>
        <w:t xml:space="preserve">Предлагаемые методические рекомендации составлены с учетом требований и рекомендаций современных нормативных документов в области образования в Российской Федерации для оказания помощи </w:t>
      </w:r>
      <w:r>
        <w:rPr>
          <w:sz w:val="28"/>
          <w:szCs w:val="28"/>
        </w:rPr>
        <w:t xml:space="preserve">методистам, </w:t>
      </w:r>
      <w:r w:rsidRPr="00A045C8">
        <w:rPr>
          <w:sz w:val="28"/>
          <w:szCs w:val="28"/>
        </w:rPr>
        <w:t>педагогам дополнительного образования в правильном проектировании дополнительных общеобразовательных программ.</w:t>
      </w:r>
    </w:p>
    <w:p w:rsidR="001B16A2" w:rsidRPr="001B16A2" w:rsidRDefault="00CA3361" w:rsidP="001B16A2">
      <w:pPr>
        <w:jc w:val="both"/>
        <w:rPr>
          <w:sz w:val="28"/>
          <w:szCs w:val="28"/>
        </w:rPr>
      </w:pPr>
      <w:r>
        <w:rPr>
          <w:sz w:val="28"/>
          <w:szCs w:val="28"/>
        </w:rPr>
        <w:t xml:space="preserve">1. </w:t>
      </w:r>
      <w:r w:rsidR="001B16A2">
        <w:rPr>
          <w:sz w:val="28"/>
          <w:szCs w:val="28"/>
        </w:rPr>
        <w:t xml:space="preserve">Профессиональный стандарт </w:t>
      </w:r>
      <w:r w:rsidR="001B16A2" w:rsidRPr="001B16A2">
        <w:rPr>
          <w:sz w:val="28"/>
          <w:szCs w:val="28"/>
        </w:rPr>
        <w:t>«Педа</w:t>
      </w:r>
      <w:r w:rsidR="001B16A2">
        <w:rPr>
          <w:sz w:val="28"/>
          <w:szCs w:val="28"/>
        </w:rPr>
        <w:t xml:space="preserve">гог дополнительного образования </w:t>
      </w:r>
      <w:r w:rsidR="001B16A2" w:rsidRPr="001B16A2">
        <w:rPr>
          <w:sz w:val="28"/>
          <w:szCs w:val="28"/>
        </w:rPr>
        <w:t>детей и взрослых»</w:t>
      </w:r>
      <w:r w:rsidR="00243FF9">
        <w:rPr>
          <w:sz w:val="28"/>
          <w:szCs w:val="28"/>
        </w:rPr>
        <w:t xml:space="preserve"> (</w:t>
      </w:r>
      <w:r w:rsidR="001B16A2" w:rsidRPr="001B16A2">
        <w:rPr>
          <w:sz w:val="28"/>
          <w:szCs w:val="28"/>
        </w:rPr>
        <w:t>Утвержден приказом Министерства труда и социальн</w:t>
      </w:r>
      <w:r w:rsidR="001B16A2">
        <w:rPr>
          <w:sz w:val="28"/>
          <w:szCs w:val="28"/>
        </w:rPr>
        <w:t xml:space="preserve">ой защиты РФ от 8 </w:t>
      </w:r>
      <w:r w:rsidR="001B16A2" w:rsidRPr="001B16A2">
        <w:rPr>
          <w:sz w:val="28"/>
          <w:szCs w:val="28"/>
        </w:rPr>
        <w:t>сентября 2015 г. №613н</w:t>
      </w:r>
      <w:r w:rsidR="00243FF9">
        <w:rPr>
          <w:sz w:val="28"/>
          <w:szCs w:val="28"/>
        </w:rPr>
        <w:t>.;</w:t>
      </w:r>
      <w:r w:rsidR="001B16A2">
        <w:rPr>
          <w:sz w:val="28"/>
          <w:szCs w:val="28"/>
        </w:rPr>
        <w:t xml:space="preserve"> </w:t>
      </w:r>
      <w:r w:rsidR="001B16A2" w:rsidRPr="001B16A2">
        <w:rPr>
          <w:sz w:val="28"/>
          <w:szCs w:val="28"/>
        </w:rPr>
        <w:t>Зарегистрирован в Минюсте РФ 24.09.2015 г., рег. №38994</w:t>
      </w:r>
      <w:r w:rsidR="00243FF9">
        <w:rPr>
          <w:sz w:val="28"/>
          <w:szCs w:val="28"/>
        </w:rPr>
        <w:t>).</w:t>
      </w:r>
    </w:p>
    <w:p w:rsidR="001B16A2" w:rsidRPr="001B16A2" w:rsidRDefault="001B16A2" w:rsidP="001B16A2">
      <w:pPr>
        <w:jc w:val="both"/>
        <w:rPr>
          <w:sz w:val="28"/>
          <w:szCs w:val="28"/>
        </w:rPr>
      </w:pPr>
      <w:r w:rsidRPr="001B16A2">
        <w:rPr>
          <w:sz w:val="28"/>
          <w:szCs w:val="28"/>
        </w:rPr>
        <w:t>Профессиональный стандарт:</w:t>
      </w:r>
    </w:p>
    <w:p w:rsidR="00CA3361" w:rsidRDefault="00CA3361" w:rsidP="001B16A2">
      <w:pPr>
        <w:jc w:val="both"/>
        <w:rPr>
          <w:sz w:val="28"/>
          <w:szCs w:val="28"/>
        </w:rPr>
      </w:pPr>
      <w:r>
        <w:rPr>
          <w:sz w:val="28"/>
          <w:szCs w:val="28"/>
        </w:rPr>
        <w:t xml:space="preserve">документ, </w:t>
      </w:r>
      <w:r w:rsidR="001B16A2" w:rsidRPr="001B16A2">
        <w:rPr>
          <w:sz w:val="28"/>
          <w:szCs w:val="28"/>
        </w:rPr>
        <w:t>включающий перечень профессио</w:t>
      </w:r>
      <w:r>
        <w:rPr>
          <w:sz w:val="28"/>
          <w:szCs w:val="28"/>
        </w:rPr>
        <w:t xml:space="preserve">нальных и личностных требований </w:t>
      </w:r>
      <w:r w:rsidR="001B16A2" w:rsidRPr="001B16A2">
        <w:rPr>
          <w:sz w:val="28"/>
          <w:szCs w:val="28"/>
        </w:rPr>
        <w:t>к педагогу дополнит</w:t>
      </w:r>
      <w:r>
        <w:rPr>
          <w:sz w:val="28"/>
          <w:szCs w:val="28"/>
        </w:rPr>
        <w:t xml:space="preserve">ельного образования, методисту, </w:t>
      </w:r>
      <w:r w:rsidR="001B16A2" w:rsidRPr="001B16A2">
        <w:rPr>
          <w:sz w:val="28"/>
          <w:szCs w:val="28"/>
        </w:rPr>
        <w:t>педагогу-организатору,</w:t>
      </w:r>
      <w:r>
        <w:rPr>
          <w:sz w:val="28"/>
          <w:szCs w:val="28"/>
        </w:rPr>
        <w:t xml:space="preserve"> действующий на всей территории </w:t>
      </w:r>
      <w:r w:rsidR="001B16A2" w:rsidRPr="001B16A2">
        <w:rPr>
          <w:sz w:val="28"/>
          <w:szCs w:val="28"/>
        </w:rPr>
        <w:t>Российской Федерации</w:t>
      </w:r>
      <w:r w:rsidR="007030C2">
        <w:rPr>
          <w:sz w:val="28"/>
          <w:szCs w:val="28"/>
        </w:rPr>
        <w:t>.</w:t>
      </w:r>
    </w:p>
    <w:p w:rsidR="00A045C8" w:rsidRDefault="00B74405" w:rsidP="001B16A2">
      <w:pPr>
        <w:jc w:val="both"/>
        <w:rPr>
          <w:sz w:val="28"/>
          <w:szCs w:val="28"/>
        </w:rPr>
      </w:pPr>
      <w:r>
        <w:rPr>
          <w:sz w:val="28"/>
          <w:szCs w:val="28"/>
        </w:rPr>
        <w:t xml:space="preserve">2. </w:t>
      </w:r>
      <w:r w:rsidR="00A045C8" w:rsidRPr="00A045C8">
        <w:rPr>
          <w:sz w:val="28"/>
          <w:szCs w:val="28"/>
        </w:rPr>
        <w:t xml:space="preserve">В соответствии с Профессиональным стандартом нормативно-правовыми документами педагога дополнительного образования являются: </w:t>
      </w:r>
    </w:p>
    <w:p w:rsidR="00A045C8" w:rsidRDefault="00A045C8" w:rsidP="00A045C8">
      <w:pPr>
        <w:jc w:val="both"/>
        <w:rPr>
          <w:sz w:val="28"/>
          <w:szCs w:val="28"/>
        </w:rPr>
      </w:pPr>
      <w:r w:rsidRPr="00A045C8">
        <w:rPr>
          <w:sz w:val="28"/>
          <w:szCs w:val="28"/>
        </w:rPr>
        <w:sym w:font="Symbol" w:char="F0B7"/>
      </w:r>
      <w:r w:rsidRPr="00A045C8">
        <w:rPr>
          <w:sz w:val="28"/>
          <w:szCs w:val="28"/>
        </w:rPr>
        <w:t xml:space="preserve"> дополнительная общеобразовательная общеразвивающая программа; </w:t>
      </w:r>
    </w:p>
    <w:p w:rsidR="00A045C8" w:rsidRDefault="00A045C8" w:rsidP="00A045C8">
      <w:pPr>
        <w:jc w:val="both"/>
        <w:rPr>
          <w:sz w:val="28"/>
          <w:szCs w:val="28"/>
        </w:rPr>
      </w:pPr>
      <w:r w:rsidRPr="00A045C8">
        <w:rPr>
          <w:sz w:val="28"/>
          <w:szCs w:val="28"/>
        </w:rPr>
        <w:sym w:font="Symbol" w:char="F0B7"/>
      </w:r>
      <w:r w:rsidRPr="00A045C8">
        <w:rPr>
          <w:sz w:val="28"/>
          <w:szCs w:val="28"/>
        </w:rPr>
        <w:t xml:space="preserve"> рабочая программа; </w:t>
      </w:r>
    </w:p>
    <w:p w:rsidR="00A045C8" w:rsidRDefault="00A045C8" w:rsidP="00A045C8">
      <w:pPr>
        <w:jc w:val="both"/>
        <w:rPr>
          <w:sz w:val="28"/>
          <w:szCs w:val="28"/>
        </w:rPr>
      </w:pPr>
      <w:r w:rsidRPr="00A045C8">
        <w:rPr>
          <w:sz w:val="28"/>
          <w:szCs w:val="28"/>
        </w:rPr>
        <w:sym w:font="Symbol" w:char="F0B7"/>
      </w:r>
      <w:r w:rsidRPr="00A045C8">
        <w:rPr>
          <w:sz w:val="28"/>
          <w:szCs w:val="28"/>
        </w:rPr>
        <w:t xml:space="preserve"> план воспитательной работы (входит в рабочую программу); </w:t>
      </w:r>
    </w:p>
    <w:p w:rsidR="00A045C8" w:rsidRDefault="00A045C8" w:rsidP="00A045C8">
      <w:pPr>
        <w:jc w:val="both"/>
        <w:rPr>
          <w:sz w:val="28"/>
          <w:szCs w:val="28"/>
        </w:rPr>
      </w:pPr>
      <w:r w:rsidRPr="00A045C8">
        <w:rPr>
          <w:sz w:val="28"/>
          <w:szCs w:val="28"/>
        </w:rPr>
        <w:sym w:font="Symbol" w:char="F0B7"/>
      </w:r>
      <w:r w:rsidRPr="00A045C8">
        <w:rPr>
          <w:sz w:val="28"/>
          <w:szCs w:val="28"/>
        </w:rPr>
        <w:t xml:space="preserve"> индивидуальный план работы педагога</w:t>
      </w:r>
      <w:r>
        <w:rPr>
          <w:sz w:val="28"/>
          <w:szCs w:val="28"/>
        </w:rPr>
        <w:t>.</w:t>
      </w:r>
    </w:p>
    <w:p w:rsidR="00B74405" w:rsidRDefault="00B74405" w:rsidP="00A045C8">
      <w:pPr>
        <w:jc w:val="both"/>
        <w:rPr>
          <w:sz w:val="28"/>
          <w:szCs w:val="28"/>
        </w:rPr>
      </w:pPr>
      <w:r>
        <w:rPr>
          <w:sz w:val="28"/>
          <w:szCs w:val="28"/>
        </w:rPr>
        <w:t>3. П</w:t>
      </w:r>
      <w:r w:rsidRPr="00B74405">
        <w:rPr>
          <w:sz w:val="28"/>
          <w:szCs w:val="28"/>
        </w:rPr>
        <w:t>ри проектировании дополнительной общеобразовательной программы педагог должен учитывать требования к уровню ее освоения.</w:t>
      </w:r>
    </w:p>
    <w:p w:rsidR="00B74405" w:rsidRDefault="00B74405" w:rsidP="00A045C8">
      <w:pPr>
        <w:jc w:val="both"/>
        <w:rPr>
          <w:sz w:val="28"/>
          <w:szCs w:val="28"/>
        </w:rPr>
      </w:pPr>
      <w:r>
        <w:rPr>
          <w:sz w:val="28"/>
          <w:szCs w:val="28"/>
        </w:rPr>
        <w:t xml:space="preserve">4. </w:t>
      </w:r>
      <w:r w:rsidRPr="00B74405">
        <w:rPr>
          <w:sz w:val="28"/>
          <w:szCs w:val="28"/>
        </w:rPr>
        <w:t xml:space="preserve">Объем и сроки освоения программы, определяются на основании уровня освоения и содержания программы, а также с учетом возрастных особенностей </w:t>
      </w:r>
      <w:r w:rsidR="00243FF9">
        <w:rPr>
          <w:sz w:val="28"/>
          <w:szCs w:val="28"/>
        </w:rPr>
        <w:t>обучающихс</w:t>
      </w:r>
      <w:r w:rsidRPr="00B74405">
        <w:rPr>
          <w:sz w:val="28"/>
          <w:szCs w:val="28"/>
        </w:rPr>
        <w:t xml:space="preserve">я и требований СанПиН 2.4.4.3172-14 "Санитарно-эпидемиологические требования к устройству, содержанию и организации </w:t>
      </w:r>
      <w:proofErr w:type="gramStart"/>
      <w:r w:rsidRPr="00B74405">
        <w:rPr>
          <w:sz w:val="28"/>
          <w:szCs w:val="28"/>
        </w:rPr>
        <w:t>режима работы образовательных организаций дополнительного образования детей</w:t>
      </w:r>
      <w:proofErr w:type="gramEnd"/>
      <w:r w:rsidRPr="00B74405">
        <w:rPr>
          <w:sz w:val="28"/>
          <w:szCs w:val="28"/>
        </w:rPr>
        <w:t>".</w:t>
      </w:r>
    </w:p>
    <w:p w:rsidR="00B74405" w:rsidRPr="001B16A2" w:rsidRDefault="00B74405" w:rsidP="00A045C8">
      <w:pPr>
        <w:jc w:val="both"/>
        <w:rPr>
          <w:sz w:val="28"/>
          <w:szCs w:val="28"/>
        </w:rPr>
      </w:pPr>
      <w:r w:rsidRPr="001B16A2">
        <w:rPr>
          <w:sz w:val="28"/>
          <w:szCs w:val="28"/>
        </w:rPr>
        <w:t xml:space="preserve">5. </w:t>
      </w:r>
      <w:proofErr w:type="gramStart"/>
      <w:r w:rsidRPr="001B16A2">
        <w:rPr>
          <w:sz w:val="28"/>
          <w:szCs w:val="28"/>
        </w:rPr>
        <w:t xml:space="preserve">При формулировании условий реализации программы, необходимо учитывать, что списочный состав групп формируется в соответствии с </w:t>
      </w:r>
      <w:r w:rsidR="001B16A2">
        <w:rPr>
          <w:sz w:val="28"/>
          <w:szCs w:val="28"/>
        </w:rPr>
        <w:t>Уставом учреждения</w:t>
      </w:r>
      <w:r w:rsidRPr="001B16A2">
        <w:rPr>
          <w:sz w:val="28"/>
          <w:szCs w:val="28"/>
        </w:rPr>
        <w:t xml:space="preserve"> и с учетом вида деятельности, санитарных норм, особенностей реализации программы, по норме наполняемости: на 1-м году обучения </w:t>
      </w:r>
      <w:r w:rsidR="001B16A2">
        <w:rPr>
          <w:sz w:val="28"/>
          <w:szCs w:val="28"/>
        </w:rPr>
        <w:t>–</w:t>
      </w:r>
      <w:r w:rsidRPr="001B16A2">
        <w:rPr>
          <w:sz w:val="28"/>
          <w:szCs w:val="28"/>
        </w:rPr>
        <w:t xml:space="preserve"> </w:t>
      </w:r>
      <w:r w:rsidR="001B16A2">
        <w:rPr>
          <w:sz w:val="28"/>
          <w:szCs w:val="28"/>
        </w:rPr>
        <w:t>12-15</w:t>
      </w:r>
      <w:r w:rsidRPr="001B16A2">
        <w:rPr>
          <w:sz w:val="28"/>
          <w:szCs w:val="28"/>
        </w:rPr>
        <w:t xml:space="preserve"> человек; на 2-м году обучения </w:t>
      </w:r>
      <w:r w:rsidR="001B16A2">
        <w:rPr>
          <w:sz w:val="28"/>
          <w:szCs w:val="28"/>
        </w:rPr>
        <w:t>–</w:t>
      </w:r>
      <w:r w:rsidRPr="001B16A2">
        <w:rPr>
          <w:sz w:val="28"/>
          <w:szCs w:val="28"/>
        </w:rPr>
        <w:t xml:space="preserve"> </w:t>
      </w:r>
      <w:r w:rsidR="001B16A2">
        <w:rPr>
          <w:sz w:val="28"/>
          <w:szCs w:val="28"/>
        </w:rPr>
        <w:t>10-</w:t>
      </w:r>
      <w:r w:rsidRPr="001B16A2">
        <w:rPr>
          <w:sz w:val="28"/>
          <w:szCs w:val="28"/>
        </w:rPr>
        <w:t xml:space="preserve"> 12 человек; на 3-м году </w:t>
      </w:r>
      <w:r w:rsidR="001B16A2">
        <w:rPr>
          <w:sz w:val="28"/>
          <w:szCs w:val="28"/>
        </w:rPr>
        <w:t xml:space="preserve">и последующих годов </w:t>
      </w:r>
      <w:r w:rsidRPr="001B16A2">
        <w:rPr>
          <w:sz w:val="28"/>
          <w:szCs w:val="28"/>
        </w:rPr>
        <w:t xml:space="preserve">обучения </w:t>
      </w:r>
      <w:r w:rsidR="001B16A2">
        <w:rPr>
          <w:sz w:val="28"/>
          <w:szCs w:val="28"/>
        </w:rPr>
        <w:t>–</w:t>
      </w:r>
      <w:r w:rsidRPr="001B16A2">
        <w:rPr>
          <w:sz w:val="28"/>
          <w:szCs w:val="28"/>
        </w:rPr>
        <w:t xml:space="preserve"> </w:t>
      </w:r>
      <w:r w:rsidR="001B16A2">
        <w:rPr>
          <w:sz w:val="28"/>
          <w:szCs w:val="28"/>
        </w:rPr>
        <w:t>8-</w:t>
      </w:r>
      <w:r w:rsidRPr="001B16A2">
        <w:rPr>
          <w:sz w:val="28"/>
          <w:szCs w:val="28"/>
        </w:rPr>
        <w:t xml:space="preserve"> 10 человек. </w:t>
      </w:r>
      <w:proofErr w:type="gramEnd"/>
    </w:p>
    <w:p w:rsidR="00B74405" w:rsidRDefault="00B74405" w:rsidP="00A045C8">
      <w:pPr>
        <w:jc w:val="both"/>
        <w:rPr>
          <w:sz w:val="28"/>
          <w:szCs w:val="28"/>
        </w:rPr>
      </w:pPr>
      <w:r w:rsidRPr="001B16A2">
        <w:rPr>
          <w:sz w:val="28"/>
          <w:szCs w:val="28"/>
        </w:rPr>
        <w:t xml:space="preserve">6. В </w:t>
      </w:r>
      <w:r w:rsidR="00CA3361">
        <w:rPr>
          <w:sz w:val="28"/>
          <w:szCs w:val="28"/>
        </w:rPr>
        <w:t>каникулярный период, а также в период школьных экзаменов, допускается работа с меньшим или переменным составом объединения (п.37 Устава)</w:t>
      </w:r>
      <w:r w:rsidRPr="001B16A2">
        <w:rPr>
          <w:sz w:val="28"/>
          <w:szCs w:val="28"/>
        </w:rPr>
        <w:t xml:space="preserve">. </w:t>
      </w:r>
    </w:p>
    <w:p w:rsidR="00FC0704" w:rsidRDefault="00FC0704" w:rsidP="00A045C8">
      <w:pPr>
        <w:jc w:val="both"/>
        <w:rPr>
          <w:sz w:val="28"/>
          <w:szCs w:val="28"/>
        </w:rPr>
      </w:pPr>
      <w:r>
        <w:rPr>
          <w:sz w:val="28"/>
          <w:szCs w:val="28"/>
        </w:rPr>
        <w:t>7. Уровень подготовленности обучающихся в рамках конкретной дополнительной общеобразовательной общеразвивающей программ</w:t>
      </w:r>
      <w:r w:rsidR="00243FF9">
        <w:rPr>
          <w:sz w:val="28"/>
          <w:szCs w:val="28"/>
        </w:rPr>
        <w:t>ы</w:t>
      </w:r>
      <w:r>
        <w:rPr>
          <w:sz w:val="28"/>
          <w:szCs w:val="28"/>
        </w:rPr>
        <w:t xml:space="preserve"> определяется путем проведения мониторинга достижения </w:t>
      </w:r>
      <w:proofErr w:type="gramStart"/>
      <w:r>
        <w:rPr>
          <w:sz w:val="28"/>
          <w:szCs w:val="28"/>
        </w:rPr>
        <w:t>обучающимися</w:t>
      </w:r>
      <w:proofErr w:type="gramEnd"/>
      <w:r>
        <w:rPr>
          <w:sz w:val="28"/>
          <w:szCs w:val="28"/>
        </w:rPr>
        <w:t xml:space="preserve"> планируемых результатов освоения программы (п.37 Устава).</w:t>
      </w:r>
    </w:p>
    <w:p w:rsidR="00FC0704" w:rsidRDefault="00FC0704" w:rsidP="00A045C8">
      <w:pPr>
        <w:jc w:val="both"/>
        <w:rPr>
          <w:sz w:val="28"/>
          <w:szCs w:val="28"/>
        </w:rPr>
      </w:pPr>
      <w:r>
        <w:rPr>
          <w:sz w:val="28"/>
          <w:szCs w:val="28"/>
        </w:rPr>
        <w:t xml:space="preserve">8. </w:t>
      </w:r>
      <w:proofErr w:type="gramStart"/>
      <w:r>
        <w:rPr>
          <w:sz w:val="28"/>
          <w:szCs w:val="28"/>
        </w:rPr>
        <w:t>При реализации дополнительных общеобразовательной общеразвивающей программ в Учреждении организуются и проводятся организационно-массовые мероприятия (п. 37 Устава).</w:t>
      </w:r>
      <w:proofErr w:type="gramEnd"/>
      <w:r>
        <w:rPr>
          <w:sz w:val="28"/>
          <w:szCs w:val="28"/>
        </w:rPr>
        <w:t xml:space="preserve"> Учреждение имеет право привлекать </w:t>
      </w:r>
      <w:r>
        <w:rPr>
          <w:sz w:val="28"/>
          <w:szCs w:val="28"/>
        </w:rPr>
        <w:lastRenderedPageBreak/>
        <w:t>обучающихся к участию в данных мероприятиях.</w:t>
      </w:r>
    </w:p>
    <w:p w:rsidR="00AF4434" w:rsidRPr="001B16A2" w:rsidRDefault="00AF4434" w:rsidP="00A045C8">
      <w:pPr>
        <w:jc w:val="both"/>
        <w:rPr>
          <w:sz w:val="28"/>
          <w:szCs w:val="28"/>
        </w:rPr>
      </w:pPr>
      <w:r>
        <w:rPr>
          <w:sz w:val="28"/>
          <w:szCs w:val="28"/>
        </w:rPr>
        <w:t xml:space="preserve">9. </w:t>
      </w:r>
      <w:proofErr w:type="gramStart"/>
      <w:r>
        <w:rPr>
          <w:sz w:val="28"/>
          <w:szCs w:val="28"/>
        </w:rPr>
        <w:t>При реализации</w:t>
      </w:r>
      <w:r w:rsidRPr="00AF4434">
        <w:rPr>
          <w:sz w:val="28"/>
          <w:szCs w:val="28"/>
        </w:rPr>
        <w:t xml:space="preserve"> </w:t>
      </w:r>
      <w:r>
        <w:rPr>
          <w:sz w:val="28"/>
          <w:szCs w:val="28"/>
        </w:rPr>
        <w:t>дополнительных общеобразовательной общеразвивающей программ могут предусматриваться как аудиторные, так и внеаудиторные занятия (экскурсии</w:t>
      </w:r>
      <w:r w:rsidR="007030C2">
        <w:rPr>
          <w:sz w:val="28"/>
          <w:szCs w:val="28"/>
        </w:rPr>
        <w:t>, занятия на местности, походы)</w:t>
      </w:r>
      <w:r>
        <w:rPr>
          <w:sz w:val="28"/>
          <w:szCs w:val="28"/>
        </w:rPr>
        <w:t xml:space="preserve"> (п.35 Устава).</w:t>
      </w:r>
      <w:proofErr w:type="gramEnd"/>
    </w:p>
    <w:p w:rsidR="00B74405" w:rsidRPr="001B16A2" w:rsidRDefault="00AF4434" w:rsidP="00A045C8">
      <w:pPr>
        <w:jc w:val="both"/>
        <w:rPr>
          <w:sz w:val="28"/>
          <w:szCs w:val="28"/>
        </w:rPr>
      </w:pPr>
      <w:r>
        <w:rPr>
          <w:sz w:val="28"/>
          <w:szCs w:val="28"/>
        </w:rPr>
        <w:t>10</w:t>
      </w:r>
      <w:r w:rsidR="00B74405" w:rsidRPr="001B16A2">
        <w:rPr>
          <w:sz w:val="28"/>
          <w:szCs w:val="28"/>
        </w:rPr>
        <w:t xml:space="preserve">. В тексте </w:t>
      </w:r>
      <w:r w:rsidR="00FC0704">
        <w:rPr>
          <w:sz w:val="28"/>
          <w:szCs w:val="28"/>
        </w:rPr>
        <w:t xml:space="preserve">«конкретной» </w:t>
      </w:r>
      <w:r w:rsidR="00B74405" w:rsidRPr="001B16A2">
        <w:rPr>
          <w:sz w:val="28"/>
          <w:szCs w:val="28"/>
        </w:rPr>
        <w:t xml:space="preserve">программы в отношении лиц, осваивающих дополнительные общеобразовательные программы в соответствии с пунктом 2 статьи 33 273-ФЗ необходимо использовать термин «учащиеся». </w:t>
      </w:r>
    </w:p>
    <w:p w:rsidR="00B74405" w:rsidRPr="001B16A2" w:rsidRDefault="00AF4434" w:rsidP="001B16A2">
      <w:pPr>
        <w:jc w:val="both"/>
        <w:rPr>
          <w:sz w:val="28"/>
          <w:szCs w:val="28"/>
        </w:rPr>
      </w:pPr>
      <w:r>
        <w:rPr>
          <w:sz w:val="28"/>
          <w:szCs w:val="28"/>
        </w:rPr>
        <w:t>11</w:t>
      </w:r>
      <w:r w:rsidR="00B74405" w:rsidRPr="001B16A2">
        <w:rPr>
          <w:sz w:val="28"/>
          <w:szCs w:val="28"/>
        </w:rPr>
        <w:t xml:space="preserve">. Утверждение программы осуществляется в соответствии с Уставом </w:t>
      </w:r>
      <w:r w:rsidR="001B16A2">
        <w:rPr>
          <w:sz w:val="28"/>
          <w:szCs w:val="28"/>
        </w:rPr>
        <w:t>учреждения</w:t>
      </w:r>
      <w:r w:rsidR="00B74405" w:rsidRPr="001B16A2">
        <w:rPr>
          <w:sz w:val="28"/>
          <w:szCs w:val="28"/>
        </w:rPr>
        <w:t xml:space="preserve"> и на основании </w:t>
      </w:r>
      <w:r w:rsidR="001B16A2">
        <w:rPr>
          <w:sz w:val="28"/>
          <w:szCs w:val="28"/>
        </w:rPr>
        <w:t xml:space="preserve">Положения </w:t>
      </w:r>
      <w:r w:rsidR="001B16A2" w:rsidRPr="001B16A2">
        <w:rPr>
          <w:sz w:val="28"/>
          <w:szCs w:val="28"/>
        </w:rPr>
        <w:t>о дополнительной общеобразовательной общеразвивающей программе муниципального учрежде</w:t>
      </w:r>
      <w:r w:rsidR="001B16A2">
        <w:rPr>
          <w:sz w:val="28"/>
          <w:szCs w:val="28"/>
        </w:rPr>
        <w:t xml:space="preserve">ния дополнительного образования </w:t>
      </w:r>
      <w:r w:rsidR="001B16A2" w:rsidRPr="001B16A2">
        <w:rPr>
          <w:sz w:val="28"/>
          <w:szCs w:val="28"/>
        </w:rPr>
        <w:t>«Центр дополни</w:t>
      </w:r>
      <w:r w:rsidR="001B16A2">
        <w:rPr>
          <w:sz w:val="28"/>
          <w:szCs w:val="28"/>
        </w:rPr>
        <w:t xml:space="preserve">тельного образования для детей» </w:t>
      </w:r>
      <w:r w:rsidR="001B16A2" w:rsidRPr="001B16A2">
        <w:rPr>
          <w:sz w:val="28"/>
          <w:szCs w:val="28"/>
        </w:rPr>
        <w:t>Курского муниципального района Ставропольского края</w:t>
      </w:r>
      <w:r w:rsidR="00B74405" w:rsidRPr="001B16A2">
        <w:rPr>
          <w:sz w:val="28"/>
          <w:szCs w:val="28"/>
        </w:rPr>
        <w:t xml:space="preserve">. </w:t>
      </w:r>
    </w:p>
    <w:p w:rsidR="00B74405" w:rsidRPr="001B16A2" w:rsidRDefault="00AF4434" w:rsidP="00A045C8">
      <w:pPr>
        <w:jc w:val="both"/>
        <w:rPr>
          <w:sz w:val="28"/>
          <w:szCs w:val="28"/>
        </w:rPr>
      </w:pPr>
      <w:r>
        <w:rPr>
          <w:sz w:val="28"/>
          <w:szCs w:val="28"/>
        </w:rPr>
        <w:t>12</w:t>
      </w:r>
      <w:r w:rsidR="00B74405" w:rsidRPr="001B16A2">
        <w:rPr>
          <w:sz w:val="28"/>
          <w:szCs w:val="28"/>
        </w:rPr>
        <w:t xml:space="preserve">. Согласно Профессиональному стандарту педагога дополнительного образования одним из необходимых умений педагога дополнительного образования является корректировка содержания программы, системы контроля и оценки, планов занятий. Основанием для корректировки или обновления содержания программы </w:t>
      </w:r>
      <w:r w:rsidR="00CA3361">
        <w:rPr>
          <w:sz w:val="28"/>
          <w:szCs w:val="28"/>
        </w:rPr>
        <w:t>служат</w:t>
      </w:r>
      <w:r w:rsidR="00B74405" w:rsidRPr="001B16A2">
        <w:rPr>
          <w:sz w:val="28"/>
          <w:szCs w:val="28"/>
        </w:rPr>
        <w:t xml:space="preserve">: </w:t>
      </w:r>
    </w:p>
    <w:p w:rsidR="00B74405" w:rsidRPr="001B16A2" w:rsidRDefault="00CA3361" w:rsidP="00A045C8">
      <w:pPr>
        <w:jc w:val="both"/>
        <w:rPr>
          <w:sz w:val="28"/>
          <w:szCs w:val="28"/>
        </w:rPr>
      </w:pPr>
      <w:r>
        <w:rPr>
          <w:sz w:val="28"/>
          <w:szCs w:val="28"/>
        </w:rPr>
        <w:t>-</w:t>
      </w:r>
      <w:r w:rsidR="00B74405" w:rsidRPr="001B16A2">
        <w:rPr>
          <w:sz w:val="28"/>
          <w:szCs w:val="28"/>
        </w:rPr>
        <w:t xml:space="preserve"> Анализ реализации программы</w:t>
      </w:r>
      <w:r>
        <w:rPr>
          <w:sz w:val="28"/>
          <w:szCs w:val="28"/>
        </w:rPr>
        <w:t>.</w:t>
      </w:r>
      <w:r w:rsidR="00B74405" w:rsidRPr="001B16A2">
        <w:rPr>
          <w:sz w:val="28"/>
          <w:szCs w:val="28"/>
        </w:rPr>
        <w:t xml:space="preserve"> </w:t>
      </w:r>
    </w:p>
    <w:p w:rsidR="00B74405" w:rsidRPr="001B16A2" w:rsidRDefault="00CA3361" w:rsidP="00A045C8">
      <w:pPr>
        <w:jc w:val="both"/>
        <w:rPr>
          <w:sz w:val="28"/>
          <w:szCs w:val="28"/>
        </w:rPr>
      </w:pPr>
      <w:r>
        <w:rPr>
          <w:sz w:val="28"/>
          <w:szCs w:val="28"/>
        </w:rPr>
        <w:t>-</w:t>
      </w:r>
      <w:r w:rsidR="00B74405" w:rsidRPr="001B16A2">
        <w:rPr>
          <w:sz w:val="28"/>
          <w:szCs w:val="28"/>
        </w:rPr>
        <w:t xml:space="preserve"> Изменение нормативной базы и требований к написанию дополнительных общеобразовательных общеразвивающих программ. </w:t>
      </w:r>
    </w:p>
    <w:p w:rsidR="00B74405" w:rsidRPr="001B16A2" w:rsidRDefault="00B74405" w:rsidP="00A045C8">
      <w:pPr>
        <w:jc w:val="both"/>
        <w:rPr>
          <w:sz w:val="28"/>
          <w:szCs w:val="28"/>
        </w:rPr>
      </w:pPr>
      <w:r w:rsidRPr="001B16A2">
        <w:rPr>
          <w:sz w:val="28"/>
          <w:szCs w:val="28"/>
        </w:rPr>
        <w:t xml:space="preserve">В этом случае разработчику программы необходимо: </w:t>
      </w:r>
    </w:p>
    <w:p w:rsidR="00B74405" w:rsidRPr="001B16A2" w:rsidRDefault="00B74405" w:rsidP="00A045C8">
      <w:pPr>
        <w:jc w:val="both"/>
        <w:rPr>
          <w:sz w:val="28"/>
          <w:szCs w:val="28"/>
        </w:rPr>
      </w:pPr>
      <w:r w:rsidRPr="001B16A2">
        <w:rPr>
          <w:sz w:val="28"/>
          <w:szCs w:val="28"/>
        </w:rPr>
        <w:t>1) На титульном листе программы указ</w:t>
      </w:r>
      <w:r w:rsidR="007030C2">
        <w:rPr>
          <w:sz w:val="28"/>
          <w:szCs w:val="28"/>
        </w:rPr>
        <w:t>ать год корректировки программы</w:t>
      </w:r>
      <w:r w:rsidRPr="001B16A2">
        <w:rPr>
          <w:sz w:val="28"/>
          <w:szCs w:val="28"/>
        </w:rPr>
        <w:t xml:space="preserve"> (Н</w:t>
      </w:r>
      <w:r w:rsidR="00CA3361">
        <w:rPr>
          <w:sz w:val="28"/>
          <w:szCs w:val="28"/>
        </w:rPr>
        <w:t xml:space="preserve">апример: </w:t>
      </w:r>
      <w:proofErr w:type="gramStart"/>
      <w:r w:rsidR="00CA3361">
        <w:rPr>
          <w:sz w:val="28"/>
          <w:szCs w:val="28"/>
        </w:rPr>
        <w:t>Откорректирована в 20__</w:t>
      </w:r>
      <w:r w:rsidRPr="001B16A2">
        <w:rPr>
          <w:sz w:val="28"/>
          <w:szCs w:val="28"/>
        </w:rPr>
        <w:t xml:space="preserve"> году)</w:t>
      </w:r>
      <w:r w:rsidR="007030C2">
        <w:rPr>
          <w:sz w:val="28"/>
          <w:szCs w:val="28"/>
        </w:rPr>
        <w:t>.</w:t>
      </w:r>
      <w:r w:rsidRPr="001B16A2">
        <w:rPr>
          <w:sz w:val="28"/>
          <w:szCs w:val="28"/>
        </w:rPr>
        <w:t xml:space="preserve"> </w:t>
      </w:r>
      <w:proofErr w:type="gramEnd"/>
    </w:p>
    <w:p w:rsidR="00B74405" w:rsidRDefault="00B74405" w:rsidP="00A045C8">
      <w:pPr>
        <w:jc w:val="both"/>
        <w:rPr>
          <w:sz w:val="28"/>
          <w:szCs w:val="28"/>
        </w:rPr>
      </w:pPr>
      <w:r w:rsidRPr="001B16A2">
        <w:rPr>
          <w:sz w:val="28"/>
          <w:szCs w:val="28"/>
        </w:rPr>
        <w:t xml:space="preserve">2) Обосновать и пояснить изменения в программе в пояснительной записке в разделе «Отличительные особенности». </w:t>
      </w:r>
    </w:p>
    <w:p w:rsidR="00243FF9" w:rsidRPr="001B16A2" w:rsidRDefault="00243FF9" w:rsidP="00A045C8">
      <w:pPr>
        <w:jc w:val="both"/>
        <w:rPr>
          <w:sz w:val="28"/>
          <w:szCs w:val="28"/>
        </w:rPr>
      </w:pPr>
      <w:r>
        <w:rPr>
          <w:sz w:val="28"/>
          <w:szCs w:val="28"/>
        </w:rPr>
        <w:t xml:space="preserve">13. Организации, осуществляющие образовательную деятельность, ежегодно обновляют дополнительный общеобразовательные общеразвивающие программы с учетом развития науки, техники, культуры, экономики, технологий социальной сферы (приказ </w:t>
      </w:r>
      <w:proofErr w:type="spellStart"/>
      <w:r>
        <w:rPr>
          <w:sz w:val="28"/>
          <w:szCs w:val="28"/>
        </w:rPr>
        <w:t>Минпросвещения</w:t>
      </w:r>
      <w:proofErr w:type="spellEnd"/>
      <w:r>
        <w:rPr>
          <w:sz w:val="28"/>
          <w:szCs w:val="28"/>
        </w:rPr>
        <w:t xml:space="preserve"> России №196 от 9 ноября 2018 г.).</w:t>
      </w:r>
    </w:p>
    <w:p w:rsidR="00B74405" w:rsidRPr="001B16A2" w:rsidRDefault="00243FF9" w:rsidP="00A045C8">
      <w:pPr>
        <w:jc w:val="both"/>
        <w:rPr>
          <w:sz w:val="28"/>
          <w:szCs w:val="28"/>
        </w:rPr>
      </w:pPr>
      <w:r>
        <w:rPr>
          <w:sz w:val="28"/>
          <w:szCs w:val="28"/>
        </w:rPr>
        <w:t>14</w:t>
      </w:r>
      <w:r w:rsidR="00B74405" w:rsidRPr="001B16A2">
        <w:rPr>
          <w:sz w:val="28"/>
          <w:szCs w:val="28"/>
        </w:rPr>
        <w:t xml:space="preserve">. Откорректированная программа подлежит рассмотрению и </w:t>
      </w:r>
      <w:r w:rsidR="00CA3361">
        <w:rPr>
          <w:sz w:val="28"/>
          <w:szCs w:val="28"/>
        </w:rPr>
        <w:t>согласованию педагогическим</w:t>
      </w:r>
      <w:r w:rsidR="00B74405" w:rsidRPr="001B16A2">
        <w:rPr>
          <w:sz w:val="28"/>
          <w:szCs w:val="28"/>
        </w:rPr>
        <w:t xml:space="preserve"> </w:t>
      </w:r>
      <w:r w:rsidR="00CA3361">
        <w:rPr>
          <w:sz w:val="28"/>
          <w:szCs w:val="28"/>
        </w:rPr>
        <w:t>советом (п. 28</w:t>
      </w:r>
      <w:r w:rsidR="00CA3361" w:rsidRPr="001B16A2">
        <w:rPr>
          <w:sz w:val="28"/>
          <w:szCs w:val="28"/>
        </w:rPr>
        <w:t xml:space="preserve"> Устава)</w:t>
      </w:r>
      <w:r w:rsidR="00CA3361">
        <w:rPr>
          <w:sz w:val="28"/>
          <w:szCs w:val="28"/>
        </w:rPr>
        <w:t xml:space="preserve"> и утверждению директором. </w:t>
      </w:r>
    </w:p>
    <w:p w:rsidR="00B74405" w:rsidRPr="001B16A2" w:rsidRDefault="00243FF9" w:rsidP="00A045C8">
      <w:pPr>
        <w:jc w:val="both"/>
        <w:rPr>
          <w:sz w:val="28"/>
          <w:szCs w:val="28"/>
        </w:rPr>
      </w:pPr>
      <w:r>
        <w:rPr>
          <w:sz w:val="28"/>
          <w:szCs w:val="28"/>
        </w:rPr>
        <w:t>15</w:t>
      </w:r>
      <w:r w:rsidR="00B74405" w:rsidRPr="001B16A2">
        <w:rPr>
          <w:sz w:val="28"/>
          <w:szCs w:val="28"/>
        </w:rPr>
        <w:t xml:space="preserve">. Дополнительная общеобразовательная общеразвивающая программа является нормативным документом, содержащим максимально полную информацию о предлагаемом детям дополнительном образовании по определенному виду деятельности, имеющим конкретные образовательные цели и диагностируемые образовательные результаты. </w:t>
      </w:r>
      <w:proofErr w:type="gramStart"/>
      <w:r w:rsidR="00B74405" w:rsidRPr="001B16A2">
        <w:rPr>
          <w:sz w:val="28"/>
          <w:szCs w:val="28"/>
        </w:rPr>
        <w:t>Согласно статьи</w:t>
      </w:r>
      <w:proofErr w:type="gramEnd"/>
      <w:r w:rsidR="00B74405" w:rsidRPr="001B16A2">
        <w:rPr>
          <w:sz w:val="28"/>
          <w:szCs w:val="28"/>
        </w:rPr>
        <w:t xml:space="preserve"> 2, пункта 9 главы Федерального закона от 29.12.2012 № 273-ФЗ «Об образовании в Российской Федерации» в программу должны входить: </w:t>
      </w:r>
    </w:p>
    <w:p w:rsidR="00B74405" w:rsidRPr="001B16A2" w:rsidRDefault="00B74405" w:rsidP="00A045C8">
      <w:pPr>
        <w:jc w:val="both"/>
        <w:rPr>
          <w:sz w:val="28"/>
          <w:szCs w:val="28"/>
        </w:rPr>
      </w:pPr>
      <w:r w:rsidRPr="001B16A2">
        <w:rPr>
          <w:sz w:val="28"/>
          <w:szCs w:val="28"/>
        </w:rPr>
        <w:sym w:font="Symbol" w:char="F0B7"/>
      </w:r>
      <w:r w:rsidRPr="001B16A2">
        <w:rPr>
          <w:sz w:val="28"/>
          <w:szCs w:val="28"/>
        </w:rPr>
        <w:t xml:space="preserve"> учебный план; </w:t>
      </w:r>
    </w:p>
    <w:p w:rsidR="00B74405" w:rsidRPr="001B16A2" w:rsidRDefault="00B74405" w:rsidP="00A045C8">
      <w:pPr>
        <w:jc w:val="both"/>
        <w:rPr>
          <w:sz w:val="28"/>
          <w:szCs w:val="28"/>
        </w:rPr>
      </w:pPr>
      <w:r w:rsidRPr="001B16A2">
        <w:rPr>
          <w:sz w:val="28"/>
          <w:szCs w:val="28"/>
        </w:rPr>
        <w:sym w:font="Symbol" w:char="F0B7"/>
      </w:r>
      <w:r w:rsidRPr="001B16A2">
        <w:rPr>
          <w:sz w:val="28"/>
          <w:szCs w:val="28"/>
        </w:rPr>
        <w:t xml:space="preserve"> календарный учебный график, </w:t>
      </w:r>
    </w:p>
    <w:p w:rsidR="00B74405" w:rsidRPr="001B16A2" w:rsidRDefault="00B74405" w:rsidP="00A045C8">
      <w:pPr>
        <w:jc w:val="both"/>
        <w:rPr>
          <w:sz w:val="28"/>
          <w:szCs w:val="28"/>
        </w:rPr>
      </w:pPr>
      <w:r w:rsidRPr="001B16A2">
        <w:rPr>
          <w:sz w:val="28"/>
          <w:szCs w:val="28"/>
        </w:rPr>
        <w:sym w:font="Symbol" w:char="F0B7"/>
      </w:r>
      <w:r w:rsidRPr="001B16A2">
        <w:rPr>
          <w:sz w:val="28"/>
          <w:szCs w:val="28"/>
        </w:rPr>
        <w:t xml:space="preserve"> рабочая программа, </w:t>
      </w:r>
    </w:p>
    <w:p w:rsidR="00CA3361" w:rsidRDefault="00B74405" w:rsidP="00243FF9">
      <w:pPr>
        <w:jc w:val="both"/>
        <w:rPr>
          <w:b/>
          <w:sz w:val="28"/>
          <w:szCs w:val="28"/>
        </w:rPr>
      </w:pPr>
      <w:r w:rsidRPr="001B16A2">
        <w:rPr>
          <w:sz w:val="28"/>
          <w:szCs w:val="28"/>
        </w:rPr>
        <w:sym w:font="Symbol" w:char="F0B7"/>
      </w:r>
      <w:r w:rsidRPr="001B16A2">
        <w:rPr>
          <w:sz w:val="28"/>
          <w:szCs w:val="28"/>
        </w:rPr>
        <w:t xml:space="preserve"> оценочные и методические материалы.</w:t>
      </w:r>
    </w:p>
    <w:p w:rsidR="00A045C8" w:rsidRDefault="00A045C8" w:rsidP="00CA3361">
      <w:pPr>
        <w:rPr>
          <w:b/>
          <w:sz w:val="28"/>
          <w:szCs w:val="28"/>
        </w:rPr>
      </w:pPr>
    </w:p>
    <w:p w:rsidR="00C570CA" w:rsidRPr="009B6F0E" w:rsidRDefault="00990265" w:rsidP="00715D45">
      <w:pPr>
        <w:jc w:val="center"/>
        <w:rPr>
          <w:b/>
          <w:sz w:val="28"/>
          <w:szCs w:val="28"/>
        </w:rPr>
      </w:pPr>
      <w:r w:rsidRPr="009B6F0E">
        <w:rPr>
          <w:b/>
          <w:sz w:val="28"/>
          <w:szCs w:val="28"/>
          <w:lang w:val="en-US"/>
        </w:rPr>
        <w:t>I</w:t>
      </w:r>
      <w:r w:rsidR="00884B5C" w:rsidRPr="009B6F0E">
        <w:rPr>
          <w:b/>
          <w:sz w:val="28"/>
          <w:szCs w:val="28"/>
        </w:rPr>
        <w:t xml:space="preserve"> </w:t>
      </w:r>
      <w:r w:rsidR="00E029DF" w:rsidRPr="009B6F0E">
        <w:rPr>
          <w:b/>
          <w:sz w:val="28"/>
          <w:szCs w:val="28"/>
        </w:rPr>
        <w:t>РАЗДЕЛ</w:t>
      </w:r>
    </w:p>
    <w:p w:rsidR="00C570CA" w:rsidRPr="009B6F0E" w:rsidRDefault="00C570CA" w:rsidP="00715D45">
      <w:pPr>
        <w:jc w:val="center"/>
        <w:rPr>
          <w:b/>
          <w:sz w:val="28"/>
          <w:szCs w:val="28"/>
        </w:rPr>
      </w:pPr>
    </w:p>
    <w:p w:rsidR="00C570CA" w:rsidRPr="009B6F0E" w:rsidRDefault="00E029DF" w:rsidP="00715D45">
      <w:pPr>
        <w:jc w:val="center"/>
        <w:rPr>
          <w:b/>
          <w:sz w:val="28"/>
          <w:szCs w:val="28"/>
        </w:rPr>
      </w:pPr>
      <w:r w:rsidRPr="009B6F0E">
        <w:rPr>
          <w:b/>
          <w:sz w:val="28"/>
          <w:szCs w:val="28"/>
        </w:rPr>
        <w:t xml:space="preserve">НОРМАТИВНО-ПРАВОВЫЕ АСПЕКТЫ ПРОЕКТИРОВАНИЯ </w:t>
      </w:r>
      <w:proofErr w:type="gramStart"/>
      <w:r w:rsidRPr="009B6F0E">
        <w:rPr>
          <w:b/>
          <w:sz w:val="28"/>
          <w:szCs w:val="28"/>
        </w:rPr>
        <w:t>ДОПОЛНИТЕЛЬНЫХ</w:t>
      </w:r>
      <w:proofErr w:type="gramEnd"/>
      <w:r w:rsidRPr="009B6F0E">
        <w:rPr>
          <w:b/>
          <w:sz w:val="28"/>
          <w:szCs w:val="28"/>
        </w:rPr>
        <w:t xml:space="preserve"> ОБЩЕОБРАЗОВАТЕЛЬНЫХ</w:t>
      </w:r>
    </w:p>
    <w:p w:rsidR="00C570CA" w:rsidRPr="009B6F0E" w:rsidRDefault="00E029DF" w:rsidP="00715D45">
      <w:pPr>
        <w:jc w:val="center"/>
        <w:rPr>
          <w:b/>
          <w:sz w:val="28"/>
          <w:szCs w:val="28"/>
        </w:rPr>
      </w:pPr>
      <w:r w:rsidRPr="009B6F0E">
        <w:rPr>
          <w:b/>
          <w:sz w:val="28"/>
          <w:szCs w:val="28"/>
        </w:rPr>
        <w:t>ОБЩЕРАЗВИВАЮЩИХ ПРОГРАММ</w:t>
      </w:r>
    </w:p>
    <w:p w:rsidR="00C570CA" w:rsidRPr="009B6F0E" w:rsidRDefault="00C570CA" w:rsidP="009B6F0E">
      <w:pPr>
        <w:jc w:val="both"/>
        <w:rPr>
          <w:b/>
          <w:sz w:val="28"/>
          <w:szCs w:val="28"/>
        </w:rPr>
      </w:pPr>
    </w:p>
    <w:p w:rsidR="00C570CA" w:rsidRPr="009B6F0E" w:rsidRDefault="00E029DF" w:rsidP="00961C3C">
      <w:pPr>
        <w:jc w:val="center"/>
        <w:rPr>
          <w:b/>
          <w:sz w:val="28"/>
          <w:szCs w:val="28"/>
        </w:rPr>
      </w:pPr>
      <w:r w:rsidRPr="009B6F0E">
        <w:rPr>
          <w:b/>
          <w:sz w:val="28"/>
          <w:szCs w:val="28"/>
        </w:rPr>
        <w:t>1. Общие положения</w:t>
      </w:r>
    </w:p>
    <w:p w:rsidR="00C570CA" w:rsidRPr="009B6F0E" w:rsidRDefault="00C570CA" w:rsidP="009B6F0E">
      <w:pPr>
        <w:jc w:val="both"/>
        <w:rPr>
          <w:b/>
          <w:sz w:val="28"/>
          <w:szCs w:val="28"/>
        </w:rPr>
      </w:pPr>
    </w:p>
    <w:p w:rsidR="00C570CA" w:rsidRPr="009B6F0E" w:rsidRDefault="009B6F0E" w:rsidP="00A12C07">
      <w:pPr>
        <w:jc w:val="center"/>
        <w:rPr>
          <w:b/>
          <w:sz w:val="28"/>
          <w:szCs w:val="28"/>
        </w:rPr>
      </w:pPr>
      <w:r w:rsidRPr="009B6F0E">
        <w:rPr>
          <w:b/>
          <w:sz w:val="28"/>
          <w:szCs w:val="28"/>
        </w:rPr>
        <w:t xml:space="preserve">1.1. </w:t>
      </w:r>
      <w:r w:rsidR="00E029DF" w:rsidRPr="009B6F0E">
        <w:rPr>
          <w:b/>
          <w:sz w:val="28"/>
          <w:szCs w:val="28"/>
        </w:rPr>
        <w:t>Назначение и область применения методических</w:t>
      </w:r>
      <w:r w:rsidR="00E029DF" w:rsidRPr="009B6F0E">
        <w:rPr>
          <w:b/>
          <w:spacing w:val="-10"/>
          <w:sz w:val="28"/>
          <w:szCs w:val="28"/>
        </w:rPr>
        <w:t xml:space="preserve"> </w:t>
      </w:r>
      <w:r w:rsidR="00E029DF" w:rsidRPr="009B6F0E">
        <w:rPr>
          <w:b/>
          <w:sz w:val="28"/>
          <w:szCs w:val="28"/>
        </w:rPr>
        <w:t>рекомендаций.</w:t>
      </w:r>
    </w:p>
    <w:p w:rsidR="00C570CA" w:rsidRPr="009B6F0E" w:rsidRDefault="009B6F0E" w:rsidP="009B6F0E">
      <w:pPr>
        <w:jc w:val="both"/>
        <w:rPr>
          <w:sz w:val="28"/>
          <w:szCs w:val="28"/>
        </w:rPr>
      </w:pPr>
      <w:r w:rsidRPr="009B6F0E">
        <w:rPr>
          <w:sz w:val="28"/>
          <w:szCs w:val="28"/>
        </w:rPr>
        <w:t xml:space="preserve">1.1.1. </w:t>
      </w:r>
      <w:proofErr w:type="gramStart"/>
      <w:r w:rsidR="00E029DF" w:rsidRPr="009B6F0E">
        <w:rPr>
          <w:sz w:val="28"/>
          <w:szCs w:val="28"/>
        </w:rPr>
        <w:t xml:space="preserve">Методические рекомендации адресованы </w:t>
      </w:r>
      <w:r w:rsidRPr="009B6F0E">
        <w:rPr>
          <w:sz w:val="28"/>
          <w:szCs w:val="28"/>
        </w:rPr>
        <w:t xml:space="preserve">методистам, </w:t>
      </w:r>
      <w:r w:rsidR="00E029DF" w:rsidRPr="009B6F0E">
        <w:rPr>
          <w:sz w:val="28"/>
          <w:szCs w:val="28"/>
        </w:rPr>
        <w:t>педагогам</w:t>
      </w:r>
      <w:r w:rsidRPr="009B6F0E">
        <w:rPr>
          <w:sz w:val="28"/>
          <w:szCs w:val="28"/>
        </w:rPr>
        <w:t xml:space="preserve"> </w:t>
      </w:r>
      <w:r w:rsidR="00E029DF" w:rsidRPr="009B6F0E">
        <w:rPr>
          <w:sz w:val="28"/>
          <w:szCs w:val="28"/>
        </w:rPr>
        <w:t>- разработчикам дополнительных общеобразоват</w:t>
      </w:r>
      <w:r w:rsidR="00D93200" w:rsidRPr="009B6F0E">
        <w:rPr>
          <w:sz w:val="28"/>
          <w:szCs w:val="28"/>
        </w:rPr>
        <w:t>ельных общеразвивающих программ, муниципального учреждения дополнительного образования «Центр дополнительного образования для детей» Курского муниципального района Ставропольского края</w:t>
      </w:r>
      <w:r w:rsidR="000A5459" w:rsidRPr="009B6F0E">
        <w:rPr>
          <w:sz w:val="28"/>
          <w:szCs w:val="28"/>
        </w:rPr>
        <w:t>, а также образовательным организациям, осуществляющим деятельность по дополнительным общеобразовательным общеразвивающим программам.</w:t>
      </w:r>
      <w:proofErr w:type="gramEnd"/>
    </w:p>
    <w:p w:rsidR="00C570CA" w:rsidRPr="009B6F0E" w:rsidRDefault="009B6F0E" w:rsidP="009B6F0E">
      <w:pPr>
        <w:jc w:val="both"/>
        <w:rPr>
          <w:sz w:val="28"/>
          <w:szCs w:val="28"/>
        </w:rPr>
      </w:pPr>
      <w:r w:rsidRPr="009B6F0E">
        <w:rPr>
          <w:sz w:val="28"/>
          <w:szCs w:val="28"/>
        </w:rPr>
        <w:t xml:space="preserve">1.1.2. </w:t>
      </w:r>
      <w:r w:rsidR="00E029DF" w:rsidRPr="009B6F0E">
        <w:rPr>
          <w:sz w:val="28"/>
          <w:szCs w:val="28"/>
        </w:rPr>
        <w:t>Методические рекомендации разработаны в целях упорядочения деятельности по дополнительным общеобразовательным общеразвивающим программам и обеспечения единообразия подходов при разработке и утверждении данных</w:t>
      </w:r>
      <w:r w:rsidR="00E029DF" w:rsidRPr="009B6F0E">
        <w:rPr>
          <w:spacing w:val="-18"/>
          <w:sz w:val="28"/>
          <w:szCs w:val="28"/>
        </w:rPr>
        <w:t xml:space="preserve"> </w:t>
      </w:r>
      <w:r w:rsidR="00E029DF" w:rsidRPr="009B6F0E">
        <w:rPr>
          <w:sz w:val="28"/>
          <w:szCs w:val="28"/>
        </w:rPr>
        <w:t>программ.</w:t>
      </w:r>
    </w:p>
    <w:p w:rsidR="00C570CA" w:rsidRPr="009B6F0E" w:rsidRDefault="009B6F0E" w:rsidP="009B6F0E">
      <w:pPr>
        <w:jc w:val="both"/>
        <w:rPr>
          <w:sz w:val="28"/>
          <w:szCs w:val="28"/>
        </w:rPr>
      </w:pPr>
      <w:r w:rsidRPr="009B6F0E">
        <w:rPr>
          <w:sz w:val="28"/>
          <w:szCs w:val="28"/>
        </w:rPr>
        <w:t xml:space="preserve">1.1.3. </w:t>
      </w:r>
      <w:r w:rsidR="003616A7" w:rsidRPr="009B6F0E">
        <w:rPr>
          <w:sz w:val="28"/>
          <w:szCs w:val="28"/>
        </w:rPr>
        <w:t>М</w:t>
      </w:r>
      <w:r w:rsidR="00E029DF" w:rsidRPr="009B6F0E">
        <w:rPr>
          <w:sz w:val="28"/>
          <w:szCs w:val="28"/>
        </w:rPr>
        <w:t>етодические рекомендации по проектированию дополнительных общеобразовательных общеразвивающих программ разработаны с учетом всех ниженазванных нормативно-правовых документов, регламентирующих образовательную</w:t>
      </w:r>
      <w:r w:rsidR="00E029DF" w:rsidRPr="009B6F0E">
        <w:rPr>
          <w:spacing w:val="-4"/>
          <w:sz w:val="28"/>
          <w:szCs w:val="28"/>
        </w:rPr>
        <w:t xml:space="preserve"> </w:t>
      </w:r>
      <w:r w:rsidR="00E029DF" w:rsidRPr="009B6F0E">
        <w:rPr>
          <w:sz w:val="28"/>
          <w:szCs w:val="28"/>
        </w:rPr>
        <w:t>деятельность.</w:t>
      </w:r>
    </w:p>
    <w:p w:rsidR="00C570CA" w:rsidRPr="009B6F0E" w:rsidRDefault="009B6F0E" w:rsidP="009B6F0E">
      <w:pPr>
        <w:jc w:val="both"/>
        <w:rPr>
          <w:sz w:val="28"/>
          <w:szCs w:val="28"/>
        </w:rPr>
      </w:pPr>
      <w:r w:rsidRPr="009B6F0E">
        <w:rPr>
          <w:sz w:val="28"/>
          <w:szCs w:val="28"/>
        </w:rPr>
        <w:t xml:space="preserve">1.1.4. </w:t>
      </w:r>
      <w:r w:rsidR="00E029DF" w:rsidRPr="009B6F0E">
        <w:rPr>
          <w:sz w:val="28"/>
          <w:szCs w:val="28"/>
        </w:rPr>
        <w:t>Методические рекомендации не являются нормативным актом, но рекомендуются к использованию при разработке и оценке качества дополнительной общеобразовательной общеразвивающей</w:t>
      </w:r>
      <w:r w:rsidR="00E029DF" w:rsidRPr="009B6F0E">
        <w:rPr>
          <w:spacing w:val="-7"/>
          <w:sz w:val="28"/>
          <w:szCs w:val="28"/>
        </w:rPr>
        <w:t xml:space="preserve"> </w:t>
      </w:r>
      <w:r w:rsidR="00E029DF" w:rsidRPr="009B6F0E">
        <w:rPr>
          <w:sz w:val="28"/>
          <w:szCs w:val="28"/>
        </w:rPr>
        <w:t>программы.</w:t>
      </w:r>
    </w:p>
    <w:p w:rsidR="00C570CA" w:rsidRPr="009B6F0E" w:rsidRDefault="00C570CA" w:rsidP="009B6F0E">
      <w:pPr>
        <w:jc w:val="both"/>
        <w:rPr>
          <w:sz w:val="28"/>
          <w:szCs w:val="28"/>
        </w:rPr>
      </w:pPr>
    </w:p>
    <w:p w:rsidR="00C570CA" w:rsidRPr="009B6F0E" w:rsidRDefault="009B6F0E" w:rsidP="009B6F0E">
      <w:pPr>
        <w:jc w:val="both"/>
        <w:rPr>
          <w:b/>
          <w:sz w:val="28"/>
          <w:szCs w:val="28"/>
        </w:rPr>
      </w:pPr>
      <w:r w:rsidRPr="009B6F0E">
        <w:rPr>
          <w:b/>
          <w:sz w:val="28"/>
          <w:szCs w:val="28"/>
        </w:rPr>
        <w:t xml:space="preserve">1.2. </w:t>
      </w:r>
      <w:r w:rsidR="00E029DF" w:rsidRPr="009B6F0E">
        <w:rPr>
          <w:b/>
          <w:sz w:val="28"/>
          <w:szCs w:val="28"/>
        </w:rPr>
        <w:t>Нормативно-правовые основания проектирования дополнительных общеобразовательных общеразвивающих</w:t>
      </w:r>
      <w:r w:rsidR="00E029DF" w:rsidRPr="009B6F0E">
        <w:rPr>
          <w:b/>
          <w:spacing w:val="-1"/>
          <w:sz w:val="28"/>
          <w:szCs w:val="28"/>
        </w:rPr>
        <w:t xml:space="preserve"> </w:t>
      </w:r>
      <w:r w:rsidR="00E029DF" w:rsidRPr="009B6F0E">
        <w:rPr>
          <w:b/>
          <w:sz w:val="28"/>
          <w:szCs w:val="28"/>
        </w:rPr>
        <w:t>программ.</w:t>
      </w:r>
    </w:p>
    <w:p w:rsidR="00C570CA" w:rsidRPr="009B6F0E" w:rsidRDefault="00E029DF" w:rsidP="009B6F0E">
      <w:pPr>
        <w:jc w:val="both"/>
        <w:rPr>
          <w:sz w:val="28"/>
          <w:szCs w:val="28"/>
        </w:rPr>
      </w:pPr>
      <w:r w:rsidRPr="009B6F0E">
        <w:rPr>
          <w:sz w:val="28"/>
          <w:szCs w:val="28"/>
        </w:rPr>
        <w:t>В настоящее время цели, содержание и условия реализации дополнительных общеобразовательных общеразвивающих программ представлены в следующих нормативных документах:</w:t>
      </w:r>
    </w:p>
    <w:p w:rsidR="00C570CA" w:rsidRPr="009B6F0E" w:rsidRDefault="009B6F0E" w:rsidP="009B6F0E">
      <w:pPr>
        <w:jc w:val="both"/>
        <w:rPr>
          <w:sz w:val="28"/>
          <w:szCs w:val="28"/>
        </w:rPr>
      </w:pPr>
      <w:r w:rsidRPr="009B6F0E">
        <w:rPr>
          <w:sz w:val="28"/>
          <w:szCs w:val="28"/>
        </w:rPr>
        <w:t xml:space="preserve">1. </w:t>
      </w:r>
      <w:r w:rsidR="00E029DF" w:rsidRPr="009B6F0E">
        <w:rPr>
          <w:sz w:val="28"/>
          <w:szCs w:val="28"/>
        </w:rPr>
        <w:t>Федеральный закон Российской Федерации от 29 декабря 2012</w:t>
      </w:r>
      <w:r w:rsidR="00E029DF" w:rsidRPr="009B6F0E">
        <w:rPr>
          <w:spacing w:val="-23"/>
          <w:sz w:val="28"/>
          <w:szCs w:val="28"/>
        </w:rPr>
        <w:t xml:space="preserve"> </w:t>
      </w:r>
      <w:r w:rsidR="00E029DF" w:rsidRPr="009B6F0E">
        <w:rPr>
          <w:sz w:val="28"/>
          <w:szCs w:val="28"/>
        </w:rPr>
        <w:t>г.</w:t>
      </w:r>
      <w:r w:rsidRPr="009B6F0E">
        <w:rPr>
          <w:sz w:val="28"/>
          <w:szCs w:val="28"/>
        </w:rPr>
        <w:t xml:space="preserve"> </w:t>
      </w:r>
      <w:r w:rsidR="00E029DF" w:rsidRPr="009B6F0E">
        <w:rPr>
          <w:sz w:val="28"/>
          <w:szCs w:val="28"/>
        </w:rPr>
        <w:t>№ 273-ФЗ «Об образовании в Российской Федерации» (Далее – ФЗ № 273).</w:t>
      </w:r>
    </w:p>
    <w:p w:rsidR="00C570CA" w:rsidRPr="009B6F0E" w:rsidRDefault="009B6F0E" w:rsidP="009B6F0E">
      <w:pPr>
        <w:jc w:val="both"/>
        <w:rPr>
          <w:sz w:val="28"/>
          <w:szCs w:val="28"/>
        </w:rPr>
      </w:pPr>
      <w:r w:rsidRPr="009B6F0E">
        <w:rPr>
          <w:sz w:val="28"/>
          <w:szCs w:val="28"/>
        </w:rPr>
        <w:t xml:space="preserve">2. </w:t>
      </w:r>
      <w:r w:rsidR="00E029DF" w:rsidRPr="009B6F0E">
        <w:rPr>
          <w:sz w:val="28"/>
          <w:szCs w:val="28"/>
        </w:rPr>
        <w:t>Концепция развития дополнительного образования детей, утвержденная распоряжением Правительства Российской Федерации</w:t>
      </w:r>
      <w:r w:rsidR="00715D45">
        <w:rPr>
          <w:sz w:val="28"/>
          <w:szCs w:val="28"/>
        </w:rPr>
        <w:t xml:space="preserve"> от 4 сентября 2014 г. № 1726-р.</w:t>
      </w:r>
    </w:p>
    <w:p w:rsidR="00715D45" w:rsidRDefault="009B6F0E" w:rsidP="009B6F0E">
      <w:pPr>
        <w:jc w:val="both"/>
        <w:rPr>
          <w:sz w:val="28"/>
          <w:szCs w:val="28"/>
        </w:rPr>
      </w:pPr>
      <w:r w:rsidRPr="009B6F0E">
        <w:rPr>
          <w:sz w:val="28"/>
          <w:szCs w:val="28"/>
        </w:rPr>
        <w:t xml:space="preserve">3. </w:t>
      </w:r>
      <w:r w:rsidR="00E029DF" w:rsidRPr="009B6F0E">
        <w:rPr>
          <w:sz w:val="28"/>
          <w:szCs w:val="28"/>
        </w:rPr>
        <w:t xml:space="preserve">Приказ Министерства </w:t>
      </w:r>
      <w:r w:rsidR="00B10094" w:rsidRPr="009B6F0E">
        <w:rPr>
          <w:sz w:val="28"/>
          <w:szCs w:val="28"/>
        </w:rPr>
        <w:t>Просвещения России</w:t>
      </w:r>
      <w:r w:rsidR="00E029DF" w:rsidRPr="009B6F0E">
        <w:rPr>
          <w:sz w:val="28"/>
          <w:szCs w:val="28"/>
        </w:rPr>
        <w:t xml:space="preserve"> от </w:t>
      </w:r>
      <w:r w:rsidR="00B10094" w:rsidRPr="009B6F0E">
        <w:rPr>
          <w:sz w:val="28"/>
          <w:szCs w:val="28"/>
        </w:rPr>
        <w:t>9</w:t>
      </w:r>
      <w:r w:rsidR="00E029DF" w:rsidRPr="009B6F0E">
        <w:rPr>
          <w:sz w:val="28"/>
          <w:szCs w:val="28"/>
        </w:rPr>
        <w:t xml:space="preserve"> </w:t>
      </w:r>
      <w:r w:rsidR="00B10094" w:rsidRPr="009B6F0E">
        <w:rPr>
          <w:sz w:val="28"/>
          <w:szCs w:val="28"/>
        </w:rPr>
        <w:t>ноября</w:t>
      </w:r>
      <w:r w:rsidR="00E029DF" w:rsidRPr="009B6F0E">
        <w:rPr>
          <w:sz w:val="28"/>
          <w:szCs w:val="28"/>
        </w:rPr>
        <w:t xml:space="preserve"> 201</w:t>
      </w:r>
      <w:r w:rsidR="00B10094" w:rsidRPr="009B6F0E">
        <w:rPr>
          <w:sz w:val="28"/>
          <w:szCs w:val="28"/>
        </w:rPr>
        <w:t>8</w:t>
      </w:r>
      <w:r w:rsidR="00E029DF" w:rsidRPr="009B6F0E">
        <w:rPr>
          <w:sz w:val="28"/>
          <w:szCs w:val="28"/>
        </w:rPr>
        <w:t xml:space="preserve"> г. №</w:t>
      </w:r>
      <w:r w:rsidR="00E029DF" w:rsidRPr="009B6F0E">
        <w:rPr>
          <w:spacing w:val="27"/>
          <w:sz w:val="28"/>
          <w:szCs w:val="28"/>
        </w:rPr>
        <w:t xml:space="preserve"> </w:t>
      </w:r>
      <w:r w:rsidR="00B10094" w:rsidRPr="009B6F0E">
        <w:rPr>
          <w:sz w:val="28"/>
          <w:szCs w:val="28"/>
        </w:rPr>
        <w:t>196</w:t>
      </w:r>
      <w:r w:rsidR="00E029DF" w:rsidRPr="009B6F0E">
        <w:rPr>
          <w:sz w:val="28"/>
          <w:szCs w:val="28"/>
        </w:rPr>
        <w:t xml:space="preserve"> «Об утверждении Порядка организации и осуществления</w:t>
      </w:r>
      <w:r w:rsidR="00884B5C" w:rsidRPr="009B6F0E">
        <w:rPr>
          <w:sz w:val="28"/>
          <w:szCs w:val="28"/>
        </w:rPr>
        <w:t xml:space="preserve"> </w:t>
      </w:r>
      <w:r w:rsidR="00E029DF" w:rsidRPr="009B6F0E">
        <w:rPr>
          <w:sz w:val="28"/>
          <w:szCs w:val="28"/>
        </w:rPr>
        <w:t xml:space="preserve">образовательной деятельности по дополнительным общеобразовательным программам» </w:t>
      </w:r>
      <w:r w:rsidR="00985E87">
        <w:rPr>
          <w:sz w:val="28"/>
          <w:szCs w:val="28"/>
        </w:rPr>
        <w:t xml:space="preserve">(далее – Приказ </w:t>
      </w:r>
      <w:r w:rsidR="007030C2">
        <w:rPr>
          <w:sz w:val="28"/>
          <w:szCs w:val="28"/>
        </w:rPr>
        <w:t>№</w:t>
      </w:r>
      <w:r w:rsidR="00985E87">
        <w:rPr>
          <w:sz w:val="28"/>
          <w:szCs w:val="28"/>
        </w:rPr>
        <w:t>196)</w:t>
      </w:r>
    </w:p>
    <w:p w:rsidR="00715D45" w:rsidRDefault="009B6F0E" w:rsidP="009B6F0E">
      <w:pPr>
        <w:jc w:val="both"/>
        <w:rPr>
          <w:sz w:val="28"/>
          <w:szCs w:val="28"/>
        </w:rPr>
      </w:pPr>
      <w:r w:rsidRPr="009B6F0E">
        <w:rPr>
          <w:sz w:val="28"/>
          <w:szCs w:val="28"/>
        </w:rPr>
        <w:t xml:space="preserve">4. </w:t>
      </w:r>
      <w:r w:rsidR="00E029DF" w:rsidRPr="009B6F0E">
        <w:rPr>
          <w:sz w:val="28"/>
          <w:szCs w:val="28"/>
        </w:rPr>
        <w:t>Приказ Министерства образования и науки РФ от 9 января 2014</w:t>
      </w:r>
      <w:r w:rsidR="00E029DF" w:rsidRPr="009B6F0E">
        <w:rPr>
          <w:spacing w:val="-15"/>
          <w:sz w:val="28"/>
          <w:szCs w:val="28"/>
        </w:rPr>
        <w:t xml:space="preserve"> </w:t>
      </w:r>
      <w:r w:rsidR="00E029DF" w:rsidRPr="009B6F0E">
        <w:rPr>
          <w:sz w:val="28"/>
          <w:szCs w:val="28"/>
        </w:rPr>
        <w:t>г.</w:t>
      </w:r>
      <w:r w:rsidRPr="009B6F0E">
        <w:rPr>
          <w:sz w:val="28"/>
          <w:szCs w:val="28"/>
        </w:rPr>
        <w:t xml:space="preserve"> </w:t>
      </w:r>
      <w:r w:rsidR="00E029DF" w:rsidRPr="009B6F0E">
        <w:rPr>
          <w:sz w:val="28"/>
          <w:szCs w:val="28"/>
        </w:rPr>
        <w:t xml:space="preserve">№ 2 «Об </w:t>
      </w:r>
      <w:r w:rsidR="00E029DF" w:rsidRPr="009B6F0E">
        <w:rPr>
          <w:sz w:val="28"/>
          <w:szCs w:val="28"/>
        </w:rPr>
        <w:lastRenderedPageBreak/>
        <w:t xml:space="preserve">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C570CA" w:rsidRPr="009B6F0E" w:rsidRDefault="009B6F0E" w:rsidP="009B6F0E">
      <w:pPr>
        <w:jc w:val="both"/>
        <w:rPr>
          <w:sz w:val="28"/>
          <w:szCs w:val="28"/>
        </w:rPr>
      </w:pPr>
      <w:r w:rsidRPr="009B6F0E">
        <w:rPr>
          <w:sz w:val="28"/>
          <w:szCs w:val="28"/>
        </w:rPr>
        <w:t xml:space="preserve">5. </w:t>
      </w:r>
      <w:r w:rsidR="00E029DF" w:rsidRPr="009B6F0E">
        <w:rPr>
          <w:sz w:val="28"/>
          <w:szCs w:val="28"/>
        </w:rPr>
        <w:t xml:space="preserve">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sidR="00E029DF" w:rsidRPr="009B6F0E">
        <w:rPr>
          <w:sz w:val="28"/>
          <w:szCs w:val="28"/>
        </w:rPr>
        <w:t>режима работы образовательных организаций дополнительного образования</w:t>
      </w:r>
      <w:r w:rsidR="00E029DF" w:rsidRPr="009B6F0E">
        <w:rPr>
          <w:spacing w:val="-3"/>
          <w:sz w:val="28"/>
          <w:szCs w:val="28"/>
        </w:rPr>
        <w:t xml:space="preserve"> </w:t>
      </w:r>
      <w:r w:rsidR="00E029DF" w:rsidRPr="009B6F0E">
        <w:rPr>
          <w:sz w:val="28"/>
          <w:szCs w:val="28"/>
        </w:rPr>
        <w:t>детей</w:t>
      </w:r>
      <w:proofErr w:type="gramEnd"/>
      <w:r w:rsidR="00E029DF" w:rsidRPr="009B6F0E">
        <w:rPr>
          <w:sz w:val="28"/>
          <w:szCs w:val="28"/>
        </w:rPr>
        <w:t>».</w:t>
      </w:r>
    </w:p>
    <w:p w:rsidR="00C570CA" w:rsidRPr="009B6F0E" w:rsidRDefault="009B6F0E" w:rsidP="009B6F0E">
      <w:pPr>
        <w:jc w:val="both"/>
        <w:rPr>
          <w:sz w:val="28"/>
          <w:szCs w:val="28"/>
        </w:rPr>
      </w:pPr>
      <w:r w:rsidRPr="009B6F0E">
        <w:rPr>
          <w:sz w:val="28"/>
          <w:szCs w:val="28"/>
        </w:rPr>
        <w:t xml:space="preserve">6. </w:t>
      </w:r>
      <w:r w:rsidR="00E029DF" w:rsidRPr="009B6F0E">
        <w:rPr>
          <w:sz w:val="28"/>
          <w:szCs w:val="28"/>
        </w:rPr>
        <w:t>Методические рекомендации по проектированию дополнительных общеразвивающих программ от 18.11.2015 г. Министерство образования и науки</w:t>
      </w:r>
      <w:r w:rsidR="00E029DF" w:rsidRPr="009B6F0E">
        <w:rPr>
          <w:spacing w:val="-3"/>
          <w:sz w:val="28"/>
          <w:szCs w:val="28"/>
        </w:rPr>
        <w:t xml:space="preserve"> </w:t>
      </w:r>
      <w:r w:rsidR="00E029DF" w:rsidRPr="009B6F0E">
        <w:rPr>
          <w:sz w:val="28"/>
          <w:szCs w:val="28"/>
        </w:rPr>
        <w:t>РФ.</w:t>
      </w:r>
    </w:p>
    <w:p w:rsidR="00642848" w:rsidRPr="009B6F0E" w:rsidRDefault="009B6F0E" w:rsidP="009B6F0E">
      <w:pPr>
        <w:jc w:val="both"/>
        <w:rPr>
          <w:sz w:val="28"/>
          <w:szCs w:val="28"/>
        </w:rPr>
      </w:pPr>
      <w:r w:rsidRPr="009B6F0E">
        <w:rPr>
          <w:sz w:val="28"/>
          <w:szCs w:val="28"/>
        </w:rPr>
        <w:t xml:space="preserve">7. </w:t>
      </w:r>
      <w:r w:rsidR="00642848" w:rsidRPr="009B6F0E">
        <w:rPr>
          <w:sz w:val="28"/>
          <w:szCs w:val="28"/>
        </w:rPr>
        <w:t xml:space="preserve">Письмо </w:t>
      </w:r>
      <w:proofErr w:type="spellStart"/>
      <w:r w:rsidR="00642848" w:rsidRPr="009B6F0E">
        <w:rPr>
          <w:sz w:val="28"/>
          <w:szCs w:val="28"/>
        </w:rPr>
        <w:t>Минобрнауки</w:t>
      </w:r>
      <w:proofErr w:type="spellEnd"/>
      <w:r w:rsidR="00642848" w:rsidRPr="009B6F0E">
        <w:rPr>
          <w:sz w:val="28"/>
          <w:szCs w:val="28"/>
        </w:rPr>
        <w:t xml:space="preserve"> России от 29.03.2016 №ВК-641/09 «О направлении методических рекомендаций» (вместе с Методическими рекомендациями по реализации адаптированных дополнительны</w:t>
      </w:r>
      <w:r w:rsidRPr="009B6F0E">
        <w:rPr>
          <w:sz w:val="28"/>
          <w:szCs w:val="28"/>
        </w:rPr>
        <w:t xml:space="preserve">х общеобразовательных программ, </w:t>
      </w:r>
      <w:r w:rsidR="00642848" w:rsidRPr="009B6F0E">
        <w:rPr>
          <w:sz w:val="28"/>
          <w:szCs w:val="28"/>
        </w:rPr>
        <w:t>способствующих социальн</w:t>
      </w:r>
      <w:r w:rsidRPr="009B6F0E">
        <w:rPr>
          <w:sz w:val="28"/>
          <w:szCs w:val="28"/>
        </w:rPr>
        <w:t xml:space="preserve">о-психологической реабилитации, </w:t>
      </w:r>
      <w:r w:rsidR="00642848" w:rsidRPr="009B6F0E">
        <w:rPr>
          <w:sz w:val="28"/>
          <w:szCs w:val="28"/>
        </w:rPr>
        <w:t>профессиональному самоопределению дете</w:t>
      </w:r>
      <w:r w:rsidRPr="009B6F0E">
        <w:rPr>
          <w:sz w:val="28"/>
          <w:szCs w:val="28"/>
        </w:rPr>
        <w:t xml:space="preserve">й с ограниченными возможностями </w:t>
      </w:r>
      <w:r w:rsidR="00642848" w:rsidRPr="009B6F0E">
        <w:rPr>
          <w:sz w:val="28"/>
          <w:szCs w:val="28"/>
        </w:rPr>
        <w:t xml:space="preserve">здоровья, включая детей-инвалидов, с учетом их особых образовательных потребностей) (Далее – Письмо </w:t>
      </w:r>
      <w:proofErr w:type="spellStart"/>
      <w:r w:rsidR="00642848" w:rsidRPr="009B6F0E">
        <w:rPr>
          <w:sz w:val="28"/>
          <w:szCs w:val="28"/>
        </w:rPr>
        <w:t>Минобрнауки</w:t>
      </w:r>
      <w:proofErr w:type="spellEnd"/>
      <w:r w:rsidR="00642848" w:rsidRPr="009B6F0E">
        <w:rPr>
          <w:sz w:val="28"/>
          <w:szCs w:val="28"/>
        </w:rPr>
        <w:t xml:space="preserve"> №ВК-641/09)</w:t>
      </w:r>
      <w:r w:rsidR="007030C2">
        <w:rPr>
          <w:sz w:val="28"/>
          <w:szCs w:val="28"/>
        </w:rPr>
        <w:t>.</w:t>
      </w:r>
    </w:p>
    <w:p w:rsidR="00C570CA" w:rsidRDefault="00A2472A" w:rsidP="009B6F0E">
      <w:pPr>
        <w:jc w:val="both"/>
        <w:rPr>
          <w:sz w:val="28"/>
          <w:szCs w:val="28"/>
        </w:rPr>
      </w:pPr>
      <w:r>
        <w:rPr>
          <w:sz w:val="28"/>
          <w:szCs w:val="28"/>
        </w:rPr>
        <w:t>8. Устав муниципального учреждения дополнительного образования «Центр дополнительного образования для детей» Курского муниципального района Ставропольского края</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твержден постановлением администрации Курского муниципального района Ставропольского края от 14 марта 2019 г. №158)</w:t>
      </w:r>
      <w:r w:rsidR="007030C2">
        <w:rPr>
          <w:sz w:val="28"/>
          <w:szCs w:val="28"/>
        </w:rPr>
        <w:t>.</w:t>
      </w:r>
    </w:p>
    <w:p w:rsidR="00A2472A" w:rsidRPr="009B6F0E" w:rsidRDefault="00A2472A" w:rsidP="009B6F0E">
      <w:pPr>
        <w:jc w:val="both"/>
        <w:rPr>
          <w:sz w:val="28"/>
          <w:szCs w:val="28"/>
        </w:rPr>
      </w:pPr>
    </w:p>
    <w:p w:rsidR="00C570CA" w:rsidRPr="009B6F0E" w:rsidRDefault="00715D45" w:rsidP="00961C3C">
      <w:pPr>
        <w:tabs>
          <w:tab w:val="left" w:pos="993"/>
        </w:tabs>
        <w:jc w:val="center"/>
        <w:rPr>
          <w:b/>
          <w:sz w:val="28"/>
          <w:szCs w:val="28"/>
        </w:rPr>
      </w:pPr>
      <w:r>
        <w:rPr>
          <w:b/>
          <w:sz w:val="28"/>
          <w:szCs w:val="28"/>
        </w:rPr>
        <w:t xml:space="preserve">2. </w:t>
      </w:r>
      <w:r w:rsidR="006F6967" w:rsidRPr="00715D45">
        <w:rPr>
          <w:b/>
          <w:sz w:val="28"/>
          <w:szCs w:val="28"/>
        </w:rPr>
        <w:t xml:space="preserve">Характеристика </w:t>
      </w:r>
      <w:r w:rsidR="00E029DF" w:rsidRPr="00715D45">
        <w:rPr>
          <w:b/>
          <w:sz w:val="28"/>
          <w:szCs w:val="28"/>
        </w:rPr>
        <w:t>дополнительных</w:t>
      </w:r>
      <w:r w:rsidR="006F6967" w:rsidRPr="00715D45">
        <w:rPr>
          <w:b/>
          <w:sz w:val="28"/>
          <w:szCs w:val="28"/>
        </w:rPr>
        <w:t xml:space="preserve"> </w:t>
      </w:r>
      <w:r w:rsidR="00E029DF" w:rsidRPr="00715D45">
        <w:rPr>
          <w:b/>
          <w:spacing w:val="-1"/>
          <w:sz w:val="28"/>
          <w:szCs w:val="28"/>
        </w:rPr>
        <w:t xml:space="preserve">общеобразовательных </w:t>
      </w:r>
      <w:r w:rsidR="00E029DF" w:rsidRPr="00715D45">
        <w:rPr>
          <w:b/>
          <w:sz w:val="28"/>
          <w:szCs w:val="28"/>
        </w:rPr>
        <w:t>общеразвивающих</w:t>
      </w:r>
      <w:r w:rsidR="00E029DF" w:rsidRPr="00715D45">
        <w:rPr>
          <w:b/>
          <w:spacing w:val="-2"/>
          <w:sz w:val="28"/>
          <w:szCs w:val="28"/>
        </w:rPr>
        <w:t xml:space="preserve"> </w:t>
      </w:r>
      <w:r w:rsidR="00E029DF" w:rsidRPr="00715D45">
        <w:rPr>
          <w:b/>
          <w:sz w:val="28"/>
          <w:szCs w:val="28"/>
        </w:rPr>
        <w:t>программ.</w:t>
      </w:r>
    </w:p>
    <w:p w:rsidR="00C570CA" w:rsidRPr="00715D45" w:rsidRDefault="00715D45" w:rsidP="009B6F0E">
      <w:pPr>
        <w:jc w:val="both"/>
        <w:rPr>
          <w:sz w:val="28"/>
          <w:szCs w:val="28"/>
        </w:rPr>
      </w:pPr>
      <w:r w:rsidRPr="00715D45">
        <w:rPr>
          <w:sz w:val="28"/>
          <w:szCs w:val="28"/>
        </w:rPr>
        <w:t xml:space="preserve">2.1. </w:t>
      </w:r>
      <w:proofErr w:type="gramStart"/>
      <w:r>
        <w:rPr>
          <w:sz w:val="28"/>
          <w:szCs w:val="28"/>
        </w:rPr>
        <w:t>В тексте Закона ФЗ №273, образовательная программа определяется как «комплекс</w:t>
      </w:r>
      <w:r w:rsidR="0007488D">
        <w:rPr>
          <w:sz w:val="28"/>
          <w:szCs w:val="28"/>
        </w:rPr>
        <w:t xml:space="preserve"> основных характеристик образования (объем, содержание, планируемые результаты), организационно-педагогических условий», представленных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(гл.1,ст.2, п.9).</w:t>
      </w:r>
      <w:r>
        <w:rPr>
          <w:sz w:val="28"/>
          <w:szCs w:val="28"/>
        </w:rPr>
        <w:t xml:space="preserve"> </w:t>
      </w:r>
      <w:proofErr w:type="gramEnd"/>
    </w:p>
    <w:p w:rsidR="00C570CA" w:rsidRPr="009B6F0E" w:rsidRDefault="00D90BFB" w:rsidP="009B6F0E">
      <w:pPr>
        <w:jc w:val="both"/>
        <w:rPr>
          <w:sz w:val="28"/>
          <w:szCs w:val="28"/>
        </w:rPr>
      </w:pPr>
      <w:r>
        <w:rPr>
          <w:sz w:val="28"/>
          <w:szCs w:val="28"/>
        </w:rPr>
        <w:t xml:space="preserve">2.2. </w:t>
      </w:r>
      <w:r w:rsidR="00E029DF" w:rsidRPr="009B6F0E">
        <w:rPr>
          <w:sz w:val="28"/>
          <w:szCs w:val="28"/>
        </w:rPr>
        <w:t xml:space="preserve">Образовательные программы </w:t>
      </w:r>
      <w:r w:rsidR="00E029DF" w:rsidRPr="009B6F0E">
        <w:rPr>
          <w:b/>
          <w:sz w:val="28"/>
          <w:szCs w:val="28"/>
        </w:rPr>
        <w:t xml:space="preserve">самостоятельно разрабатываются и утверждаются </w:t>
      </w:r>
      <w:r w:rsidR="00E029DF" w:rsidRPr="009B6F0E">
        <w:rPr>
          <w:sz w:val="28"/>
          <w:szCs w:val="28"/>
        </w:rPr>
        <w:t>организацией, осуществляющей образовательную деятельность, если настоящим Федеральным законом не установлено иное (ФЗ № 273, гл.1, ст.12,</w:t>
      </w:r>
      <w:r w:rsidR="00E029DF" w:rsidRPr="009B6F0E">
        <w:rPr>
          <w:spacing w:val="-8"/>
          <w:sz w:val="28"/>
          <w:szCs w:val="28"/>
        </w:rPr>
        <w:t xml:space="preserve"> </w:t>
      </w:r>
      <w:r w:rsidR="00E029DF" w:rsidRPr="009B6F0E">
        <w:rPr>
          <w:sz w:val="28"/>
          <w:szCs w:val="28"/>
        </w:rPr>
        <w:t>п.5).</w:t>
      </w:r>
    </w:p>
    <w:p w:rsidR="00C570CA" w:rsidRPr="009B6F0E" w:rsidRDefault="00D90BFB" w:rsidP="009B6F0E">
      <w:pPr>
        <w:jc w:val="both"/>
        <w:rPr>
          <w:sz w:val="28"/>
          <w:szCs w:val="28"/>
        </w:rPr>
      </w:pPr>
      <w:r>
        <w:rPr>
          <w:sz w:val="28"/>
          <w:szCs w:val="28"/>
        </w:rPr>
        <w:t xml:space="preserve">2.3. </w:t>
      </w:r>
      <w:r w:rsidR="0036420E" w:rsidRPr="009B6F0E">
        <w:rPr>
          <w:sz w:val="28"/>
          <w:szCs w:val="28"/>
        </w:rPr>
        <w:t xml:space="preserve">Проектирование и реализация </w:t>
      </w:r>
      <w:r w:rsidR="00E029DF" w:rsidRPr="009B6F0E">
        <w:rPr>
          <w:spacing w:val="-1"/>
          <w:sz w:val="28"/>
          <w:szCs w:val="28"/>
        </w:rPr>
        <w:t xml:space="preserve">дополнительных </w:t>
      </w:r>
      <w:r w:rsidR="00E029DF" w:rsidRPr="009B6F0E">
        <w:rPr>
          <w:sz w:val="28"/>
          <w:szCs w:val="28"/>
        </w:rPr>
        <w:t xml:space="preserve">общеобразовательных программ </w:t>
      </w:r>
      <w:r w:rsidR="00E029DF" w:rsidRPr="009B6F0E">
        <w:rPr>
          <w:b/>
          <w:sz w:val="28"/>
          <w:szCs w:val="28"/>
        </w:rPr>
        <w:t xml:space="preserve">должны строиться на следующих основаниях </w:t>
      </w:r>
      <w:r w:rsidR="00E029DF" w:rsidRPr="009B6F0E">
        <w:rPr>
          <w:sz w:val="28"/>
          <w:szCs w:val="28"/>
        </w:rPr>
        <w:t xml:space="preserve">(Концепция, </w:t>
      </w:r>
      <w:proofErr w:type="spellStart"/>
      <w:r w:rsidR="00E029DF" w:rsidRPr="009B6F0E">
        <w:rPr>
          <w:sz w:val="28"/>
          <w:szCs w:val="28"/>
        </w:rPr>
        <w:t>гл.IV</w:t>
      </w:r>
      <w:proofErr w:type="spellEnd"/>
      <w:r w:rsidR="00E029DF" w:rsidRPr="009B6F0E">
        <w:rPr>
          <w:sz w:val="28"/>
          <w:szCs w:val="28"/>
        </w:rPr>
        <w:t>):</w:t>
      </w:r>
    </w:p>
    <w:p w:rsidR="00C570CA" w:rsidRPr="009B6F0E" w:rsidRDefault="00D90BFB" w:rsidP="009B6F0E">
      <w:pPr>
        <w:jc w:val="both"/>
        <w:rPr>
          <w:sz w:val="28"/>
          <w:szCs w:val="28"/>
        </w:rPr>
      </w:pPr>
      <w:r>
        <w:rPr>
          <w:sz w:val="28"/>
          <w:szCs w:val="28"/>
        </w:rPr>
        <w:t xml:space="preserve">- </w:t>
      </w:r>
      <w:r w:rsidR="00E029DF" w:rsidRPr="009B6F0E">
        <w:rPr>
          <w:sz w:val="28"/>
          <w:szCs w:val="28"/>
        </w:rPr>
        <w:t>свобода выбора образовательных программ и режима их</w:t>
      </w:r>
      <w:r w:rsidR="00E029DF" w:rsidRPr="009B6F0E">
        <w:rPr>
          <w:spacing w:val="-16"/>
          <w:sz w:val="28"/>
          <w:szCs w:val="28"/>
        </w:rPr>
        <w:t xml:space="preserve"> </w:t>
      </w:r>
      <w:r w:rsidR="00E029DF" w:rsidRPr="009B6F0E">
        <w:rPr>
          <w:sz w:val="28"/>
          <w:szCs w:val="28"/>
        </w:rPr>
        <w:t>освоения;</w:t>
      </w:r>
    </w:p>
    <w:p w:rsidR="00C570CA" w:rsidRPr="009B6F0E" w:rsidRDefault="00D90BFB" w:rsidP="009B6F0E">
      <w:pPr>
        <w:jc w:val="both"/>
        <w:rPr>
          <w:sz w:val="28"/>
          <w:szCs w:val="28"/>
        </w:rPr>
      </w:pPr>
      <w:r>
        <w:rPr>
          <w:sz w:val="28"/>
          <w:szCs w:val="28"/>
        </w:rPr>
        <w:t xml:space="preserve">- </w:t>
      </w:r>
      <w:r w:rsidR="00E029DF" w:rsidRPr="009B6F0E">
        <w:rPr>
          <w:sz w:val="28"/>
          <w:szCs w:val="28"/>
        </w:rPr>
        <w:t xml:space="preserve">соответствие образовательных </w:t>
      </w:r>
      <w:r w:rsidR="00961C3C">
        <w:rPr>
          <w:sz w:val="28"/>
          <w:szCs w:val="28"/>
        </w:rPr>
        <w:t xml:space="preserve">программ и форм дополнительного </w:t>
      </w:r>
      <w:r w:rsidR="00E029DF" w:rsidRPr="009B6F0E">
        <w:rPr>
          <w:sz w:val="28"/>
          <w:szCs w:val="28"/>
        </w:rPr>
        <w:t>образования возрастным и индивидуальным особенностям</w:t>
      </w:r>
      <w:r w:rsidR="00E029DF" w:rsidRPr="009B6F0E">
        <w:rPr>
          <w:spacing w:val="-13"/>
          <w:sz w:val="28"/>
          <w:szCs w:val="28"/>
        </w:rPr>
        <w:t xml:space="preserve"> </w:t>
      </w:r>
      <w:r w:rsidR="00E029DF" w:rsidRPr="009B6F0E">
        <w:rPr>
          <w:sz w:val="28"/>
          <w:szCs w:val="28"/>
        </w:rPr>
        <w:t>детей;</w:t>
      </w:r>
    </w:p>
    <w:p w:rsidR="00C570CA" w:rsidRPr="009B6F0E" w:rsidRDefault="00D90BFB" w:rsidP="009B6F0E">
      <w:pPr>
        <w:jc w:val="both"/>
        <w:rPr>
          <w:sz w:val="28"/>
          <w:szCs w:val="28"/>
        </w:rPr>
      </w:pPr>
      <w:r>
        <w:rPr>
          <w:sz w:val="28"/>
          <w:szCs w:val="28"/>
        </w:rPr>
        <w:t xml:space="preserve">- </w:t>
      </w:r>
      <w:r w:rsidR="00E029DF" w:rsidRPr="009B6F0E">
        <w:rPr>
          <w:sz w:val="28"/>
          <w:szCs w:val="28"/>
        </w:rPr>
        <w:t>вариативность, гибкость и мобильность образовательных</w:t>
      </w:r>
      <w:r w:rsidR="00E029DF" w:rsidRPr="009B6F0E">
        <w:rPr>
          <w:spacing w:val="-19"/>
          <w:sz w:val="28"/>
          <w:szCs w:val="28"/>
        </w:rPr>
        <w:t xml:space="preserve"> </w:t>
      </w:r>
      <w:r w:rsidR="00E029DF" w:rsidRPr="009B6F0E">
        <w:rPr>
          <w:sz w:val="28"/>
          <w:szCs w:val="28"/>
        </w:rPr>
        <w:t>программ;</w:t>
      </w:r>
    </w:p>
    <w:p w:rsidR="00C570CA" w:rsidRPr="009B6F0E" w:rsidRDefault="00D90BFB" w:rsidP="009B6F0E">
      <w:pPr>
        <w:jc w:val="both"/>
        <w:rPr>
          <w:sz w:val="28"/>
          <w:szCs w:val="28"/>
        </w:rPr>
      </w:pPr>
      <w:r>
        <w:rPr>
          <w:sz w:val="28"/>
          <w:szCs w:val="28"/>
        </w:rPr>
        <w:t xml:space="preserve">- </w:t>
      </w:r>
      <w:proofErr w:type="spellStart"/>
      <w:r w:rsidR="00E029DF" w:rsidRPr="009B6F0E">
        <w:rPr>
          <w:sz w:val="28"/>
          <w:szCs w:val="28"/>
        </w:rPr>
        <w:t>разноуровневость</w:t>
      </w:r>
      <w:proofErr w:type="spellEnd"/>
      <w:r w:rsidR="00E029DF" w:rsidRPr="009B6F0E">
        <w:rPr>
          <w:sz w:val="28"/>
          <w:szCs w:val="28"/>
        </w:rPr>
        <w:t xml:space="preserve"> (ступенчатость) образовательных</w:t>
      </w:r>
      <w:r w:rsidR="00E029DF" w:rsidRPr="009B6F0E">
        <w:rPr>
          <w:spacing w:val="-11"/>
          <w:sz w:val="28"/>
          <w:szCs w:val="28"/>
        </w:rPr>
        <w:t xml:space="preserve"> </w:t>
      </w:r>
      <w:r w:rsidR="00E029DF" w:rsidRPr="009B6F0E">
        <w:rPr>
          <w:sz w:val="28"/>
          <w:szCs w:val="28"/>
        </w:rPr>
        <w:t>программ;</w:t>
      </w:r>
    </w:p>
    <w:p w:rsidR="00C570CA" w:rsidRPr="009B6F0E" w:rsidRDefault="00D90BFB" w:rsidP="009B6F0E">
      <w:pPr>
        <w:jc w:val="both"/>
        <w:rPr>
          <w:sz w:val="28"/>
          <w:szCs w:val="28"/>
        </w:rPr>
      </w:pPr>
      <w:r>
        <w:rPr>
          <w:sz w:val="28"/>
          <w:szCs w:val="28"/>
        </w:rPr>
        <w:lastRenderedPageBreak/>
        <w:t xml:space="preserve">- </w:t>
      </w:r>
      <w:r w:rsidR="00E029DF" w:rsidRPr="009B6F0E">
        <w:rPr>
          <w:sz w:val="28"/>
          <w:szCs w:val="28"/>
        </w:rPr>
        <w:t>модульность содержания образо</w:t>
      </w:r>
      <w:r w:rsidR="00961C3C">
        <w:rPr>
          <w:sz w:val="28"/>
          <w:szCs w:val="28"/>
        </w:rPr>
        <w:t xml:space="preserve">вательных программ, возможность </w:t>
      </w:r>
      <w:r w:rsidR="00E029DF" w:rsidRPr="009B6F0E">
        <w:rPr>
          <w:sz w:val="28"/>
          <w:szCs w:val="28"/>
        </w:rPr>
        <w:t>взаимозачета</w:t>
      </w:r>
      <w:r w:rsidR="00E029DF" w:rsidRPr="009B6F0E">
        <w:rPr>
          <w:spacing w:val="-4"/>
          <w:sz w:val="28"/>
          <w:szCs w:val="28"/>
        </w:rPr>
        <w:t xml:space="preserve"> </w:t>
      </w:r>
      <w:r w:rsidR="00E029DF" w:rsidRPr="009B6F0E">
        <w:rPr>
          <w:sz w:val="28"/>
          <w:szCs w:val="28"/>
        </w:rPr>
        <w:t>результатов;</w:t>
      </w:r>
    </w:p>
    <w:p w:rsidR="00C570CA" w:rsidRPr="009B6F0E" w:rsidRDefault="00D90BFB" w:rsidP="009B6F0E">
      <w:pPr>
        <w:jc w:val="both"/>
        <w:rPr>
          <w:sz w:val="28"/>
          <w:szCs w:val="28"/>
        </w:rPr>
      </w:pPr>
      <w:r>
        <w:rPr>
          <w:sz w:val="28"/>
          <w:szCs w:val="28"/>
        </w:rPr>
        <w:t xml:space="preserve">- </w:t>
      </w:r>
      <w:r w:rsidR="00E029DF" w:rsidRPr="009B6F0E">
        <w:rPr>
          <w:sz w:val="28"/>
          <w:szCs w:val="28"/>
        </w:rPr>
        <w:t xml:space="preserve">ориентация на </w:t>
      </w:r>
      <w:proofErr w:type="spellStart"/>
      <w:r w:rsidR="00E029DF" w:rsidRPr="009B6F0E">
        <w:rPr>
          <w:sz w:val="28"/>
          <w:szCs w:val="28"/>
        </w:rPr>
        <w:t>метапредметные</w:t>
      </w:r>
      <w:proofErr w:type="spellEnd"/>
      <w:r w:rsidR="00E029DF" w:rsidRPr="009B6F0E">
        <w:rPr>
          <w:sz w:val="28"/>
          <w:szCs w:val="28"/>
        </w:rPr>
        <w:t xml:space="preserve"> и личностные результаты образования;</w:t>
      </w:r>
    </w:p>
    <w:p w:rsidR="00C570CA" w:rsidRPr="009B6F0E" w:rsidRDefault="00D90BFB" w:rsidP="009B6F0E">
      <w:pPr>
        <w:jc w:val="both"/>
        <w:rPr>
          <w:sz w:val="28"/>
          <w:szCs w:val="28"/>
        </w:rPr>
      </w:pPr>
      <w:r>
        <w:rPr>
          <w:sz w:val="28"/>
          <w:szCs w:val="28"/>
        </w:rPr>
        <w:t xml:space="preserve">- </w:t>
      </w:r>
      <w:r w:rsidR="00E029DF" w:rsidRPr="009B6F0E">
        <w:rPr>
          <w:sz w:val="28"/>
          <w:szCs w:val="28"/>
        </w:rPr>
        <w:t>творческий и продуктивный характер образовательных</w:t>
      </w:r>
      <w:r w:rsidR="00E029DF" w:rsidRPr="009B6F0E">
        <w:rPr>
          <w:spacing w:val="-9"/>
          <w:sz w:val="28"/>
          <w:szCs w:val="28"/>
        </w:rPr>
        <w:t xml:space="preserve"> </w:t>
      </w:r>
      <w:r w:rsidR="00E029DF" w:rsidRPr="009B6F0E">
        <w:rPr>
          <w:sz w:val="28"/>
          <w:szCs w:val="28"/>
        </w:rPr>
        <w:t>программ;</w:t>
      </w:r>
    </w:p>
    <w:p w:rsidR="00C570CA" w:rsidRPr="009B6F0E" w:rsidRDefault="00D90BFB" w:rsidP="009B6F0E">
      <w:pPr>
        <w:jc w:val="both"/>
        <w:rPr>
          <w:sz w:val="28"/>
          <w:szCs w:val="28"/>
        </w:rPr>
      </w:pPr>
      <w:r>
        <w:rPr>
          <w:sz w:val="28"/>
          <w:szCs w:val="28"/>
        </w:rPr>
        <w:t xml:space="preserve">- </w:t>
      </w:r>
      <w:r w:rsidR="00E029DF" w:rsidRPr="009B6F0E">
        <w:rPr>
          <w:sz w:val="28"/>
          <w:szCs w:val="28"/>
        </w:rPr>
        <w:t>открытый и сетевой характер</w:t>
      </w:r>
      <w:r w:rsidR="00E029DF" w:rsidRPr="009B6F0E">
        <w:rPr>
          <w:spacing w:val="-5"/>
          <w:sz w:val="28"/>
          <w:szCs w:val="28"/>
        </w:rPr>
        <w:t xml:space="preserve"> </w:t>
      </w:r>
      <w:r w:rsidR="00E029DF" w:rsidRPr="009B6F0E">
        <w:rPr>
          <w:sz w:val="28"/>
          <w:szCs w:val="28"/>
        </w:rPr>
        <w:t>реализации.</w:t>
      </w:r>
    </w:p>
    <w:p w:rsidR="00D90BFB" w:rsidRDefault="00D90BFB" w:rsidP="009B6F0E">
      <w:pPr>
        <w:jc w:val="both"/>
        <w:rPr>
          <w:sz w:val="28"/>
          <w:szCs w:val="28"/>
        </w:rPr>
      </w:pPr>
      <w:r>
        <w:rPr>
          <w:sz w:val="28"/>
          <w:szCs w:val="28"/>
        </w:rPr>
        <w:t xml:space="preserve">2.4. </w:t>
      </w:r>
      <w:r w:rsidR="00E029DF" w:rsidRPr="009B6F0E">
        <w:rPr>
          <w:sz w:val="28"/>
          <w:szCs w:val="28"/>
        </w:rPr>
        <w:t xml:space="preserve">Дополнительные общеобразовательные общеразвивающие программы для детей должны учитывать возрастные и индивидуальные особенности </w:t>
      </w:r>
      <w:r>
        <w:rPr>
          <w:sz w:val="28"/>
          <w:szCs w:val="28"/>
        </w:rPr>
        <w:t xml:space="preserve">детей (ФЗ № 273, </w:t>
      </w:r>
      <w:r w:rsidR="00243FF9">
        <w:rPr>
          <w:sz w:val="28"/>
          <w:szCs w:val="28"/>
        </w:rPr>
        <w:t>гл.10,</w:t>
      </w:r>
      <w:r>
        <w:rPr>
          <w:sz w:val="28"/>
          <w:szCs w:val="28"/>
        </w:rPr>
        <w:t>ст.75, п.1).</w:t>
      </w:r>
      <w:r w:rsidR="00E029DF" w:rsidRPr="009B6F0E">
        <w:rPr>
          <w:sz w:val="28"/>
          <w:szCs w:val="28"/>
        </w:rPr>
        <w:t xml:space="preserve"> </w:t>
      </w:r>
    </w:p>
    <w:p w:rsidR="00D90BFB" w:rsidRDefault="00D90BFB" w:rsidP="009B6F0E">
      <w:pPr>
        <w:jc w:val="both"/>
        <w:rPr>
          <w:sz w:val="28"/>
          <w:szCs w:val="28"/>
        </w:rPr>
      </w:pPr>
      <w:r>
        <w:rPr>
          <w:sz w:val="28"/>
          <w:szCs w:val="28"/>
        </w:rPr>
        <w:t>2.5. В</w:t>
      </w:r>
      <w:r w:rsidR="00E029DF" w:rsidRPr="009B6F0E">
        <w:rPr>
          <w:sz w:val="28"/>
          <w:szCs w:val="28"/>
        </w:rPr>
        <w:t xml:space="preserve">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(Приказ № 1</w:t>
      </w:r>
      <w:r w:rsidR="00884B5C" w:rsidRPr="009B6F0E">
        <w:rPr>
          <w:sz w:val="28"/>
          <w:szCs w:val="28"/>
        </w:rPr>
        <w:t>96</w:t>
      </w:r>
      <w:r w:rsidR="00E029DF" w:rsidRPr="009B6F0E">
        <w:rPr>
          <w:sz w:val="28"/>
          <w:szCs w:val="28"/>
        </w:rPr>
        <w:t>,</w:t>
      </w:r>
      <w:r w:rsidR="00E029DF" w:rsidRPr="009B6F0E">
        <w:rPr>
          <w:spacing w:val="-4"/>
          <w:sz w:val="28"/>
          <w:szCs w:val="28"/>
        </w:rPr>
        <w:t xml:space="preserve"> </w:t>
      </w:r>
      <w:r w:rsidR="00E029DF" w:rsidRPr="009B6F0E">
        <w:rPr>
          <w:sz w:val="28"/>
          <w:szCs w:val="28"/>
        </w:rPr>
        <w:t>п.15).</w:t>
      </w:r>
    </w:p>
    <w:p w:rsidR="00C570CA" w:rsidRPr="009B6F0E" w:rsidRDefault="00D90BFB" w:rsidP="009B6F0E">
      <w:pPr>
        <w:jc w:val="both"/>
        <w:rPr>
          <w:sz w:val="28"/>
          <w:szCs w:val="28"/>
        </w:rPr>
      </w:pPr>
      <w:r>
        <w:rPr>
          <w:sz w:val="28"/>
          <w:szCs w:val="28"/>
        </w:rPr>
        <w:t xml:space="preserve">2.6. </w:t>
      </w:r>
      <w:r w:rsidR="00E029DF" w:rsidRPr="009B6F0E">
        <w:rPr>
          <w:sz w:val="28"/>
          <w:szCs w:val="28"/>
        </w:rPr>
        <w:t>Дополнительные общеобразовательные общеразвивающие программы реализуются в пространстве, не ограниченн</w:t>
      </w:r>
      <w:r w:rsidR="00363773">
        <w:rPr>
          <w:sz w:val="28"/>
          <w:szCs w:val="28"/>
        </w:rPr>
        <w:t>ом образовательными стандартами</w:t>
      </w:r>
      <w:r w:rsidR="00E029DF" w:rsidRPr="009B6F0E">
        <w:rPr>
          <w:sz w:val="28"/>
          <w:szCs w:val="28"/>
        </w:rPr>
        <w:t>.</w:t>
      </w:r>
    </w:p>
    <w:p w:rsidR="00C570CA" w:rsidRPr="009B6F0E" w:rsidRDefault="00C570CA" w:rsidP="009B6F0E">
      <w:pPr>
        <w:jc w:val="both"/>
        <w:rPr>
          <w:sz w:val="28"/>
          <w:szCs w:val="28"/>
        </w:rPr>
      </w:pPr>
    </w:p>
    <w:p w:rsidR="00C570CA" w:rsidRPr="00D90BFB" w:rsidRDefault="00D90BFB" w:rsidP="00961C3C">
      <w:pPr>
        <w:jc w:val="center"/>
        <w:rPr>
          <w:b/>
          <w:sz w:val="28"/>
          <w:szCs w:val="28"/>
        </w:rPr>
      </w:pPr>
      <w:r w:rsidRPr="00D90BFB">
        <w:rPr>
          <w:b/>
          <w:sz w:val="28"/>
          <w:szCs w:val="28"/>
        </w:rPr>
        <w:t xml:space="preserve">3. </w:t>
      </w:r>
      <w:r w:rsidR="006F6967" w:rsidRPr="00D90BFB">
        <w:rPr>
          <w:b/>
          <w:sz w:val="28"/>
          <w:szCs w:val="28"/>
        </w:rPr>
        <w:t xml:space="preserve">Классификация </w:t>
      </w:r>
      <w:r w:rsidR="00E029DF" w:rsidRPr="00D90BFB">
        <w:rPr>
          <w:b/>
          <w:sz w:val="28"/>
          <w:szCs w:val="28"/>
        </w:rPr>
        <w:t>дополни</w:t>
      </w:r>
      <w:r w:rsidR="006F6967" w:rsidRPr="00D90BFB">
        <w:rPr>
          <w:b/>
          <w:sz w:val="28"/>
          <w:szCs w:val="28"/>
        </w:rPr>
        <w:t xml:space="preserve">тельных </w:t>
      </w:r>
      <w:r w:rsidR="00E029DF" w:rsidRPr="00D90BFB">
        <w:rPr>
          <w:b/>
          <w:spacing w:val="-1"/>
          <w:sz w:val="28"/>
          <w:szCs w:val="28"/>
        </w:rPr>
        <w:t xml:space="preserve">общеобразовательных </w:t>
      </w:r>
      <w:r w:rsidR="00E029DF" w:rsidRPr="00D90BFB">
        <w:rPr>
          <w:b/>
          <w:sz w:val="28"/>
          <w:szCs w:val="28"/>
        </w:rPr>
        <w:t>общеразвивающих</w:t>
      </w:r>
      <w:r w:rsidR="00E029DF" w:rsidRPr="00D90BFB">
        <w:rPr>
          <w:b/>
          <w:spacing w:val="-2"/>
          <w:sz w:val="28"/>
          <w:szCs w:val="28"/>
        </w:rPr>
        <w:t xml:space="preserve"> </w:t>
      </w:r>
      <w:r w:rsidR="00E029DF" w:rsidRPr="00D90BFB">
        <w:rPr>
          <w:b/>
          <w:sz w:val="28"/>
          <w:szCs w:val="28"/>
        </w:rPr>
        <w:t>программ.</w:t>
      </w:r>
    </w:p>
    <w:p w:rsidR="00C570CA" w:rsidRDefault="00363773" w:rsidP="009B6F0E">
      <w:pPr>
        <w:jc w:val="both"/>
        <w:rPr>
          <w:sz w:val="28"/>
          <w:szCs w:val="28"/>
        </w:rPr>
      </w:pPr>
      <w:r w:rsidRPr="00363773">
        <w:rPr>
          <w:sz w:val="28"/>
          <w:szCs w:val="28"/>
        </w:rPr>
        <w:t>Программы</w:t>
      </w:r>
      <w:r>
        <w:rPr>
          <w:sz w:val="28"/>
          <w:szCs w:val="28"/>
        </w:rPr>
        <w:t xml:space="preserve"> дополнительного образования имеют несколько видов классификации.</w:t>
      </w:r>
    </w:p>
    <w:p w:rsidR="00363773" w:rsidRDefault="00363773" w:rsidP="009B6F0E">
      <w:pPr>
        <w:jc w:val="both"/>
        <w:rPr>
          <w:b/>
          <w:sz w:val="28"/>
          <w:szCs w:val="28"/>
          <w:u w:val="single"/>
        </w:rPr>
      </w:pPr>
      <w:r w:rsidRPr="00363773">
        <w:rPr>
          <w:b/>
          <w:sz w:val="28"/>
          <w:szCs w:val="28"/>
          <w:u w:val="single"/>
        </w:rPr>
        <w:t>По направленности:</w:t>
      </w:r>
    </w:p>
    <w:p w:rsidR="00363773" w:rsidRDefault="00363773" w:rsidP="00363773">
      <w:pPr>
        <w:pStyle w:val="a5"/>
        <w:numPr>
          <w:ilvl w:val="0"/>
          <w:numId w:val="34"/>
        </w:numPr>
        <w:rPr>
          <w:sz w:val="28"/>
          <w:szCs w:val="28"/>
        </w:rPr>
      </w:pPr>
      <w:proofErr w:type="gramStart"/>
      <w:r>
        <w:rPr>
          <w:sz w:val="28"/>
          <w:szCs w:val="28"/>
        </w:rPr>
        <w:t>Художественная (направления: вокал, хореография, театр, изобразительное искусство, декорати</w:t>
      </w:r>
      <w:r w:rsidR="007030C2">
        <w:rPr>
          <w:sz w:val="28"/>
          <w:szCs w:val="28"/>
        </w:rPr>
        <w:t>вно-прикладное искусство и др.).</w:t>
      </w:r>
      <w:proofErr w:type="gramEnd"/>
    </w:p>
    <w:p w:rsidR="00363773" w:rsidRDefault="00363773" w:rsidP="00363773">
      <w:pPr>
        <w:pStyle w:val="a5"/>
        <w:numPr>
          <w:ilvl w:val="0"/>
          <w:numId w:val="34"/>
        </w:numPr>
        <w:rPr>
          <w:sz w:val="28"/>
          <w:szCs w:val="28"/>
        </w:rPr>
      </w:pPr>
      <w:r>
        <w:rPr>
          <w:sz w:val="28"/>
          <w:szCs w:val="28"/>
        </w:rPr>
        <w:t>Физкультурно</w:t>
      </w:r>
      <w:r w:rsidR="00C57B3D">
        <w:rPr>
          <w:sz w:val="28"/>
          <w:szCs w:val="28"/>
        </w:rPr>
        <w:t xml:space="preserve">-спортивная </w:t>
      </w:r>
      <w:r>
        <w:rPr>
          <w:sz w:val="28"/>
          <w:szCs w:val="28"/>
        </w:rPr>
        <w:t>(направления: физкультурно-оздоровительное, единоборства, спортивные игры, многоборье, адапти</w:t>
      </w:r>
      <w:r w:rsidR="007030C2">
        <w:rPr>
          <w:sz w:val="28"/>
          <w:szCs w:val="28"/>
        </w:rPr>
        <w:t>вная физическая культура и др.).</w:t>
      </w:r>
    </w:p>
    <w:p w:rsidR="00C57B3D" w:rsidRDefault="00C57B3D" w:rsidP="00363773">
      <w:pPr>
        <w:pStyle w:val="a5"/>
        <w:numPr>
          <w:ilvl w:val="0"/>
          <w:numId w:val="34"/>
        </w:numPr>
        <w:rPr>
          <w:sz w:val="28"/>
          <w:szCs w:val="28"/>
        </w:rPr>
      </w:pPr>
      <w:proofErr w:type="gramStart"/>
      <w:r>
        <w:rPr>
          <w:sz w:val="28"/>
          <w:szCs w:val="28"/>
        </w:rPr>
        <w:t>Туристско-краеведческая</w:t>
      </w:r>
      <w:proofErr w:type="gramEnd"/>
      <w:r>
        <w:rPr>
          <w:sz w:val="28"/>
          <w:szCs w:val="28"/>
        </w:rPr>
        <w:t xml:space="preserve"> (направления: все виды туризма, краеведение, с</w:t>
      </w:r>
      <w:r w:rsidR="007030C2">
        <w:rPr>
          <w:sz w:val="28"/>
          <w:szCs w:val="28"/>
        </w:rPr>
        <w:t>портивное ориентирование и др.).</w:t>
      </w:r>
    </w:p>
    <w:p w:rsidR="00C57B3D" w:rsidRDefault="00C57B3D" w:rsidP="00363773">
      <w:pPr>
        <w:pStyle w:val="a5"/>
        <w:numPr>
          <w:ilvl w:val="0"/>
          <w:numId w:val="34"/>
        </w:numPr>
        <w:rPr>
          <w:sz w:val="28"/>
          <w:szCs w:val="28"/>
        </w:rPr>
      </w:pPr>
      <w:proofErr w:type="gramStart"/>
      <w:r>
        <w:rPr>
          <w:sz w:val="28"/>
          <w:szCs w:val="28"/>
        </w:rPr>
        <w:t>Техническая</w:t>
      </w:r>
      <w:proofErr w:type="gramEnd"/>
      <w:r>
        <w:rPr>
          <w:sz w:val="28"/>
          <w:szCs w:val="28"/>
        </w:rPr>
        <w:t xml:space="preserve"> (направления: научно-техническое, начальное техническое модели</w:t>
      </w:r>
      <w:r w:rsidR="007030C2">
        <w:rPr>
          <w:sz w:val="28"/>
          <w:szCs w:val="28"/>
        </w:rPr>
        <w:t>рование, конструирование и др.).</w:t>
      </w:r>
    </w:p>
    <w:p w:rsidR="00C57B3D" w:rsidRDefault="00C57B3D" w:rsidP="00363773">
      <w:pPr>
        <w:pStyle w:val="a5"/>
        <w:numPr>
          <w:ilvl w:val="0"/>
          <w:numId w:val="34"/>
        </w:numPr>
        <w:rPr>
          <w:sz w:val="28"/>
          <w:szCs w:val="28"/>
        </w:rPr>
      </w:pPr>
      <w:r>
        <w:rPr>
          <w:sz w:val="28"/>
          <w:szCs w:val="28"/>
        </w:rPr>
        <w:t>Естественнонаучная (направления: экология,</w:t>
      </w:r>
      <w:r w:rsidR="007030C2">
        <w:rPr>
          <w:sz w:val="28"/>
          <w:szCs w:val="28"/>
        </w:rPr>
        <w:t xml:space="preserve"> биология, физика, химия и др.).</w:t>
      </w:r>
    </w:p>
    <w:p w:rsidR="00C57B3D" w:rsidRDefault="00C57B3D" w:rsidP="00363773">
      <w:pPr>
        <w:pStyle w:val="a5"/>
        <w:numPr>
          <w:ilvl w:val="0"/>
          <w:numId w:val="34"/>
        </w:numPr>
        <w:rPr>
          <w:sz w:val="28"/>
          <w:szCs w:val="28"/>
        </w:rPr>
      </w:pPr>
      <w:proofErr w:type="gramStart"/>
      <w:r>
        <w:rPr>
          <w:sz w:val="28"/>
          <w:szCs w:val="28"/>
        </w:rPr>
        <w:t>Социально-педагогическая</w:t>
      </w:r>
      <w:proofErr w:type="gramEnd"/>
      <w:r>
        <w:rPr>
          <w:sz w:val="28"/>
          <w:szCs w:val="28"/>
        </w:rPr>
        <w:t xml:space="preserve"> (направления: патриотическое, гражданское, гуманитарные науки и др.).</w:t>
      </w:r>
    </w:p>
    <w:p w:rsidR="00363773" w:rsidRDefault="00243FF9" w:rsidP="00C57B3D">
      <w:pPr>
        <w:rPr>
          <w:b/>
          <w:sz w:val="28"/>
          <w:szCs w:val="28"/>
          <w:u w:val="single"/>
        </w:rPr>
      </w:pPr>
      <w:r>
        <w:rPr>
          <w:b/>
          <w:sz w:val="28"/>
          <w:szCs w:val="28"/>
          <w:u w:val="single"/>
        </w:rPr>
        <w:t>По степени авторства:</w:t>
      </w:r>
    </w:p>
    <w:p w:rsidR="00C57B3D" w:rsidRDefault="00C01016" w:rsidP="00C57B3D">
      <w:pPr>
        <w:pStyle w:val="a5"/>
        <w:numPr>
          <w:ilvl w:val="0"/>
          <w:numId w:val="35"/>
        </w:numPr>
        <w:rPr>
          <w:sz w:val="28"/>
          <w:szCs w:val="28"/>
        </w:rPr>
      </w:pPr>
      <w:r>
        <w:rPr>
          <w:sz w:val="28"/>
          <w:szCs w:val="28"/>
        </w:rPr>
        <w:t xml:space="preserve">Модифицированная – на основе </w:t>
      </w:r>
      <w:r w:rsidR="00243FF9">
        <w:rPr>
          <w:sz w:val="28"/>
          <w:szCs w:val="28"/>
        </w:rPr>
        <w:t>одной или нескольких программ, разработанных другими авторами</w:t>
      </w:r>
      <w:r>
        <w:rPr>
          <w:sz w:val="28"/>
          <w:szCs w:val="28"/>
        </w:rPr>
        <w:t xml:space="preserve">, </w:t>
      </w:r>
      <w:r w:rsidR="00243FF9" w:rsidRPr="00243FF9">
        <w:rPr>
          <w:sz w:val="28"/>
          <w:szCs w:val="28"/>
        </w:rPr>
        <w:t xml:space="preserve">но изменённая с учётом особенностей образовательного учреждения,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 </w:t>
      </w:r>
      <w:r>
        <w:rPr>
          <w:sz w:val="28"/>
          <w:szCs w:val="28"/>
        </w:rPr>
        <w:t>(при этом необходимо указать, какая программ</w:t>
      </w:r>
      <w:proofErr w:type="gramStart"/>
      <w:r>
        <w:rPr>
          <w:sz w:val="28"/>
          <w:szCs w:val="28"/>
        </w:rPr>
        <w:t>а(</w:t>
      </w:r>
      <w:proofErr w:type="gramEnd"/>
      <w:r>
        <w:rPr>
          <w:sz w:val="28"/>
          <w:szCs w:val="28"/>
        </w:rPr>
        <w:t xml:space="preserve">мы) взята за основу, и на </w:t>
      </w:r>
      <w:r w:rsidR="007030C2">
        <w:rPr>
          <w:sz w:val="28"/>
          <w:szCs w:val="28"/>
        </w:rPr>
        <w:t>сколько процентов она изменена).</w:t>
      </w:r>
    </w:p>
    <w:p w:rsidR="00C01016" w:rsidRDefault="00C01016" w:rsidP="00C57B3D">
      <w:pPr>
        <w:pStyle w:val="a5"/>
        <w:numPr>
          <w:ilvl w:val="0"/>
          <w:numId w:val="35"/>
        </w:numPr>
        <w:rPr>
          <w:sz w:val="28"/>
          <w:szCs w:val="28"/>
        </w:rPr>
      </w:pPr>
      <w:r>
        <w:rPr>
          <w:sz w:val="28"/>
          <w:szCs w:val="28"/>
        </w:rPr>
        <w:t xml:space="preserve">Авторская – 70% нового материала (эффективность инновации и результативность должна быть подтверждена рецензиями 2-х внешних </w:t>
      </w:r>
      <w:r w:rsidR="007030C2">
        <w:rPr>
          <w:sz w:val="28"/>
          <w:szCs w:val="28"/>
        </w:rPr>
        <w:lastRenderedPageBreak/>
        <w:t>экспертов).</w:t>
      </w:r>
    </w:p>
    <w:p w:rsidR="00243FF9" w:rsidRPr="00A2472A" w:rsidRDefault="00C01016" w:rsidP="00C01016">
      <w:pPr>
        <w:pStyle w:val="a5"/>
        <w:numPr>
          <w:ilvl w:val="0"/>
          <w:numId w:val="35"/>
        </w:numPr>
        <w:rPr>
          <w:sz w:val="28"/>
          <w:szCs w:val="28"/>
        </w:rPr>
      </w:pPr>
      <w:r>
        <w:rPr>
          <w:sz w:val="28"/>
          <w:szCs w:val="28"/>
        </w:rPr>
        <w:t>Экспериментальная – авторская или модифицированная программа, реализуемая в режиме апробации (подтверждается документом учреждения: приказ, решение педсовета и т.д.).</w:t>
      </w:r>
    </w:p>
    <w:p w:rsidR="00C01016" w:rsidRDefault="00C01016" w:rsidP="00C01016">
      <w:pPr>
        <w:rPr>
          <w:b/>
          <w:sz w:val="28"/>
          <w:szCs w:val="28"/>
          <w:u w:val="single"/>
        </w:rPr>
      </w:pPr>
      <w:r w:rsidRPr="00C01016">
        <w:rPr>
          <w:b/>
          <w:sz w:val="28"/>
          <w:szCs w:val="28"/>
          <w:u w:val="single"/>
        </w:rPr>
        <w:t>По форме организации:</w:t>
      </w:r>
    </w:p>
    <w:p w:rsidR="00C01016" w:rsidRDefault="00C01016" w:rsidP="00C01016">
      <w:pPr>
        <w:pStyle w:val="a5"/>
        <w:numPr>
          <w:ilvl w:val="0"/>
          <w:numId w:val="36"/>
        </w:numPr>
        <w:rPr>
          <w:sz w:val="28"/>
          <w:szCs w:val="28"/>
        </w:rPr>
      </w:pPr>
      <w:r>
        <w:rPr>
          <w:sz w:val="28"/>
          <w:szCs w:val="28"/>
        </w:rPr>
        <w:t>Интегрированная – объединяет несколько дисци</w:t>
      </w:r>
      <w:r w:rsidR="007030C2">
        <w:rPr>
          <w:sz w:val="28"/>
          <w:szCs w:val="28"/>
        </w:rPr>
        <w:t>плин, но реализует один педагог.</w:t>
      </w:r>
    </w:p>
    <w:p w:rsidR="00C01016" w:rsidRDefault="00C01016" w:rsidP="00C01016">
      <w:pPr>
        <w:pStyle w:val="a5"/>
        <w:numPr>
          <w:ilvl w:val="0"/>
          <w:numId w:val="36"/>
        </w:numPr>
        <w:rPr>
          <w:sz w:val="28"/>
          <w:szCs w:val="28"/>
        </w:rPr>
      </w:pPr>
      <w:proofErr w:type="gramStart"/>
      <w:r>
        <w:rPr>
          <w:sz w:val="28"/>
          <w:szCs w:val="28"/>
        </w:rPr>
        <w:t>Комплексная</w:t>
      </w:r>
      <w:proofErr w:type="gramEnd"/>
      <w:r>
        <w:rPr>
          <w:sz w:val="28"/>
          <w:szCs w:val="28"/>
        </w:rPr>
        <w:t xml:space="preserve"> – объединяет несколько дисциплин, и в реализации программы за</w:t>
      </w:r>
      <w:r w:rsidR="007030C2">
        <w:rPr>
          <w:sz w:val="28"/>
          <w:szCs w:val="28"/>
        </w:rPr>
        <w:t>действовано несколько педагогов.</w:t>
      </w:r>
    </w:p>
    <w:p w:rsidR="00C01016" w:rsidRDefault="00C01016" w:rsidP="00C01016">
      <w:pPr>
        <w:pStyle w:val="a5"/>
        <w:numPr>
          <w:ilvl w:val="0"/>
          <w:numId w:val="36"/>
        </w:numPr>
        <w:rPr>
          <w:sz w:val="28"/>
          <w:szCs w:val="28"/>
        </w:rPr>
      </w:pPr>
      <w:proofErr w:type="gramStart"/>
      <w:r>
        <w:rPr>
          <w:sz w:val="28"/>
          <w:szCs w:val="28"/>
        </w:rPr>
        <w:t>Модульная</w:t>
      </w:r>
      <w:proofErr w:type="gramEnd"/>
      <w:r>
        <w:rPr>
          <w:sz w:val="28"/>
          <w:szCs w:val="28"/>
        </w:rPr>
        <w:t xml:space="preserve"> – состоит из нескольких самостоятельных курсов, которые учащиеся могут выбирать сами.</w:t>
      </w:r>
    </w:p>
    <w:p w:rsidR="00C01016" w:rsidRDefault="00C01016" w:rsidP="00C01016">
      <w:pPr>
        <w:rPr>
          <w:b/>
          <w:sz w:val="28"/>
          <w:szCs w:val="28"/>
          <w:u w:val="single"/>
        </w:rPr>
      </w:pPr>
      <w:r w:rsidRPr="00C01016">
        <w:rPr>
          <w:b/>
          <w:sz w:val="28"/>
          <w:szCs w:val="28"/>
          <w:u w:val="single"/>
        </w:rPr>
        <w:t>По уровню усвоения:</w:t>
      </w:r>
    </w:p>
    <w:p w:rsidR="00C01016" w:rsidRDefault="00A2472A" w:rsidP="00C01016">
      <w:pPr>
        <w:pStyle w:val="a5"/>
        <w:numPr>
          <w:ilvl w:val="0"/>
          <w:numId w:val="37"/>
        </w:numPr>
        <w:rPr>
          <w:sz w:val="28"/>
          <w:szCs w:val="28"/>
        </w:rPr>
      </w:pPr>
      <w:r>
        <w:rPr>
          <w:sz w:val="28"/>
          <w:szCs w:val="28"/>
        </w:rPr>
        <w:t>Ознакомительный (общекультурный</w:t>
      </w:r>
      <w:r w:rsidR="00C01016">
        <w:rPr>
          <w:sz w:val="28"/>
          <w:szCs w:val="28"/>
        </w:rPr>
        <w:t>;</w:t>
      </w:r>
      <w:r>
        <w:rPr>
          <w:sz w:val="28"/>
          <w:szCs w:val="28"/>
        </w:rPr>
        <w:t xml:space="preserve"> стартовый).</w:t>
      </w:r>
    </w:p>
    <w:p w:rsidR="00C01016" w:rsidRDefault="00A2472A" w:rsidP="00C01016">
      <w:pPr>
        <w:pStyle w:val="a5"/>
        <w:numPr>
          <w:ilvl w:val="0"/>
          <w:numId w:val="37"/>
        </w:numPr>
        <w:rPr>
          <w:sz w:val="28"/>
          <w:szCs w:val="28"/>
        </w:rPr>
      </w:pPr>
      <w:r>
        <w:rPr>
          <w:sz w:val="28"/>
          <w:szCs w:val="28"/>
        </w:rPr>
        <w:t>Базовый.</w:t>
      </w:r>
    </w:p>
    <w:p w:rsidR="00C01016" w:rsidRPr="00C01016" w:rsidRDefault="00A2472A" w:rsidP="00C01016">
      <w:pPr>
        <w:pStyle w:val="a5"/>
        <w:numPr>
          <w:ilvl w:val="0"/>
          <w:numId w:val="37"/>
        </w:numPr>
        <w:rPr>
          <w:sz w:val="28"/>
          <w:szCs w:val="28"/>
        </w:rPr>
      </w:pPr>
      <w:r>
        <w:rPr>
          <w:sz w:val="28"/>
          <w:szCs w:val="28"/>
        </w:rPr>
        <w:t>Углубленный</w:t>
      </w:r>
      <w:r w:rsidR="00C01016">
        <w:rPr>
          <w:sz w:val="28"/>
          <w:szCs w:val="28"/>
        </w:rPr>
        <w:t>.</w:t>
      </w:r>
    </w:p>
    <w:p w:rsidR="001F6911" w:rsidRPr="009B6F0E" w:rsidRDefault="001F6911" w:rsidP="009B6F0E">
      <w:pPr>
        <w:jc w:val="both"/>
        <w:rPr>
          <w:b/>
          <w:sz w:val="28"/>
          <w:szCs w:val="28"/>
        </w:rPr>
      </w:pPr>
      <w:r w:rsidRPr="00C01016">
        <w:rPr>
          <w:b/>
          <w:sz w:val="28"/>
          <w:szCs w:val="28"/>
          <w:u w:val="single"/>
        </w:rPr>
        <w:t>Адаптированная дополнительная общеобразовательная общеразвивающая программа (АДОП)</w:t>
      </w:r>
      <w:r w:rsidRPr="009B6F0E">
        <w:rPr>
          <w:b/>
          <w:sz w:val="28"/>
          <w:szCs w:val="28"/>
        </w:rPr>
        <w:t xml:space="preserve"> - </w:t>
      </w:r>
      <w:r w:rsidRPr="009B6F0E">
        <w:rPr>
          <w:color w:val="212529"/>
          <w:sz w:val="28"/>
          <w:szCs w:val="28"/>
        </w:rPr>
        <w:t xml:space="preserve">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w:t>
      </w:r>
      <w:r w:rsidRPr="009B6F0E">
        <w:rPr>
          <w:sz w:val="28"/>
          <w:szCs w:val="28"/>
        </w:rPr>
        <w:t xml:space="preserve">возможностей и при необходимости обеспечивающая коррекцию нарушений развития и социальную адаптацию указанных лиц. Проектирование АДОП осуществляется согласно Методическим рекомендациям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w:t>
      </w:r>
      <w:proofErr w:type="spellStart"/>
      <w:r w:rsidRPr="009B6F0E">
        <w:rPr>
          <w:sz w:val="28"/>
          <w:szCs w:val="28"/>
        </w:rPr>
        <w:t>Минобрнауки</w:t>
      </w:r>
      <w:proofErr w:type="spellEnd"/>
      <w:r w:rsidRPr="009B6F0E">
        <w:rPr>
          <w:sz w:val="28"/>
          <w:szCs w:val="28"/>
        </w:rPr>
        <w:t xml:space="preserve"> №ВК-641/09)</w:t>
      </w:r>
      <w:r w:rsidR="007030C2">
        <w:rPr>
          <w:sz w:val="28"/>
          <w:szCs w:val="28"/>
        </w:rPr>
        <w:t>.</w:t>
      </w:r>
    </w:p>
    <w:p w:rsidR="00C570CA" w:rsidRPr="009B6F0E" w:rsidRDefault="00C570CA" w:rsidP="009B6F0E">
      <w:pPr>
        <w:jc w:val="both"/>
        <w:rPr>
          <w:b/>
          <w:sz w:val="28"/>
          <w:szCs w:val="28"/>
        </w:rPr>
      </w:pPr>
    </w:p>
    <w:p w:rsidR="00C570CA" w:rsidRPr="009B6F0E" w:rsidRDefault="00C01016" w:rsidP="00961C3C">
      <w:pPr>
        <w:jc w:val="center"/>
        <w:rPr>
          <w:b/>
          <w:sz w:val="28"/>
          <w:szCs w:val="28"/>
        </w:rPr>
      </w:pPr>
      <w:r w:rsidRPr="00C01016">
        <w:rPr>
          <w:b/>
          <w:sz w:val="28"/>
          <w:szCs w:val="28"/>
        </w:rPr>
        <w:t xml:space="preserve">4. </w:t>
      </w:r>
      <w:r w:rsidR="006F6967" w:rsidRPr="00C01016">
        <w:rPr>
          <w:b/>
          <w:sz w:val="28"/>
          <w:szCs w:val="28"/>
        </w:rPr>
        <w:t xml:space="preserve">Содержание дополнительных </w:t>
      </w:r>
      <w:r w:rsidR="00E029DF" w:rsidRPr="00C01016">
        <w:rPr>
          <w:b/>
          <w:spacing w:val="-1"/>
          <w:sz w:val="28"/>
          <w:szCs w:val="28"/>
        </w:rPr>
        <w:t xml:space="preserve">общеобразовательных </w:t>
      </w:r>
      <w:r w:rsidR="00E029DF" w:rsidRPr="00C01016">
        <w:rPr>
          <w:b/>
          <w:sz w:val="28"/>
          <w:szCs w:val="28"/>
        </w:rPr>
        <w:t>общеразвивающих</w:t>
      </w:r>
      <w:r w:rsidR="00E029DF" w:rsidRPr="00C01016">
        <w:rPr>
          <w:b/>
          <w:spacing w:val="-2"/>
          <w:sz w:val="28"/>
          <w:szCs w:val="28"/>
        </w:rPr>
        <w:t xml:space="preserve"> </w:t>
      </w:r>
      <w:r w:rsidR="00E029DF" w:rsidRPr="00C01016">
        <w:rPr>
          <w:b/>
          <w:sz w:val="28"/>
          <w:szCs w:val="28"/>
        </w:rPr>
        <w:t>программ.</w:t>
      </w:r>
    </w:p>
    <w:p w:rsidR="00C570CA" w:rsidRDefault="00E029DF" w:rsidP="009B6F0E">
      <w:pPr>
        <w:jc w:val="both"/>
        <w:rPr>
          <w:sz w:val="28"/>
          <w:szCs w:val="28"/>
        </w:rPr>
      </w:pPr>
      <w:r w:rsidRPr="009B6F0E">
        <w:rPr>
          <w:sz w:val="28"/>
          <w:szCs w:val="28"/>
        </w:rPr>
        <w:t xml:space="preserve">Дополнительная </w:t>
      </w:r>
      <w:r w:rsidR="002C478C">
        <w:rPr>
          <w:sz w:val="28"/>
          <w:szCs w:val="28"/>
        </w:rPr>
        <w:t xml:space="preserve">общеобразовательная </w:t>
      </w:r>
      <w:r w:rsidRPr="009B6F0E">
        <w:rPr>
          <w:sz w:val="28"/>
          <w:szCs w:val="28"/>
        </w:rPr>
        <w:t xml:space="preserve">общеразвивающая программа </w:t>
      </w:r>
      <w:r w:rsidR="00F842DC">
        <w:rPr>
          <w:sz w:val="28"/>
          <w:szCs w:val="28"/>
        </w:rPr>
        <w:t>это нормативный документ, определяющий содержание образования и технологии его передачи. Это рабочий инструмент педагога, без которого педагогическая деятельность в учреждении дополнительного образования не может осуществляться, поскольку программа задает стратегию и тактику обучения детей, т.е. самой работы педагога.</w:t>
      </w:r>
    </w:p>
    <w:p w:rsidR="00C570CA" w:rsidRPr="009B6F0E" w:rsidRDefault="00E029DF" w:rsidP="009B6F0E">
      <w:pPr>
        <w:jc w:val="both"/>
        <w:rPr>
          <w:sz w:val="28"/>
          <w:szCs w:val="28"/>
        </w:rPr>
      </w:pPr>
      <w:r w:rsidRPr="009B6F0E">
        <w:rPr>
          <w:sz w:val="28"/>
          <w:szCs w:val="28"/>
        </w:rPr>
        <w:t>Содержание дополнительных общеобразовательных</w:t>
      </w:r>
      <w:r w:rsidRPr="009B6F0E">
        <w:rPr>
          <w:spacing w:val="-10"/>
          <w:sz w:val="28"/>
          <w:szCs w:val="28"/>
        </w:rPr>
        <w:t xml:space="preserve"> </w:t>
      </w:r>
      <w:r w:rsidRPr="009B6F0E">
        <w:rPr>
          <w:sz w:val="28"/>
          <w:szCs w:val="28"/>
        </w:rPr>
        <w:t>программ</w:t>
      </w:r>
      <w:r w:rsidR="005C2B52" w:rsidRPr="009B6F0E">
        <w:rPr>
          <w:sz w:val="28"/>
          <w:szCs w:val="28"/>
        </w:rPr>
        <w:t xml:space="preserve"> о</w:t>
      </w:r>
      <w:r w:rsidRPr="009B6F0E">
        <w:rPr>
          <w:sz w:val="28"/>
          <w:szCs w:val="28"/>
        </w:rPr>
        <w:t>пределяется</w:t>
      </w:r>
      <w:r w:rsidR="00F25033" w:rsidRPr="009B6F0E">
        <w:rPr>
          <w:sz w:val="28"/>
          <w:szCs w:val="28"/>
        </w:rPr>
        <w:t xml:space="preserve"> </w:t>
      </w:r>
      <w:r w:rsidRPr="009B6F0E">
        <w:rPr>
          <w:sz w:val="28"/>
          <w:szCs w:val="28"/>
        </w:rPr>
        <w:t>в</w:t>
      </w:r>
      <w:r w:rsidR="00F25033" w:rsidRPr="009B6F0E">
        <w:rPr>
          <w:sz w:val="28"/>
          <w:szCs w:val="28"/>
        </w:rPr>
        <w:t xml:space="preserve"> </w:t>
      </w:r>
      <w:r w:rsidRPr="009B6F0E">
        <w:rPr>
          <w:sz w:val="28"/>
          <w:szCs w:val="28"/>
        </w:rPr>
        <w:t>рамках</w:t>
      </w:r>
      <w:r w:rsidR="00F25033" w:rsidRPr="009B6F0E">
        <w:rPr>
          <w:sz w:val="28"/>
          <w:szCs w:val="28"/>
        </w:rPr>
        <w:t xml:space="preserve"> </w:t>
      </w:r>
      <w:r w:rsidRPr="009B6F0E">
        <w:rPr>
          <w:sz w:val="28"/>
          <w:szCs w:val="28"/>
        </w:rPr>
        <w:t>следующих</w:t>
      </w:r>
      <w:r w:rsidR="00F25033" w:rsidRPr="009B6F0E">
        <w:rPr>
          <w:sz w:val="28"/>
          <w:szCs w:val="28"/>
        </w:rPr>
        <w:t xml:space="preserve"> направленностей: </w:t>
      </w:r>
      <w:proofErr w:type="gramStart"/>
      <w:r w:rsidRPr="009B6F0E">
        <w:rPr>
          <w:spacing w:val="-3"/>
          <w:sz w:val="28"/>
          <w:szCs w:val="28"/>
        </w:rPr>
        <w:t>техническая</w:t>
      </w:r>
      <w:proofErr w:type="gramEnd"/>
      <w:r w:rsidRPr="009B6F0E">
        <w:rPr>
          <w:spacing w:val="-3"/>
          <w:sz w:val="28"/>
          <w:szCs w:val="28"/>
        </w:rPr>
        <w:t xml:space="preserve">, </w:t>
      </w:r>
      <w:r w:rsidRPr="009B6F0E">
        <w:rPr>
          <w:sz w:val="28"/>
          <w:szCs w:val="28"/>
        </w:rPr>
        <w:t>естественно-научная, физкультурно-спортивная, художеств</w:t>
      </w:r>
      <w:r w:rsidR="00F842DC">
        <w:rPr>
          <w:sz w:val="28"/>
          <w:szCs w:val="28"/>
        </w:rPr>
        <w:t>енная, туристско-</w:t>
      </w:r>
      <w:r w:rsidRPr="009B6F0E">
        <w:rPr>
          <w:sz w:val="28"/>
          <w:szCs w:val="28"/>
        </w:rPr>
        <w:t>краеведческая и социально-педагогическая.</w:t>
      </w:r>
    </w:p>
    <w:p w:rsidR="00C570CA" w:rsidRPr="009B6F0E" w:rsidRDefault="00E029DF" w:rsidP="009B6F0E">
      <w:pPr>
        <w:jc w:val="both"/>
        <w:rPr>
          <w:sz w:val="28"/>
          <w:szCs w:val="28"/>
        </w:rPr>
      </w:pPr>
      <w:r w:rsidRPr="009B6F0E">
        <w:rPr>
          <w:b/>
          <w:sz w:val="28"/>
          <w:szCs w:val="28"/>
        </w:rPr>
        <w:t xml:space="preserve">Содержание и сроки </w:t>
      </w:r>
      <w:proofErr w:type="gramStart"/>
      <w:r w:rsidRPr="009B6F0E">
        <w:rPr>
          <w:sz w:val="28"/>
          <w:szCs w:val="28"/>
        </w:rPr>
        <w:t>обучения</w:t>
      </w:r>
      <w:proofErr w:type="gramEnd"/>
      <w:r w:rsidRPr="009B6F0E">
        <w:rPr>
          <w:sz w:val="28"/>
          <w:szCs w:val="28"/>
        </w:rPr>
        <w:t xml:space="preserve"> по дополнительным общеобразовательным программам </w:t>
      </w:r>
      <w:r w:rsidRPr="009B6F0E">
        <w:rPr>
          <w:b/>
          <w:sz w:val="28"/>
          <w:szCs w:val="28"/>
        </w:rPr>
        <w:t xml:space="preserve">определяются и утверждаются </w:t>
      </w:r>
      <w:r w:rsidR="000A5459" w:rsidRPr="009B6F0E">
        <w:rPr>
          <w:b/>
          <w:sz w:val="28"/>
          <w:szCs w:val="28"/>
        </w:rPr>
        <w:t>локальными актами организации</w:t>
      </w:r>
      <w:r w:rsidRPr="009B6F0E">
        <w:rPr>
          <w:sz w:val="28"/>
          <w:szCs w:val="28"/>
        </w:rPr>
        <w:t>, осуществляющей по ним образовательную</w:t>
      </w:r>
      <w:r w:rsidRPr="009B6F0E">
        <w:rPr>
          <w:spacing w:val="-14"/>
          <w:sz w:val="28"/>
          <w:szCs w:val="28"/>
        </w:rPr>
        <w:t xml:space="preserve"> </w:t>
      </w:r>
      <w:r w:rsidRPr="009B6F0E">
        <w:rPr>
          <w:sz w:val="28"/>
          <w:szCs w:val="28"/>
        </w:rPr>
        <w:t>деятельность</w:t>
      </w:r>
      <w:r w:rsidR="005C2B52" w:rsidRPr="009B6F0E">
        <w:rPr>
          <w:sz w:val="28"/>
          <w:szCs w:val="28"/>
        </w:rPr>
        <w:t xml:space="preserve"> </w:t>
      </w:r>
      <w:r w:rsidRPr="009B6F0E">
        <w:rPr>
          <w:sz w:val="28"/>
          <w:szCs w:val="28"/>
        </w:rPr>
        <w:t>(ФЗ № 273, гл.2, ст.12, п.5; гл. 10, ст.75, п.4).</w:t>
      </w:r>
    </w:p>
    <w:p w:rsidR="00C570CA" w:rsidRPr="009B6F0E" w:rsidRDefault="00E029DF" w:rsidP="009B6F0E">
      <w:pPr>
        <w:jc w:val="both"/>
        <w:rPr>
          <w:sz w:val="28"/>
          <w:szCs w:val="28"/>
        </w:rPr>
      </w:pPr>
      <w:r w:rsidRPr="009B6F0E">
        <w:rPr>
          <w:sz w:val="28"/>
          <w:szCs w:val="28"/>
        </w:rPr>
        <w:lastRenderedPageBreak/>
        <w:t xml:space="preserve">Дополнительные общеобразовательные общеразвивающие программы предназначены для детей </w:t>
      </w:r>
      <w:r w:rsidR="00961C3C">
        <w:rPr>
          <w:sz w:val="28"/>
          <w:szCs w:val="28"/>
        </w:rPr>
        <w:t>и взрослых (ФЗ № 273, ст.75, п.1</w:t>
      </w:r>
      <w:r w:rsidRPr="009B6F0E">
        <w:rPr>
          <w:sz w:val="28"/>
          <w:szCs w:val="28"/>
        </w:rPr>
        <w:t xml:space="preserve">), и их </w:t>
      </w:r>
      <w:r w:rsidRPr="009B6F0E">
        <w:rPr>
          <w:b/>
          <w:sz w:val="28"/>
          <w:szCs w:val="28"/>
        </w:rPr>
        <w:t xml:space="preserve">содержание </w:t>
      </w:r>
      <w:r w:rsidRPr="009B6F0E">
        <w:rPr>
          <w:sz w:val="28"/>
          <w:szCs w:val="28"/>
        </w:rPr>
        <w:t xml:space="preserve">должно быть </w:t>
      </w:r>
      <w:r w:rsidRPr="009B6F0E">
        <w:rPr>
          <w:b/>
          <w:sz w:val="28"/>
          <w:szCs w:val="28"/>
        </w:rPr>
        <w:t>ориентировано</w:t>
      </w:r>
      <w:r w:rsidRPr="009B6F0E">
        <w:rPr>
          <w:b/>
          <w:spacing w:val="-3"/>
          <w:sz w:val="28"/>
          <w:szCs w:val="28"/>
        </w:rPr>
        <w:t xml:space="preserve"> </w:t>
      </w:r>
      <w:proofErr w:type="gramStart"/>
      <w:r w:rsidRPr="009B6F0E">
        <w:rPr>
          <w:b/>
          <w:sz w:val="28"/>
          <w:szCs w:val="28"/>
        </w:rPr>
        <w:t>на</w:t>
      </w:r>
      <w:proofErr w:type="gramEnd"/>
      <w:r w:rsidRPr="009B6F0E">
        <w:rPr>
          <w:sz w:val="28"/>
          <w:szCs w:val="28"/>
        </w:rPr>
        <w:t>:</w:t>
      </w:r>
    </w:p>
    <w:p w:rsidR="00C570CA" w:rsidRPr="009B6F0E" w:rsidRDefault="00F842DC" w:rsidP="009B6F0E">
      <w:pPr>
        <w:jc w:val="both"/>
        <w:rPr>
          <w:sz w:val="28"/>
          <w:szCs w:val="28"/>
        </w:rPr>
      </w:pPr>
      <w:r>
        <w:rPr>
          <w:sz w:val="28"/>
          <w:szCs w:val="28"/>
        </w:rPr>
        <w:t>-</w:t>
      </w:r>
      <w:r w:rsidR="00E029DF" w:rsidRPr="009B6F0E">
        <w:rPr>
          <w:sz w:val="28"/>
          <w:szCs w:val="28"/>
        </w:rPr>
        <w:t>создание необходимых условий для личностного развития детей, позитивной социализации и профессионального самоопределения (Концепция, гл.2), адаптации к жизни в обществе, профессиональной ориентации и творческого труда обучающихся (Приказ №</w:t>
      </w:r>
      <w:r w:rsidR="00E029DF" w:rsidRPr="009B6F0E">
        <w:rPr>
          <w:spacing w:val="-7"/>
          <w:sz w:val="28"/>
          <w:szCs w:val="28"/>
        </w:rPr>
        <w:t xml:space="preserve"> </w:t>
      </w:r>
      <w:r w:rsidR="00E029DF" w:rsidRPr="009B6F0E">
        <w:rPr>
          <w:sz w:val="28"/>
          <w:szCs w:val="28"/>
        </w:rPr>
        <w:t>1</w:t>
      </w:r>
      <w:r w:rsidR="00F25033" w:rsidRPr="009B6F0E">
        <w:rPr>
          <w:sz w:val="28"/>
          <w:szCs w:val="28"/>
        </w:rPr>
        <w:t>96</w:t>
      </w:r>
      <w:r w:rsidR="00E029DF" w:rsidRPr="009B6F0E">
        <w:rPr>
          <w:sz w:val="28"/>
          <w:szCs w:val="28"/>
        </w:rPr>
        <w:t>);</w:t>
      </w:r>
    </w:p>
    <w:p w:rsidR="00C570CA" w:rsidRPr="009B6F0E" w:rsidRDefault="00F842DC" w:rsidP="009B6F0E">
      <w:pPr>
        <w:jc w:val="both"/>
        <w:rPr>
          <w:sz w:val="28"/>
          <w:szCs w:val="28"/>
        </w:rPr>
      </w:pPr>
      <w:r>
        <w:rPr>
          <w:sz w:val="28"/>
          <w:szCs w:val="28"/>
        </w:rPr>
        <w:t>-</w:t>
      </w:r>
      <w:r w:rsidR="00E029DF" w:rsidRPr="009B6F0E">
        <w:rPr>
          <w:sz w:val="28"/>
          <w:szCs w:val="28"/>
        </w:rPr>
        <w:t>удовлетворение индивидуальных потребностей детей в интеллектуальном, художественно-эстетическом, нравственном развитии, а также в занятиях физической культурой и спортом, научно-техническим творчеством (Концепция, гл.2; Приказ №</w:t>
      </w:r>
      <w:r w:rsidR="00E029DF" w:rsidRPr="009B6F0E">
        <w:rPr>
          <w:spacing w:val="-4"/>
          <w:sz w:val="28"/>
          <w:szCs w:val="28"/>
        </w:rPr>
        <w:t xml:space="preserve"> </w:t>
      </w:r>
      <w:r w:rsidR="00E029DF" w:rsidRPr="009B6F0E">
        <w:rPr>
          <w:sz w:val="28"/>
          <w:szCs w:val="28"/>
        </w:rPr>
        <w:t>1</w:t>
      </w:r>
      <w:r w:rsidR="00F25033" w:rsidRPr="009B6F0E">
        <w:rPr>
          <w:sz w:val="28"/>
          <w:szCs w:val="28"/>
        </w:rPr>
        <w:t>96</w:t>
      </w:r>
      <w:r w:rsidR="00E029DF" w:rsidRPr="009B6F0E">
        <w:rPr>
          <w:sz w:val="28"/>
          <w:szCs w:val="28"/>
        </w:rPr>
        <w:t>);</w:t>
      </w:r>
    </w:p>
    <w:p w:rsidR="00C570CA" w:rsidRPr="009B6F0E" w:rsidRDefault="00F842DC" w:rsidP="009B6F0E">
      <w:pPr>
        <w:jc w:val="both"/>
        <w:rPr>
          <w:sz w:val="28"/>
          <w:szCs w:val="28"/>
        </w:rPr>
      </w:pPr>
      <w:r>
        <w:rPr>
          <w:sz w:val="28"/>
          <w:szCs w:val="28"/>
        </w:rPr>
        <w:t xml:space="preserve">- </w:t>
      </w:r>
      <w:r w:rsidR="00E029DF" w:rsidRPr="009B6F0E">
        <w:rPr>
          <w:sz w:val="28"/>
          <w:szCs w:val="28"/>
        </w:rPr>
        <w:t>формирование и развитие творческих способностей детей, выявление, развитие и поддержку талантливых учащихся (Концепция, гл.2; Приказ № 1</w:t>
      </w:r>
      <w:r w:rsidR="000A5459" w:rsidRPr="009B6F0E">
        <w:rPr>
          <w:sz w:val="28"/>
          <w:szCs w:val="28"/>
        </w:rPr>
        <w:t>96</w:t>
      </w:r>
      <w:r w:rsidR="00E029DF" w:rsidRPr="009B6F0E">
        <w:rPr>
          <w:sz w:val="28"/>
          <w:szCs w:val="28"/>
        </w:rPr>
        <w:t>), а также лиц, проявивших выдающиеся способности</w:t>
      </w:r>
      <w:r w:rsidR="00E029DF" w:rsidRPr="009B6F0E">
        <w:rPr>
          <w:spacing w:val="31"/>
          <w:sz w:val="28"/>
          <w:szCs w:val="28"/>
        </w:rPr>
        <w:t xml:space="preserve"> </w:t>
      </w:r>
      <w:r w:rsidR="00E029DF" w:rsidRPr="009B6F0E">
        <w:rPr>
          <w:sz w:val="28"/>
          <w:szCs w:val="28"/>
        </w:rPr>
        <w:t>(Приказ</w:t>
      </w:r>
      <w:r w:rsidR="00961C3C">
        <w:rPr>
          <w:sz w:val="28"/>
          <w:szCs w:val="28"/>
        </w:rPr>
        <w:t xml:space="preserve"> </w:t>
      </w:r>
      <w:r w:rsidR="00E029DF" w:rsidRPr="009B6F0E">
        <w:rPr>
          <w:sz w:val="28"/>
          <w:szCs w:val="28"/>
        </w:rPr>
        <w:t>№ 1</w:t>
      </w:r>
      <w:r w:rsidR="000A5459" w:rsidRPr="009B6F0E">
        <w:rPr>
          <w:sz w:val="28"/>
          <w:szCs w:val="28"/>
        </w:rPr>
        <w:t>96</w:t>
      </w:r>
      <w:r w:rsidR="00E029DF" w:rsidRPr="009B6F0E">
        <w:rPr>
          <w:sz w:val="28"/>
          <w:szCs w:val="28"/>
        </w:rPr>
        <w:t>);</w:t>
      </w:r>
    </w:p>
    <w:p w:rsidR="00C570CA" w:rsidRPr="009B6F0E" w:rsidRDefault="00961C3C" w:rsidP="009B6F0E">
      <w:pPr>
        <w:jc w:val="both"/>
        <w:rPr>
          <w:sz w:val="28"/>
          <w:szCs w:val="28"/>
        </w:rPr>
      </w:pPr>
      <w:r>
        <w:rPr>
          <w:sz w:val="28"/>
          <w:szCs w:val="28"/>
        </w:rPr>
        <w:t xml:space="preserve">- </w:t>
      </w:r>
      <w:r w:rsidR="00133ACE" w:rsidRPr="009B6F0E">
        <w:rPr>
          <w:sz w:val="28"/>
          <w:szCs w:val="28"/>
        </w:rPr>
        <w:t xml:space="preserve">обеспечение </w:t>
      </w:r>
      <w:r w:rsidR="00E029DF" w:rsidRPr="009B6F0E">
        <w:rPr>
          <w:sz w:val="28"/>
          <w:szCs w:val="28"/>
        </w:rPr>
        <w:t>духовно-нравственного,</w:t>
      </w:r>
      <w:r w:rsidR="00133ACE" w:rsidRPr="009B6F0E">
        <w:rPr>
          <w:sz w:val="28"/>
          <w:szCs w:val="28"/>
        </w:rPr>
        <w:t xml:space="preserve"> </w:t>
      </w:r>
      <w:r w:rsidR="00E029DF" w:rsidRPr="009B6F0E">
        <w:rPr>
          <w:spacing w:val="-1"/>
          <w:sz w:val="28"/>
          <w:szCs w:val="28"/>
        </w:rPr>
        <w:t xml:space="preserve">гражданского, </w:t>
      </w:r>
      <w:r w:rsidR="00E029DF" w:rsidRPr="009B6F0E">
        <w:rPr>
          <w:sz w:val="28"/>
          <w:szCs w:val="28"/>
        </w:rPr>
        <w:t>патриотического, трудового воспитания детей (Концепция, гл.2; Приказ № 1</w:t>
      </w:r>
      <w:r w:rsidR="000A5459" w:rsidRPr="009B6F0E">
        <w:rPr>
          <w:sz w:val="28"/>
          <w:szCs w:val="28"/>
        </w:rPr>
        <w:t>96</w:t>
      </w:r>
      <w:r w:rsidR="00E029DF" w:rsidRPr="009B6F0E">
        <w:rPr>
          <w:sz w:val="28"/>
          <w:szCs w:val="28"/>
        </w:rPr>
        <w:t>);</w:t>
      </w:r>
    </w:p>
    <w:p w:rsidR="00C570CA" w:rsidRPr="009B6F0E" w:rsidRDefault="00F842DC" w:rsidP="009B6F0E">
      <w:pPr>
        <w:jc w:val="both"/>
        <w:rPr>
          <w:sz w:val="28"/>
          <w:szCs w:val="28"/>
        </w:rPr>
      </w:pPr>
      <w:r>
        <w:rPr>
          <w:sz w:val="28"/>
          <w:szCs w:val="28"/>
        </w:rPr>
        <w:t xml:space="preserve">- </w:t>
      </w:r>
      <w:r w:rsidR="00E029DF" w:rsidRPr="009B6F0E">
        <w:rPr>
          <w:sz w:val="28"/>
          <w:szCs w:val="28"/>
        </w:rPr>
        <w:t>формирование общей культуры (Приказ № 1</w:t>
      </w:r>
      <w:r w:rsidR="000A5459" w:rsidRPr="009B6F0E">
        <w:rPr>
          <w:sz w:val="28"/>
          <w:szCs w:val="28"/>
        </w:rPr>
        <w:t>96</w:t>
      </w:r>
      <w:r w:rsidR="00E029DF" w:rsidRPr="009B6F0E">
        <w:rPr>
          <w:sz w:val="28"/>
          <w:szCs w:val="28"/>
        </w:rPr>
        <w:t>), культуры здорового и безопасного образа жизни, укрепление здоровья (Концепция, гл.2; Приказ №</w:t>
      </w:r>
      <w:r w:rsidR="00E029DF" w:rsidRPr="009B6F0E">
        <w:rPr>
          <w:spacing w:val="-3"/>
          <w:sz w:val="28"/>
          <w:szCs w:val="28"/>
        </w:rPr>
        <w:t xml:space="preserve"> </w:t>
      </w:r>
      <w:r w:rsidR="00E029DF" w:rsidRPr="009B6F0E">
        <w:rPr>
          <w:sz w:val="28"/>
          <w:szCs w:val="28"/>
        </w:rPr>
        <w:t>1</w:t>
      </w:r>
      <w:r w:rsidR="000A5459" w:rsidRPr="009B6F0E">
        <w:rPr>
          <w:sz w:val="28"/>
          <w:szCs w:val="28"/>
        </w:rPr>
        <w:t>96</w:t>
      </w:r>
      <w:r w:rsidR="00E029DF" w:rsidRPr="009B6F0E">
        <w:rPr>
          <w:sz w:val="28"/>
          <w:szCs w:val="28"/>
        </w:rPr>
        <w:t>);</w:t>
      </w:r>
    </w:p>
    <w:p w:rsidR="00C570CA" w:rsidRPr="009B6F0E" w:rsidRDefault="00F842DC" w:rsidP="009B6F0E">
      <w:pPr>
        <w:jc w:val="both"/>
        <w:rPr>
          <w:sz w:val="28"/>
          <w:szCs w:val="28"/>
        </w:rPr>
      </w:pPr>
      <w:r>
        <w:rPr>
          <w:sz w:val="28"/>
          <w:szCs w:val="28"/>
        </w:rPr>
        <w:t xml:space="preserve">- </w:t>
      </w:r>
      <w:r w:rsidR="00E029DF" w:rsidRPr="009B6F0E">
        <w:rPr>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ФГОС и федеральных государственных требований (Приказ №</w:t>
      </w:r>
      <w:r w:rsidR="00E029DF" w:rsidRPr="009B6F0E">
        <w:rPr>
          <w:spacing w:val="-4"/>
          <w:sz w:val="28"/>
          <w:szCs w:val="28"/>
        </w:rPr>
        <w:t xml:space="preserve"> </w:t>
      </w:r>
      <w:r w:rsidR="00E029DF" w:rsidRPr="009B6F0E">
        <w:rPr>
          <w:sz w:val="28"/>
          <w:szCs w:val="28"/>
        </w:rPr>
        <w:t>1</w:t>
      </w:r>
      <w:r w:rsidR="000A5459" w:rsidRPr="009B6F0E">
        <w:rPr>
          <w:sz w:val="28"/>
          <w:szCs w:val="28"/>
        </w:rPr>
        <w:t>96</w:t>
      </w:r>
      <w:r w:rsidR="00E029DF" w:rsidRPr="009B6F0E">
        <w:rPr>
          <w:sz w:val="28"/>
          <w:szCs w:val="28"/>
        </w:rPr>
        <w:t>).</w:t>
      </w:r>
    </w:p>
    <w:p w:rsidR="00961C3C" w:rsidRDefault="00E029DF" w:rsidP="009B6F0E">
      <w:pPr>
        <w:jc w:val="both"/>
        <w:rPr>
          <w:sz w:val="28"/>
          <w:szCs w:val="28"/>
        </w:rPr>
      </w:pPr>
      <w:r w:rsidRPr="009B6F0E">
        <w:rPr>
          <w:sz w:val="28"/>
          <w:szCs w:val="28"/>
        </w:rPr>
        <w:t>Содержание программы оформляется в учебном плане.</w:t>
      </w:r>
    </w:p>
    <w:p w:rsidR="00C570CA" w:rsidRPr="009B6F0E" w:rsidRDefault="00E029DF" w:rsidP="009B6F0E">
      <w:pPr>
        <w:jc w:val="both"/>
        <w:rPr>
          <w:sz w:val="28"/>
          <w:szCs w:val="28"/>
        </w:rPr>
      </w:pPr>
      <w:proofErr w:type="gramStart"/>
      <w:r w:rsidRPr="00961C3C">
        <w:rPr>
          <w:b/>
          <w:sz w:val="28"/>
          <w:szCs w:val="28"/>
        </w:rPr>
        <w:t>Учебный план</w:t>
      </w:r>
      <w:r w:rsidRPr="009B6F0E">
        <w:rPr>
          <w:sz w:val="28"/>
          <w:szCs w:val="28"/>
        </w:rPr>
        <w:t xml:space="preserve"> - это документ, который определяет перечень,</w:t>
      </w:r>
      <w:r w:rsidRPr="009B6F0E">
        <w:rPr>
          <w:spacing w:val="60"/>
          <w:sz w:val="28"/>
          <w:szCs w:val="28"/>
        </w:rPr>
        <w:t xml:space="preserve"> </w:t>
      </w:r>
      <w:r w:rsidRPr="009B6F0E">
        <w:rPr>
          <w:sz w:val="28"/>
          <w:szCs w:val="28"/>
        </w:rPr>
        <w:t>трудоемкость,</w:t>
      </w:r>
      <w:r w:rsidR="006F6E14" w:rsidRPr="009B6F0E">
        <w:rPr>
          <w:sz w:val="28"/>
          <w:szCs w:val="28"/>
        </w:rPr>
        <w:t xml:space="preserve"> </w:t>
      </w:r>
      <w:r w:rsidRPr="009B6F0E">
        <w:rPr>
          <w:sz w:val="28"/>
          <w:szCs w:val="28"/>
        </w:rPr>
        <w:t>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w:t>
      </w:r>
      <w:r w:rsidR="00961C3C">
        <w:rPr>
          <w:sz w:val="28"/>
          <w:szCs w:val="28"/>
        </w:rPr>
        <w:t xml:space="preserve">чающихся (ФЗ № 273, </w:t>
      </w:r>
      <w:r w:rsidR="00A2472A">
        <w:rPr>
          <w:sz w:val="28"/>
          <w:szCs w:val="28"/>
        </w:rPr>
        <w:t>гл.1,</w:t>
      </w:r>
      <w:r w:rsidR="00961C3C">
        <w:rPr>
          <w:sz w:val="28"/>
          <w:szCs w:val="28"/>
        </w:rPr>
        <w:t>ст.2, п. 22</w:t>
      </w:r>
      <w:r w:rsidRPr="009B6F0E">
        <w:rPr>
          <w:sz w:val="28"/>
          <w:szCs w:val="28"/>
        </w:rPr>
        <w:t>).</w:t>
      </w:r>
      <w:proofErr w:type="gramEnd"/>
    </w:p>
    <w:p w:rsidR="00C570CA" w:rsidRPr="009B6F0E" w:rsidRDefault="00C570CA" w:rsidP="009B6F0E">
      <w:pPr>
        <w:jc w:val="both"/>
        <w:rPr>
          <w:sz w:val="28"/>
          <w:szCs w:val="28"/>
        </w:rPr>
      </w:pPr>
    </w:p>
    <w:p w:rsidR="00C570CA" w:rsidRPr="009B6F0E" w:rsidRDefault="00F842DC" w:rsidP="00961C3C">
      <w:pPr>
        <w:jc w:val="center"/>
        <w:rPr>
          <w:b/>
          <w:sz w:val="28"/>
          <w:szCs w:val="28"/>
        </w:rPr>
      </w:pPr>
      <w:r>
        <w:rPr>
          <w:b/>
          <w:sz w:val="28"/>
          <w:szCs w:val="28"/>
        </w:rPr>
        <w:t xml:space="preserve">5. </w:t>
      </w:r>
      <w:r w:rsidR="00E029DF" w:rsidRPr="00F842DC">
        <w:rPr>
          <w:b/>
          <w:sz w:val="28"/>
          <w:szCs w:val="28"/>
        </w:rPr>
        <w:t>Требования к условиям реализации</w:t>
      </w:r>
      <w:r w:rsidR="00E029DF" w:rsidRPr="00F842DC">
        <w:rPr>
          <w:b/>
          <w:spacing w:val="-7"/>
          <w:sz w:val="28"/>
          <w:szCs w:val="28"/>
        </w:rPr>
        <w:t xml:space="preserve"> </w:t>
      </w:r>
      <w:r w:rsidR="00E029DF" w:rsidRPr="00F842DC">
        <w:rPr>
          <w:b/>
          <w:sz w:val="28"/>
          <w:szCs w:val="28"/>
        </w:rPr>
        <w:t>программ</w:t>
      </w:r>
    </w:p>
    <w:p w:rsidR="00C570CA" w:rsidRDefault="00F842DC" w:rsidP="009B6F0E">
      <w:pPr>
        <w:jc w:val="both"/>
        <w:rPr>
          <w:sz w:val="28"/>
          <w:szCs w:val="28"/>
        </w:rPr>
      </w:pPr>
      <w:r>
        <w:rPr>
          <w:sz w:val="28"/>
          <w:szCs w:val="28"/>
        </w:rPr>
        <w:t xml:space="preserve">5.1. </w:t>
      </w:r>
      <w:r w:rsidR="00E029DF" w:rsidRPr="009B6F0E">
        <w:rPr>
          <w:sz w:val="28"/>
          <w:szCs w:val="28"/>
        </w:rPr>
        <w:t>Общие требования к условиям реализации образовательны</w:t>
      </w:r>
      <w:r w:rsidR="00DA6D06">
        <w:rPr>
          <w:sz w:val="28"/>
          <w:szCs w:val="28"/>
        </w:rPr>
        <w:t>х программ зафиксированы в ФЗ №</w:t>
      </w:r>
      <w:r w:rsidR="00E029DF" w:rsidRPr="009B6F0E">
        <w:rPr>
          <w:sz w:val="28"/>
          <w:szCs w:val="28"/>
        </w:rPr>
        <w:t xml:space="preserve">273, </w:t>
      </w:r>
      <w:r w:rsidR="00DA6D06">
        <w:rPr>
          <w:sz w:val="28"/>
          <w:szCs w:val="28"/>
        </w:rPr>
        <w:t>ст. 13-18</w:t>
      </w:r>
      <w:r w:rsidR="00E029DF" w:rsidRPr="009B6F0E">
        <w:rPr>
          <w:sz w:val="28"/>
          <w:szCs w:val="28"/>
        </w:rPr>
        <w:t xml:space="preserve">, где определен язык образования, формы реализации образовательных программ, формы получения образования и </w:t>
      </w:r>
      <w:r w:rsidR="00DA6D06">
        <w:rPr>
          <w:sz w:val="28"/>
          <w:szCs w:val="28"/>
        </w:rPr>
        <w:t xml:space="preserve">формы </w:t>
      </w:r>
      <w:r w:rsidR="00E029DF" w:rsidRPr="009B6F0E">
        <w:rPr>
          <w:sz w:val="28"/>
          <w:szCs w:val="28"/>
        </w:rPr>
        <w:t>обучения, печатные и электронные образовательные ресурсы, информационные</w:t>
      </w:r>
      <w:r w:rsidR="00E029DF" w:rsidRPr="009B6F0E">
        <w:rPr>
          <w:spacing w:val="-6"/>
          <w:sz w:val="28"/>
          <w:szCs w:val="28"/>
        </w:rPr>
        <w:t xml:space="preserve"> </w:t>
      </w:r>
      <w:r w:rsidR="00E029DF" w:rsidRPr="009B6F0E">
        <w:rPr>
          <w:sz w:val="28"/>
          <w:szCs w:val="28"/>
        </w:rPr>
        <w:t>ресурсы.</w:t>
      </w:r>
    </w:p>
    <w:p w:rsidR="00F842DC" w:rsidRDefault="00F842DC" w:rsidP="00F842DC">
      <w:pPr>
        <w:jc w:val="both"/>
        <w:rPr>
          <w:sz w:val="28"/>
          <w:szCs w:val="28"/>
        </w:rPr>
      </w:pPr>
      <w:r>
        <w:rPr>
          <w:sz w:val="28"/>
          <w:szCs w:val="28"/>
        </w:rPr>
        <w:t xml:space="preserve">5.2. </w:t>
      </w:r>
      <w:r w:rsidRPr="00F842DC">
        <w:rPr>
          <w:sz w:val="28"/>
          <w:szCs w:val="28"/>
        </w:rPr>
        <w:t xml:space="preserve">Педагогические работники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(ФЗ </w:t>
      </w:r>
      <w:r w:rsidR="00A2472A">
        <w:rPr>
          <w:sz w:val="28"/>
          <w:szCs w:val="28"/>
        </w:rPr>
        <w:t>№273 гл.5,</w:t>
      </w:r>
      <w:r w:rsidRPr="00F842DC">
        <w:rPr>
          <w:sz w:val="28"/>
          <w:szCs w:val="28"/>
        </w:rPr>
        <w:t xml:space="preserve">ст.47 п.3,5). </w:t>
      </w:r>
    </w:p>
    <w:p w:rsidR="00C570CA" w:rsidRPr="009B6F0E" w:rsidRDefault="00F842DC" w:rsidP="009B6F0E">
      <w:pPr>
        <w:jc w:val="both"/>
        <w:rPr>
          <w:sz w:val="28"/>
          <w:szCs w:val="28"/>
        </w:rPr>
      </w:pPr>
      <w:r>
        <w:rPr>
          <w:sz w:val="28"/>
          <w:szCs w:val="28"/>
        </w:rPr>
        <w:t xml:space="preserve">5.3. </w:t>
      </w:r>
      <w:r w:rsidRPr="00F842DC">
        <w:rPr>
          <w:sz w:val="28"/>
          <w:szCs w:val="28"/>
        </w:rPr>
        <w:t xml:space="preserve">Организации, осуществляющие образовательную деятельность, ежегодно </w:t>
      </w:r>
      <w:r w:rsidRPr="00F842DC">
        <w:rPr>
          <w:sz w:val="28"/>
          <w:szCs w:val="28"/>
        </w:rPr>
        <w:lastRenderedPageBreak/>
        <w:t>обновляют дополнительные общеобразовательные программы с учетом развития науки, техники, культуры, экономики, технологий и социальной сферы (</w:t>
      </w:r>
      <w:r w:rsidR="00A2472A">
        <w:rPr>
          <w:sz w:val="28"/>
          <w:szCs w:val="28"/>
        </w:rPr>
        <w:t xml:space="preserve">Приказ </w:t>
      </w:r>
      <w:r w:rsidR="007030C2">
        <w:rPr>
          <w:sz w:val="28"/>
          <w:szCs w:val="28"/>
        </w:rPr>
        <w:t>№</w:t>
      </w:r>
      <w:r w:rsidR="00A2472A">
        <w:rPr>
          <w:sz w:val="28"/>
          <w:szCs w:val="28"/>
        </w:rPr>
        <w:t>196</w:t>
      </w:r>
      <w:r w:rsidRPr="00F842DC">
        <w:rPr>
          <w:sz w:val="28"/>
          <w:szCs w:val="28"/>
        </w:rPr>
        <w:t xml:space="preserve">). </w:t>
      </w:r>
    </w:p>
    <w:p w:rsidR="00C570CA" w:rsidRPr="009B6F0E" w:rsidRDefault="00F842DC" w:rsidP="009B6F0E">
      <w:pPr>
        <w:jc w:val="both"/>
        <w:rPr>
          <w:sz w:val="28"/>
          <w:szCs w:val="28"/>
        </w:rPr>
      </w:pPr>
      <w:r>
        <w:rPr>
          <w:sz w:val="28"/>
          <w:szCs w:val="28"/>
        </w:rPr>
        <w:t xml:space="preserve">5.4. </w:t>
      </w:r>
      <w:r w:rsidR="00E029DF" w:rsidRPr="009B6F0E">
        <w:rPr>
          <w:sz w:val="28"/>
          <w:szCs w:val="28"/>
        </w:rPr>
        <w:t>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(Приказ № 1</w:t>
      </w:r>
      <w:r w:rsidR="000A5459" w:rsidRPr="009B6F0E">
        <w:rPr>
          <w:sz w:val="28"/>
          <w:szCs w:val="28"/>
        </w:rPr>
        <w:t>96</w:t>
      </w:r>
      <w:r w:rsidR="00E029DF" w:rsidRPr="009B6F0E">
        <w:rPr>
          <w:sz w:val="28"/>
          <w:szCs w:val="28"/>
        </w:rPr>
        <w:t>).</w:t>
      </w:r>
    </w:p>
    <w:p w:rsidR="00C570CA" w:rsidRPr="009B6F0E" w:rsidRDefault="00F842DC" w:rsidP="009B6F0E">
      <w:pPr>
        <w:jc w:val="both"/>
        <w:rPr>
          <w:sz w:val="28"/>
          <w:szCs w:val="28"/>
        </w:rPr>
      </w:pPr>
      <w:r>
        <w:rPr>
          <w:sz w:val="28"/>
          <w:szCs w:val="28"/>
        </w:rPr>
        <w:t xml:space="preserve">5.5. </w:t>
      </w:r>
      <w:proofErr w:type="gramStart"/>
      <w:r w:rsidR="00E029DF" w:rsidRPr="009B6F0E">
        <w:rPr>
          <w:sz w:val="28"/>
          <w:szCs w:val="28"/>
        </w:rPr>
        <w:t>Организации, осуществляющие образовательную деятельность, организуют образовательный процесс в соответствии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w:t>
      </w:r>
      <w:r w:rsidR="00E029DF" w:rsidRPr="009B6F0E">
        <w:rPr>
          <w:spacing w:val="30"/>
          <w:sz w:val="28"/>
          <w:szCs w:val="28"/>
        </w:rPr>
        <w:t xml:space="preserve"> </w:t>
      </w:r>
      <w:r w:rsidR="00E029DF" w:rsidRPr="009B6F0E">
        <w:rPr>
          <w:sz w:val="28"/>
          <w:szCs w:val="28"/>
        </w:rPr>
        <w:t>коллективы,</w:t>
      </w:r>
      <w:r w:rsidR="00E029DF" w:rsidRPr="009B6F0E">
        <w:rPr>
          <w:spacing w:val="32"/>
          <w:sz w:val="28"/>
          <w:szCs w:val="28"/>
        </w:rPr>
        <w:t xml:space="preserve"> </w:t>
      </w:r>
      <w:r w:rsidR="00E029DF" w:rsidRPr="009B6F0E">
        <w:rPr>
          <w:sz w:val="28"/>
          <w:szCs w:val="28"/>
        </w:rPr>
        <w:t>ансамбли,</w:t>
      </w:r>
      <w:r w:rsidR="00E029DF" w:rsidRPr="009B6F0E">
        <w:rPr>
          <w:spacing w:val="32"/>
          <w:sz w:val="28"/>
          <w:szCs w:val="28"/>
        </w:rPr>
        <w:t xml:space="preserve"> </w:t>
      </w:r>
      <w:r w:rsidR="00E029DF" w:rsidRPr="009B6F0E">
        <w:rPr>
          <w:sz w:val="28"/>
          <w:szCs w:val="28"/>
        </w:rPr>
        <w:t>театры),</w:t>
      </w:r>
      <w:r w:rsidR="00E029DF" w:rsidRPr="009B6F0E">
        <w:rPr>
          <w:spacing w:val="30"/>
          <w:sz w:val="28"/>
          <w:szCs w:val="28"/>
        </w:rPr>
        <w:t xml:space="preserve"> </w:t>
      </w:r>
      <w:r w:rsidR="00E029DF" w:rsidRPr="009B6F0E">
        <w:rPr>
          <w:sz w:val="28"/>
          <w:szCs w:val="28"/>
        </w:rPr>
        <w:t>а</w:t>
      </w:r>
      <w:r w:rsidR="00E029DF" w:rsidRPr="009B6F0E">
        <w:rPr>
          <w:spacing w:val="32"/>
          <w:sz w:val="28"/>
          <w:szCs w:val="28"/>
        </w:rPr>
        <w:t xml:space="preserve"> </w:t>
      </w:r>
      <w:r w:rsidR="00E029DF" w:rsidRPr="009B6F0E">
        <w:rPr>
          <w:sz w:val="28"/>
          <w:szCs w:val="28"/>
        </w:rPr>
        <w:t>также</w:t>
      </w:r>
      <w:r w:rsidR="00E029DF" w:rsidRPr="009B6F0E">
        <w:rPr>
          <w:spacing w:val="37"/>
          <w:sz w:val="28"/>
          <w:szCs w:val="28"/>
        </w:rPr>
        <w:t xml:space="preserve"> </w:t>
      </w:r>
      <w:r w:rsidR="00E029DF" w:rsidRPr="009B6F0E">
        <w:rPr>
          <w:sz w:val="28"/>
          <w:szCs w:val="28"/>
        </w:rPr>
        <w:t>индивидуально</w:t>
      </w:r>
      <w:r w:rsidR="00E029DF" w:rsidRPr="009B6F0E">
        <w:rPr>
          <w:spacing w:val="34"/>
          <w:sz w:val="28"/>
          <w:szCs w:val="28"/>
        </w:rPr>
        <w:t xml:space="preserve"> </w:t>
      </w:r>
      <w:r w:rsidR="00E029DF" w:rsidRPr="009B6F0E">
        <w:rPr>
          <w:sz w:val="28"/>
          <w:szCs w:val="28"/>
        </w:rPr>
        <w:t>(Приказ</w:t>
      </w:r>
      <w:r w:rsidR="000A5459" w:rsidRPr="009B6F0E">
        <w:rPr>
          <w:sz w:val="28"/>
          <w:szCs w:val="28"/>
        </w:rPr>
        <w:t xml:space="preserve"> № 196</w:t>
      </w:r>
      <w:r w:rsidR="00E029DF" w:rsidRPr="009B6F0E">
        <w:rPr>
          <w:sz w:val="28"/>
          <w:szCs w:val="28"/>
        </w:rPr>
        <w:t>).</w:t>
      </w:r>
      <w:proofErr w:type="gramEnd"/>
    </w:p>
    <w:p w:rsidR="00C570CA" w:rsidRPr="009B6F0E" w:rsidRDefault="00F842DC" w:rsidP="009B6F0E">
      <w:pPr>
        <w:jc w:val="both"/>
        <w:rPr>
          <w:sz w:val="28"/>
          <w:szCs w:val="28"/>
        </w:rPr>
      </w:pPr>
      <w:r>
        <w:rPr>
          <w:sz w:val="28"/>
          <w:szCs w:val="28"/>
        </w:rPr>
        <w:t xml:space="preserve">5.6. </w:t>
      </w:r>
      <w:proofErr w:type="gramStart"/>
      <w:r w:rsidR="00E029DF" w:rsidRPr="009B6F0E">
        <w:rPr>
          <w:sz w:val="28"/>
          <w:szCs w:val="28"/>
        </w:rPr>
        <w:t>Обучение</w:t>
      </w:r>
      <w:proofErr w:type="gramEnd"/>
      <w:r w:rsidR="00E029DF" w:rsidRPr="009B6F0E">
        <w:rPr>
          <w:sz w:val="28"/>
          <w:szCs w:val="28"/>
        </w:rPr>
        <w:t xml:space="preserve"> </w:t>
      </w:r>
      <w:r w:rsidR="00E029DF" w:rsidRPr="009B6F0E">
        <w:rPr>
          <w:b/>
          <w:sz w:val="28"/>
          <w:szCs w:val="28"/>
        </w:rPr>
        <w:t>по индивидуальному учебному плану</w:t>
      </w:r>
      <w:r w:rsidR="00E029DF" w:rsidRPr="009B6F0E">
        <w:rPr>
          <w:sz w:val="28"/>
          <w:szCs w:val="28"/>
        </w:rPr>
        <w:t xml:space="preserve">, в том числе ускоренное обучение, в пределах осваиваемой дополнительной общеобразовательной программы </w:t>
      </w:r>
      <w:r w:rsidR="00E029DF" w:rsidRPr="009B6F0E">
        <w:rPr>
          <w:b/>
          <w:sz w:val="28"/>
          <w:szCs w:val="28"/>
        </w:rPr>
        <w:t>осуществляется в порядке</w:t>
      </w:r>
      <w:r w:rsidR="00E029DF" w:rsidRPr="009B6F0E">
        <w:rPr>
          <w:sz w:val="28"/>
          <w:szCs w:val="28"/>
        </w:rPr>
        <w:t xml:space="preserve">, установленном </w:t>
      </w:r>
      <w:r w:rsidR="00E029DF" w:rsidRPr="009B6F0E">
        <w:rPr>
          <w:b/>
          <w:sz w:val="28"/>
          <w:szCs w:val="28"/>
        </w:rPr>
        <w:t>локальными нормативными актами организации</w:t>
      </w:r>
      <w:r w:rsidR="00E029DF" w:rsidRPr="009B6F0E">
        <w:rPr>
          <w:sz w:val="28"/>
          <w:szCs w:val="28"/>
        </w:rPr>
        <w:t>, осуществляющей образовательную</w:t>
      </w:r>
      <w:r w:rsidR="00E029DF" w:rsidRPr="009B6F0E">
        <w:rPr>
          <w:spacing w:val="-2"/>
          <w:sz w:val="28"/>
          <w:szCs w:val="28"/>
        </w:rPr>
        <w:t xml:space="preserve"> </w:t>
      </w:r>
      <w:r w:rsidR="00E029DF" w:rsidRPr="009B6F0E">
        <w:rPr>
          <w:sz w:val="28"/>
          <w:szCs w:val="28"/>
        </w:rPr>
        <w:t>деятельность</w:t>
      </w:r>
      <w:r>
        <w:rPr>
          <w:sz w:val="28"/>
          <w:szCs w:val="28"/>
        </w:rPr>
        <w:t xml:space="preserve"> </w:t>
      </w:r>
      <w:r w:rsidR="00E029DF" w:rsidRPr="009B6F0E">
        <w:rPr>
          <w:sz w:val="28"/>
          <w:szCs w:val="28"/>
        </w:rPr>
        <w:t>Согласно Закону № 273-ФЗ образовательные</w:t>
      </w:r>
      <w:r w:rsidR="00E029DF" w:rsidRPr="009B6F0E">
        <w:rPr>
          <w:spacing w:val="-10"/>
          <w:sz w:val="28"/>
          <w:szCs w:val="28"/>
        </w:rPr>
        <w:t xml:space="preserve"> </w:t>
      </w:r>
      <w:r w:rsidR="00E029DF" w:rsidRPr="009B6F0E">
        <w:rPr>
          <w:sz w:val="28"/>
          <w:szCs w:val="28"/>
        </w:rPr>
        <w:t>программы:</w:t>
      </w:r>
    </w:p>
    <w:p w:rsidR="00C570CA" w:rsidRPr="009B6F0E" w:rsidRDefault="00F842DC" w:rsidP="009B6F0E">
      <w:pPr>
        <w:jc w:val="both"/>
        <w:rPr>
          <w:sz w:val="28"/>
          <w:szCs w:val="28"/>
        </w:rPr>
      </w:pPr>
      <w:r>
        <w:rPr>
          <w:sz w:val="28"/>
          <w:szCs w:val="28"/>
        </w:rPr>
        <w:t xml:space="preserve">- </w:t>
      </w:r>
      <w:r w:rsidR="00E029DF" w:rsidRPr="009B6F0E">
        <w:rPr>
          <w:sz w:val="28"/>
          <w:szCs w:val="28"/>
        </w:rPr>
        <w:t>могут реализовываться как самостоятельно, так и в формате сетевого взаимодействия (ФЗ № 273, гл. 2, ст. 13, п. 1; гл. 2, ст.</w:t>
      </w:r>
      <w:r w:rsidR="00E029DF" w:rsidRPr="009B6F0E">
        <w:rPr>
          <w:spacing w:val="-19"/>
          <w:sz w:val="28"/>
          <w:szCs w:val="28"/>
        </w:rPr>
        <w:t xml:space="preserve"> </w:t>
      </w:r>
      <w:r w:rsidR="00E029DF" w:rsidRPr="009B6F0E">
        <w:rPr>
          <w:sz w:val="28"/>
          <w:szCs w:val="28"/>
        </w:rPr>
        <w:t>15);</w:t>
      </w:r>
    </w:p>
    <w:p w:rsidR="00C570CA" w:rsidRPr="009B6F0E" w:rsidRDefault="00F842DC" w:rsidP="009B6F0E">
      <w:pPr>
        <w:jc w:val="both"/>
        <w:rPr>
          <w:sz w:val="28"/>
          <w:szCs w:val="28"/>
        </w:rPr>
      </w:pPr>
      <w:r>
        <w:rPr>
          <w:sz w:val="28"/>
          <w:szCs w:val="28"/>
        </w:rPr>
        <w:t xml:space="preserve">- </w:t>
      </w:r>
      <w:r w:rsidR="00E029DF" w:rsidRPr="009B6F0E">
        <w:rPr>
          <w:sz w:val="28"/>
          <w:szCs w:val="28"/>
        </w:rPr>
        <w:t>могут осуществляться на основе использования различных образовательных технологий, в том числе дистанционных и электронного обучения (ФЗ № 273, гл. 2, ст. 13, п. 2; гл. 2, ст.</w:t>
      </w:r>
      <w:r w:rsidR="00E029DF" w:rsidRPr="009B6F0E">
        <w:rPr>
          <w:spacing w:val="-17"/>
          <w:sz w:val="28"/>
          <w:szCs w:val="28"/>
        </w:rPr>
        <w:t xml:space="preserve"> </w:t>
      </w:r>
      <w:r w:rsidR="00E029DF" w:rsidRPr="009B6F0E">
        <w:rPr>
          <w:sz w:val="28"/>
          <w:szCs w:val="28"/>
        </w:rPr>
        <w:t>16);</w:t>
      </w:r>
    </w:p>
    <w:p w:rsidR="00C570CA" w:rsidRPr="009B6F0E" w:rsidRDefault="00F842DC" w:rsidP="009B6F0E">
      <w:pPr>
        <w:jc w:val="both"/>
        <w:rPr>
          <w:sz w:val="28"/>
          <w:szCs w:val="28"/>
        </w:rPr>
      </w:pPr>
      <w:r>
        <w:rPr>
          <w:sz w:val="28"/>
          <w:szCs w:val="28"/>
        </w:rPr>
        <w:t xml:space="preserve">- </w:t>
      </w:r>
      <w:r w:rsidR="00E029DF" w:rsidRPr="009B6F0E">
        <w:rPr>
          <w:sz w:val="28"/>
          <w:szCs w:val="28"/>
        </w:rPr>
        <w:t>могут использовать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w:t>
      </w:r>
      <w:r w:rsidR="00E029DF" w:rsidRPr="009B6F0E">
        <w:rPr>
          <w:spacing w:val="19"/>
          <w:sz w:val="28"/>
          <w:szCs w:val="28"/>
        </w:rPr>
        <w:t xml:space="preserve"> </w:t>
      </w:r>
      <w:r w:rsidR="00E029DF" w:rsidRPr="009B6F0E">
        <w:rPr>
          <w:sz w:val="28"/>
          <w:szCs w:val="28"/>
        </w:rPr>
        <w:t>(ФЗ</w:t>
      </w:r>
      <w:r w:rsidR="00063BD0">
        <w:rPr>
          <w:sz w:val="28"/>
          <w:szCs w:val="28"/>
        </w:rPr>
        <w:t xml:space="preserve"> </w:t>
      </w:r>
      <w:r w:rsidR="00E029DF" w:rsidRPr="009B6F0E">
        <w:rPr>
          <w:sz w:val="28"/>
          <w:szCs w:val="28"/>
        </w:rPr>
        <w:t>№ 273, гл.2, ст. 13, п. 3);</w:t>
      </w:r>
    </w:p>
    <w:p w:rsidR="00C570CA" w:rsidRPr="009B6F0E" w:rsidRDefault="00F842DC" w:rsidP="009B6F0E">
      <w:pPr>
        <w:jc w:val="both"/>
        <w:rPr>
          <w:sz w:val="28"/>
          <w:szCs w:val="28"/>
        </w:rPr>
      </w:pPr>
      <w:r>
        <w:rPr>
          <w:sz w:val="28"/>
          <w:szCs w:val="28"/>
        </w:rPr>
        <w:t xml:space="preserve">- </w:t>
      </w:r>
      <w:r w:rsidR="00E029DF" w:rsidRPr="009B6F0E">
        <w:rPr>
          <w:sz w:val="28"/>
          <w:szCs w:val="28"/>
        </w:rPr>
        <w:t>посредством разработки индивидуальных уч</w:t>
      </w:r>
      <w:r w:rsidR="005C2B52" w:rsidRPr="009B6F0E">
        <w:rPr>
          <w:sz w:val="28"/>
          <w:szCs w:val="28"/>
        </w:rPr>
        <w:t xml:space="preserve">ебных планов могут обеспечивать «освоение образовательной программы на </w:t>
      </w:r>
      <w:r w:rsidR="00E029DF" w:rsidRPr="009B6F0E">
        <w:rPr>
          <w:spacing w:val="-4"/>
          <w:sz w:val="28"/>
          <w:szCs w:val="28"/>
        </w:rPr>
        <w:t xml:space="preserve">основе </w:t>
      </w:r>
      <w:r w:rsidR="00E029DF" w:rsidRPr="009B6F0E">
        <w:rPr>
          <w:sz w:val="28"/>
          <w:szCs w:val="28"/>
        </w:rPr>
        <w:t>индивидуализации ее содержания с учетом особенностей и образовательных потребностей конкретного обучающегося» (ФЗ № 273, гл. 1, ст. 2, п.</w:t>
      </w:r>
      <w:r w:rsidR="00E029DF" w:rsidRPr="009B6F0E">
        <w:rPr>
          <w:spacing w:val="-21"/>
          <w:sz w:val="28"/>
          <w:szCs w:val="28"/>
        </w:rPr>
        <w:t xml:space="preserve"> </w:t>
      </w:r>
      <w:r w:rsidR="00E029DF" w:rsidRPr="009B6F0E">
        <w:rPr>
          <w:sz w:val="28"/>
          <w:szCs w:val="28"/>
        </w:rPr>
        <w:t>23);</w:t>
      </w:r>
    </w:p>
    <w:p w:rsidR="00C570CA" w:rsidRPr="009B6F0E" w:rsidRDefault="00F842DC" w:rsidP="009B6F0E">
      <w:pPr>
        <w:jc w:val="both"/>
        <w:rPr>
          <w:sz w:val="28"/>
          <w:szCs w:val="28"/>
        </w:rPr>
      </w:pPr>
      <w:r>
        <w:rPr>
          <w:sz w:val="28"/>
          <w:szCs w:val="28"/>
        </w:rPr>
        <w:t xml:space="preserve">- </w:t>
      </w:r>
      <w:r w:rsidR="00E029DF" w:rsidRPr="009B6F0E">
        <w:rPr>
          <w:sz w:val="28"/>
          <w:szCs w:val="28"/>
        </w:rPr>
        <w:t xml:space="preserve">могут обеспечивать </w:t>
      </w:r>
      <w:proofErr w:type="gramStart"/>
      <w:r w:rsidR="00E029DF" w:rsidRPr="009B6F0E">
        <w:rPr>
          <w:sz w:val="28"/>
          <w:szCs w:val="28"/>
        </w:rPr>
        <w:t>обучение</w:t>
      </w:r>
      <w:proofErr w:type="gramEnd"/>
      <w:r w:rsidR="00E029DF" w:rsidRPr="009B6F0E">
        <w:rPr>
          <w:sz w:val="28"/>
          <w:szCs w:val="28"/>
        </w:rPr>
        <w:t xml:space="preserve"> по индивидуальному учебному плану, в том числе ускоренное обучение, в пределах осваиваемой дополнительной общеобразовательной программы, что осуществляется в порядке, установленном локальными нормативными актами организации, осуществляющей образовательную деятельность (</w:t>
      </w:r>
      <w:r w:rsidR="007030C2" w:rsidRPr="009B6F0E">
        <w:rPr>
          <w:sz w:val="28"/>
          <w:szCs w:val="28"/>
        </w:rPr>
        <w:t>ФЗ № 273</w:t>
      </w:r>
      <w:r w:rsidR="007030C2">
        <w:rPr>
          <w:sz w:val="28"/>
          <w:szCs w:val="28"/>
        </w:rPr>
        <w:t xml:space="preserve">, </w:t>
      </w:r>
      <w:r w:rsidR="00E029DF" w:rsidRPr="009B6F0E">
        <w:rPr>
          <w:sz w:val="28"/>
          <w:szCs w:val="28"/>
        </w:rPr>
        <w:t>гл.1, ст. 34, п.</w:t>
      </w:r>
      <w:r w:rsidR="00E029DF" w:rsidRPr="009B6F0E">
        <w:rPr>
          <w:spacing w:val="-11"/>
          <w:sz w:val="28"/>
          <w:szCs w:val="28"/>
        </w:rPr>
        <w:t xml:space="preserve"> </w:t>
      </w:r>
      <w:r w:rsidR="00E029DF" w:rsidRPr="009B6F0E">
        <w:rPr>
          <w:sz w:val="28"/>
          <w:szCs w:val="28"/>
        </w:rPr>
        <w:t>3);</w:t>
      </w:r>
    </w:p>
    <w:p w:rsidR="00C570CA" w:rsidRPr="009B6F0E" w:rsidRDefault="00F842DC" w:rsidP="009B6F0E">
      <w:pPr>
        <w:jc w:val="both"/>
        <w:rPr>
          <w:sz w:val="28"/>
          <w:szCs w:val="28"/>
        </w:rPr>
      </w:pPr>
      <w:proofErr w:type="gramStart"/>
      <w:r>
        <w:rPr>
          <w:sz w:val="28"/>
          <w:szCs w:val="28"/>
        </w:rPr>
        <w:t xml:space="preserve">- </w:t>
      </w:r>
      <w:r w:rsidR="00E029DF" w:rsidRPr="009B6F0E">
        <w:rPr>
          <w:sz w:val="28"/>
          <w:szCs w:val="28"/>
        </w:rPr>
        <w:t xml:space="preserve">могут способствовать решению задач инклюзивного образования, направленного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(ФЗ № 273, гл. 1, ст. 2, п. 27) при создании специальных условий для получения образования обучающимися с </w:t>
      </w:r>
      <w:r w:rsidR="00E029DF" w:rsidRPr="009B6F0E">
        <w:rPr>
          <w:sz w:val="28"/>
          <w:szCs w:val="28"/>
        </w:rPr>
        <w:lastRenderedPageBreak/>
        <w:t>ограниченными возможностями здоровья (Далее - ОВЗ), «без которых невозможно или затруднено освоение образовательных программ обучающимися с ОВЗ» (ФЗ № 273</w:t>
      </w:r>
      <w:proofErr w:type="gramEnd"/>
      <w:r w:rsidR="00E029DF" w:rsidRPr="009B6F0E">
        <w:rPr>
          <w:sz w:val="28"/>
          <w:szCs w:val="28"/>
        </w:rPr>
        <w:t>, гл. 11, ст. 79, п.</w:t>
      </w:r>
      <w:r w:rsidR="00E029DF" w:rsidRPr="009B6F0E">
        <w:rPr>
          <w:spacing w:val="-16"/>
          <w:sz w:val="28"/>
          <w:szCs w:val="28"/>
        </w:rPr>
        <w:t xml:space="preserve"> </w:t>
      </w:r>
      <w:r w:rsidR="00E029DF" w:rsidRPr="009B6F0E">
        <w:rPr>
          <w:sz w:val="28"/>
          <w:szCs w:val="28"/>
        </w:rPr>
        <w:t>3-4);</w:t>
      </w:r>
    </w:p>
    <w:p w:rsidR="00C570CA" w:rsidRPr="009B6F0E" w:rsidRDefault="00F842DC" w:rsidP="009B6F0E">
      <w:pPr>
        <w:jc w:val="both"/>
        <w:rPr>
          <w:sz w:val="28"/>
          <w:szCs w:val="28"/>
        </w:rPr>
      </w:pPr>
      <w:r>
        <w:rPr>
          <w:sz w:val="28"/>
          <w:szCs w:val="28"/>
        </w:rPr>
        <w:t xml:space="preserve">- </w:t>
      </w:r>
      <w:r w:rsidR="00A2472A">
        <w:rPr>
          <w:sz w:val="28"/>
          <w:szCs w:val="28"/>
        </w:rPr>
        <w:t>формы обучения по дополнительным общеобразовательным общеразвивающим программам определяются учреждением самостоятельно, если иное не установлено законодательством Российской Федерации (Устав п.35)</w:t>
      </w:r>
      <w:r w:rsidR="007030C2">
        <w:rPr>
          <w:sz w:val="28"/>
          <w:szCs w:val="28"/>
        </w:rPr>
        <w:t>.</w:t>
      </w:r>
    </w:p>
    <w:p w:rsidR="00C570CA" w:rsidRPr="009B6F0E" w:rsidRDefault="00C570CA" w:rsidP="009B6F0E">
      <w:pPr>
        <w:jc w:val="both"/>
        <w:rPr>
          <w:sz w:val="28"/>
          <w:szCs w:val="28"/>
        </w:rPr>
      </w:pPr>
    </w:p>
    <w:p w:rsidR="00C570CA" w:rsidRPr="009B6F0E" w:rsidRDefault="00F842DC" w:rsidP="00DA6D06">
      <w:pPr>
        <w:jc w:val="center"/>
        <w:rPr>
          <w:b/>
          <w:sz w:val="28"/>
          <w:szCs w:val="28"/>
        </w:rPr>
      </w:pPr>
      <w:r>
        <w:rPr>
          <w:b/>
          <w:sz w:val="28"/>
          <w:szCs w:val="28"/>
        </w:rPr>
        <w:t xml:space="preserve">6. </w:t>
      </w:r>
      <w:r w:rsidR="006F6E14" w:rsidRPr="00F842DC">
        <w:rPr>
          <w:b/>
          <w:sz w:val="28"/>
          <w:szCs w:val="28"/>
        </w:rPr>
        <w:t xml:space="preserve">Рекомендуемый режим занятий детей в </w:t>
      </w:r>
      <w:r w:rsidR="00E029DF" w:rsidRPr="00F842DC">
        <w:rPr>
          <w:b/>
          <w:spacing w:val="-1"/>
          <w:sz w:val="28"/>
          <w:szCs w:val="28"/>
        </w:rPr>
        <w:t xml:space="preserve">организациях </w:t>
      </w:r>
      <w:r w:rsidR="00E029DF" w:rsidRPr="00F842DC">
        <w:rPr>
          <w:b/>
          <w:sz w:val="28"/>
          <w:szCs w:val="28"/>
        </w:rPr>
        <w:t>дополнительного</w:t>
      </w:r>
      <w:r w:rsidR="00E029DF" w:rsidRPr="00F842DC">
        <w:rPr>
          <w:b/>
          <w:spacing w:val="-4"/>
          <w:sz w:val="28"/>
          <w:szCs w:val="28"/>
        </w:rPr>
        <w:t xml:space="preserve"> </w:t>
      </w:r>
      <w:r w:rsidR="00063BD0">
        <w:rPr>
          <w:b/>
          <w:sz w:val="28"/>
          <w:szCs w:val="28"/>
        </w:rPr>
        <w:t>образования.</w:t>
      </w:r>
    </w:p>
    <w:p w:rsidR="00C570CA" w:rsidRPr="009B6F0E" w:rsidRDefault="00E029DF" w:rsidP="009B6F0E">
      <w:pPr>
        <w:jc w:val="both"/>
        <w:rPr>
          <w:sz w:val="28"/>
          <w:szCs w:val="28"/>
        </w:rPr>
      </w:pPr>
      <w:r w:rsidRPr="009B6F0E">
        <w:rPr>
          <w:sz w:val="28"/>
          <w:szCs w:val="28"/>
        </w:rPr>
        <w:t>Продолжительность занятий в объединениях устанавливается локальным нормативным актом организации дополнительного образования детей, реализующей дополнительные общеобразовательные программы различной направленности, тем не менее, рекомендуемый режим занятий детей представлен в таблице</w:t>
      </w:r>
      <w:r w:rsidRPr="009B6F0E">
        <w:rPr>
          <w:spacing w:val="-4"/>
          <w:sz w:val="28"/>
          <w:szCs w:val="28"/>
        </w:rPr>
        <w:t xml:space="preserve"> </w:t>
      </w:r>
      <w:r w:rsidRPr="009B6F0E">
        <w:rPr>
          <w:sz w:val="28"/>
          <w:szCs w:val="28"/>
        </w:rPr>
        <w:t>1.</w:t>
      </w:r>
    </w:p>
    <w:p w:rsidR="00C570CA" w:rsidRPr="009B6F0E" w:rsidRDefault="00E029DF" w:rsidP="00F842DC">
      <w:pPr>
        <w:jc w:val="right"/>
        <w:rPr>
          <w:sz w:val="28"/>
          <w:szCs w:val="28"/>
        </w:rPr>
      </w:pPr>
      <w:r w:rsidRPr="009B6F0E">
        <w:rPr>
          <w:sz w:val="28"/>
          <w:szCs w:val="28"/>
        </w:rPr>
        <w:t>Таблица</w:t>
      </w:r>
      <w:r w:rsidRPr="009B6F0E">
        <w:rPr>
          <w:spacing w:val="-2"/>
          <w:sz w:val="28"/>
          <w:szCs w:val="28"/>
        </w:rPr>
        <w:t xml:space="preserve"> </w:t>
      </w:r>
      <w:r w:rsidRPr="009B6F0E">
        <w:rPr>
          <w:sz w:val="28"/>
          <w:szCs w:val="28"/>
        </w:rPr>
        <w:t>1</w:t>
      </w:r>
    </w:p>
    <w:p w:rsidR="00C570CA" w:rsidRPr="00F842DC" w:rsidRDefault="00E029DF" w:rsidP="00F842DC">
      <w:pPr>
        <w:jc w:val="center"/>
        <w:rPr>
          <w:b/>
          <w:sz w:val="28"/>
          <w:szCs w:val="28"/>
        </w:rPr>
      </w:pPr>
      <w:r w:rsidRPr="00F842DC">
        <w:rPr>
          <w:b/>
          <w:sz w:val="28"/>
          <w:szCs w:val="28"/>
        </w:rPr>
        <w:t>Рекомендуемый режим занятий детей в ОДО различной</w:t>
      </w:r>
      <w:r w:rsidRPr="00F842DC">
        <w:rPr>
          <w:b/>
          <w:spacing w:val="-19"/>
          <w:sz w:val="28"/>
          <w:szCs w:val="28"/>
        </w:rPr>
        <w:t xml:space="preserve"> </w:t>
      </w:r>
      <w:r w:rsidRPr="00F842DC">
        <w:rPr>
          <w:b/>
          <w:sz w:val="28"/>
          <w:szCs w:val="28"/>
        </w:rPr>
        <w:t>направленности</w:t>
      </w:r>
    </w:p>
    <w:p w:rsidR="00C570CA" w:rsidRPr="009B6F0E" w:rsidRDefault="00C570CA" w:rsidP="009B6F0E">
      <w:pPr>
        <w:jc w:val="both"/>
        <w:rPr>
          <w:b/>
          <w:sz w:val="28"/>
          <w:szCs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3682"/>
        <w:gridCol w:w="1418"/>
        <w:gridCol w:w="3793"/>
      </w:tblGrid>
      <w:tr w:rsidR="00C570CA" w:rsidRPr="009B6F0E">
        <w:trPr>
          <w:trHeight w:val="828"/>
        </w:trPr>
        <w:tc>
          <w:tcPr>
            <w:tcW w:w="679" w:type="dxa"/>
          </w:tcPr>
          <w:p w:rsidR="00C570CA" w:rsidRPr="009B6F0E" w:rsidRDefault="00E029DF" w:rsidP="008D79F6">
            <w:pPr>
              <w:jc w:val="center"/>
              <w:rPr>
                <w:b/>
                <w:sz w:val="28"/>
                <w:szCs w:val="28"/>
              </w:rPr>
            </w:pPr>
            <w:r w:rsidRPr="009B6F0E">
              <w:rPr>
                <w:b/>
                <w:sz w:val="28"/>
                <w:szCs w:val="28"/>
              </w:rPr>
              <w:t>№ п\</w:t>
            </w:r>
            <w:proofErr w:type="gramStart"/>
            <w:r w:rsidRPr="009B6F0E">
              <w:rPr>
                <w:b/>
                <w:sz w:val="28"/>
                <w:szCs w:val="28"/>
              </w:rPr>
              <w:t>п</w:t>
            </w:r>
            <w:proofErr w:type="gramEnd"/>
          </w:p>
        </w:tc>
        <w:tc>
          <w:tcPr>
            <w:tcW w:w="3682" w:type="dxa"/>
          </w:tcPr>
          <w:p w:rsidR="00C570CA" w:rsidRPr="009B6F0E" w:rsidRDefault="00E029DF" w:rsidP="008D79F6">
            <w:pPr>
              <w:jc w:val="center"/>
              <w:rPr>
                <w:b/>
                <w:sz w:val="28"/>
                <w:szCs w:val="28"/>
              </w:rPr>
            </w:pPr>
            <w:r w:rsidRPr="009B6F0E">
              <w:rPr>
                <w:b/>
                <w:sz w:val="28"/>
                <w:szCs w:val="28"/>
              </w:rPr>
              <w:t>Направленность объединения</w:t>
            </w:r>
          </w:p>
        </w:tc>
        <w:tc>
          <w:tcPr>
            <w:tcW w:w="1418" w:type="dxa"/>
          </w:tcPr>
          <w:p w:rsidR="00C570CA" w:rsidRPr="009B6F0E" w:rsidRDefault="00E029DF" w:rsidP="008D79F6">
            <w:pPr>
              <w:jc w:val="center"/>
              <w:rPr>
                <w:b/>
                <w:sz w:val="28"/>
                <w:szCs w:val="28"/>
              </w:rPr>
            </w:pPr>
            <w:r w:rsidRPr="009B6F0E">
              <w:rPr>
                <w:b/>
                <w:sz w:val="28"/>
                <w:szCs w:val="28"/>
              </w:rPr>
              <w:t>Число занятий</w:t>
            </w:r>
          </w:p>
          <w:p w:rsidR="00C570CA" w:rsidRPr="009B6F0E" w:rsidRDefault="00E029DF" w:rsidP="008D79F6">
            <w:pPr>
              <w:jc w:val="center"/>
              <w:rPr>
                <w:b/>
                <w:sz w:val="28"/>
                <w:szCs w:val="28"/>
              </w:rPr>
            </w:pPr>
            <w:r w:rsidRPr="009B6F0E">
              <w:rPr>
                <w:b/>
                <w:sz w:val="28"/>
                <w:szCs w:val="28"/>
              </w:rPr>
              <w:t>в неделю</w:t>
            </w:r>
          </w:p>
        </w:tc>
        <w:tc>
          <w:tcPr>
            <w:tcW w:w="3793" w:type="dxa"/>
          </w:tcPr>
          <w:p w:rsidR="00C570CA" w:rsidRPr="009B6F0E" w:rsidRDefault="00E029DF" w:rsidP="008D79F6">
            <w:pPr>
              <w:jc w:val="center"/>
              <w:rPr>
                <w:b/>
                <w:sz w:val="28"/>
                <w:szCs w:val="28"/>
              </w:rPr>
            </w:pPr>
            <w:r w:rsidRPr="009B6F0E">
              <w:rPr>
                <w:b/>
                <w:sz w:val="28"/>
                <w:szCs w:val="28"/>
              </w:rPr>
              <w:t>Число</w:t>
            </w:r>
          </w:p>
          <w:p w:rsidR="00C570CA" w:rsidRPr="009B6F0E" w:rsidRDefault="00E029DF" w:rsidP="008D79F6">
            <w:pPr>
              <w:jc w:val="center"/>
              <w:rPr>
                <w:b/>
                <w:sz w:val="28"/>
                <w:szCs w:val="28"/>
              </w:rPr>
            </w:pPr>
            <w:r w:rsidRPr="009B6F0E">
              <w:rPr>
                <w:b/>
                <w:sz w:val="28"/>
                <w:szCs w:val="28"/>
              </w:rPr>
              <w:t>и продолжительность занятий в день</w:t>
            </w:r>
          </w:p>
        </w:tc>
      </w:tr>
      <w:tr w:rsidR="00C570CA" w:rsidRPr="009B6F0E">
        <w:trPr>
          <w:trHeight w:val="434"/>
        </w:trPr>
        <w:tc>
          <w:tcPr>
            <w:tcW w:w="679" w:type="dxa"/>
          </w:tcPr>
          <w:p w:rsidR="00C570CA" w:rsidRPr="008D79F6" w:rsidRDefault="00E029DF" w:rsidP="008D79F6">
            <w:pPr>
              <w:jc w:val="center"/>
              <w:rPr>
                <w:sz w:val="24"/>
                <w:szCs w:val="24"/>
              </w:rPr>
            </w:pPr>
            <w:r w:rsidRPr="008D79F6">
              <w:rPr>
                <w:sz w:val="24"/>
                <w:szCs w:val="24"/>
              </w:rPr>
              <w:t>1.</w:t>
            </w:r>
          </w:p>
        </w:tc>
        <w:tc>
          <w:tcPr>
            <w:tcW w:w="3682" w:type="dxa"/>
          </w:tcPr>
          <w:p w:rsidR="00C570CA" w:rsidRPr="008D79F6" w:rsidRDefault="00E029DF" w:rsidP="008D79F6">
            <w:pPr>
              <w:ind w:left="58" w:right="222"/>
              <w:jc w:val="both"/>
              <w:rPr>
                <w:sz w:val="24"/>
                <w:szCs w:val="24"/>
              </w:rPr>
            </w:pPr>
            <w:r w:rsidRPr="008D79F6">
              <w:rPr>
                <w:sz w:val="24"/>
                <w:szCs w:val="24"/>
              </w:rPr>
              <w:t>Техническая</w:t>
            </w:r>
          </w:p>
        </w:tc>
        <w:tc>
          <w:tcPr>
            <w:tcW w:w="1418" w:type="dxa"/>
          </w:tcPr>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7030C2" w:rsidP="008D79F6">
            <w:pPr>
              <w:ind w:left="203" w:right="188"/>
              <w:jc w:val="both"/>
              <w:rPr>
                <w:sz w:val="24"/>
                <w:szCs w:val="24"/>
              </w:rPr>
            </w:pPr>
            <w:r>
              <w:rPr>
                <w:sz w:val="24"/>
                <w:szCs w:val="24"/>
              </w:rPr>
              <w:t>2 по 45 мин.</w:t>
            </w:r>
          </w:p>
        </w:tc>
      </w:tr>
      <w:tr w:rsidR="00C570CA" w:rsidRPr="009B6F0E">
        <w:trPr>
          <w:trHeight w:val="1105"/>
        </w:trPr>
        <w:tc>
          <w:tcPr>
            <w:tcW w:w="679" w:type="dxa"/>
          </w:tcPr>
          <w:p w:rsidR="00C570CA" w:rsidRPr="008D79F6" w:rsidRDefault="00C570CA" w:rsidP="008D79F6">
            <w:pPr>
              <w:jc w:val="center"/>
              <w:rPr>
                <w:b/>
                <w:sz w:val="24"/>
                <w:szCs w:val="24"/>
              </w:rPr>
            </w:pPr>
          </w:p>
          <w:p w:rsidR="00C570CA" w:rsidRPr="008D79F6" w:rsidRDefault="00E029DF" w:rsidP="008D79F6">
            <w:pPr>
              <w:jc w:val="center"/>
              <w:rPr>
                <w:sz w:val="24"/>
                <w:szCs w:val="24"/>
              </w:rPr>
            </w:pPr>
            <w:r w:rsidRPr="008D79F6">
              <w:rPr>
                <w:sz w:val="24"/>
                <w:szCs w:val="24"/>
              </w:rPr>
              <w:t>1.1.</w:t>
            </w:r>
          </w:p>
        </w:tc>
        <w:tc>
          <w:tcPr>
            <w:tcW w:w="3682" w:type="dxa"/>
          </w:tcPr>
          <w:p w:rsidR="00C570CA" w:rsidRPr="008D79F6" w:rsidRDefault="00E029DF" w:rsidP="008D79F6">
            <w:pPr>
              <w:ind w:left="58" w:right="222"/>
              <w:jc w:val="both"/>
              <w:rPr>
                <w:sz w:val="24"/>
                <w:szCs w:val="24"/>
              </w:rPr>
            </w:pPr>
            <w:r w:rsidRPr="008D79F6">
              <w:rPr>
                <w:sz w:val="24"/>
                <w:szCs w:val="24"/>
              </w:rPr>
              <w:t>Объединения с использованием компьютерной техники</w:t>
            </w:r>
          </w:p>
        </w:tc>
        <w:tc>
          <w:tcPr>
            <w:tcW w:w="1418" w:type="dxa"/>
          </w:tcPr>
          <w:p w:rsidR="00C570CA" w:rsidRPr="008D79F6" w:rsidRDefault="00C570CA" w:rsidP="008D79F6">
            <w:pPr>
              <w:jc w:val="center"/>
              <w:rPr>
                <w:b/>
                <w:sz w:val="24"/>
                <w:szCs w:val="24"/>
              </w:rPr>
            </w:pPr>
          </w:p>
          <w:p w:rsidR="00C570CA" w:rsidRPr="008D79F6" w:rsidRDefault="00E029DF" w:rsidP="008D79F6">
            <w:pPr>
              <w:jc w:val="center"/>
              <w:rPr>
                <w:sz w:val="24"/>
                <w:szCs w:val="24"/>
              </w:rPr>
            </w:pPr>
            <w:r w:rsidRPr="008D79F6">
              <w:rPr>
                <w:sz w:val="24"/>
                <w:szCs w:val="24"/>
              </w:rPr>
              <w:t>1-3</w:t>
            </w:r>
          </w:p>
        </w:tc>
        <w:tc>
          <w:tcPr>
            <w:tcW w:w="3793" w:type="dxa"/>
          </w:tcPr>
          <w:p w:rsidR="00C570CA" w:rsidRPr="008D79F6" w:rsidRDefault="00E029DF" w:rsidP="008D79F6">
            <w:pPr>
              <w:ind w:left="203" w:right="188"/>
              <w:jc w:val="both"/>
              <w:rPr>
                <w:sz w:val="24"/>
                <w:szCs w:val="24"/>
              </w:rPr>
            </w:pPr>
            <w:r w:rsidRPr="008D79F6">
              <w:rPr>
                <w:sz w:val="24"/>
                <w:szCs w:val="24"/>
              </w:rPr>
              <w:t>2 по 30 мин. для детей в возрасте до 10 лет;</w:t>
            </w:r>
          </w:p>
          <w:p w:rsidR="00C570CA" w:rsidRPr="008D79F6" w:rsidRDefault="00E029DF" w:rsidP="008D79F6">
            <w:pPr>
              <w:ind w:left="203" w:right="188"/>
              <w:jc w:val="both"/>
              <w:rPr>
                <w:sz w:val="24"/>
                <w:szCs w:val="24"/>
              </w:rPr>
            </w:pPr>
            <w:r w:rsidRPr="008D79F6">
              <w:rPr>
                <w:sz w:val="24"/>
                <w:szCs w:val="24"/>
              </w:rPr>
              <w:t>2 по 45</w:t>
            </w:r>
            <w:r w:rsidR="007030C2">
              <w:rPr>
                <w:sz w:val="24"/>
                <w:szCs w:val="24"/>
              </w:rPr>
              <w:t xml:space="preserve"> мин. для остальных обучающихся.</w:t>
            </w:r>
          </w:p>
        </w:tc>
      </w:tr>
      <w:tr w:rsidR="00C570CA" w:rsidRPr="009B6F0E">
        <w:trPr>
          <w:trHeight w:val="434"/>
        </w:trPr>
        <w:tc>
          <w:tcPr>
            <w:tcW w:w="679" w:type="dxa"/>
          </w:tcPr>
          <w:p w:rsidR="00C570CA" w:rsidRPr="008D79F6" w:rsidRDefault="00E029DF" w:rsidP="008D79F6">
            <w:pPr>
              <w:jc w:val="center"/>
              <w:rPr>
                <w:sz w:val="24"/>
                <w:szCs w:val="24"/>
              </w:rPr>
            </w:pPr>
            <w:r w:rsidRPr="008D79F6">
              <w:rPr>
                <w:sz w:val="24"/>
                <w:szCs w:val="24"/>
              </w:rPr>
              <w:t>2.</w:t>
            </w:r>
          </w:p>
        </w:tc>
        <w:tc>
          <w:tcPr>
            <w:tcW w:w="3682" w:type="dxa"/>
          </w:tcPr>
          <w:p w:rsidR="00C570CA" w:rsidRPr="008D79F6" w:rsidRDefault="00E029DF" w:rsidP="008D79F6">
            <w:pPr>
              <w:ind w:left="58" w:right="222"/>
              <w:jc w:val="both"/>
              <w:rPr>
                <w:sz w:val="24"/>
                <w:szCs w:val="24"/>
              </w:rPr>
            </w:pPr>
            <w:r w:rsidRPr="008D79F6">
              <w:rPr>
                <w:sz w:val="24"/>
                <w:szCs w:val="24"/>
              </w:rPr>
              <w:t>Художественная</w:t>
            </w:r>
          </w:p>
        </w:tc>
        <w:tc>
          <w:tcPr>
            <w:tcW w:w="1418" w:type="dxa"/>
          </w:tcPr>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7030C2" w:rsidP="008D79F6">
            <w:pPr>
              <w:ind w:left="203" w:right="188"/>
              <w:jc w:val="both"/>
              <w:rPr>
                <w:sz w:val="24"/>
                <w:szCs w:val="24"/>
              </w:rPr>
            </w:pPr>
            <w:r>
              <w:rPr>
                <w:sz w:val="24"/>
                <w:szCs w:val="24"/>
              </w:rPr>
              <w:t>2-3 по 45 мин.</w:t>
            </w:r>
          </w:p>
        </w:tc>
      </w:tr>
      <w:tr w:rsidR="00C570CA" w:rsidRPr="009B6F0E">
        <w:trPr>
          <w:trHeight w:val="988"/>
        </w:trPr>
        <w:tc>
          <w:tcPr>
            <w:tcW w:w="679" w:type="dxa"/>
          </w:tcPr>
          <w:p w:rsidR="00C570CA" w:rsidRPr="008D79F6" w:rsidRDefault="00C570CA" w:rsidP="008D79F6">
            <w:pPr>
              <w:jc w:val="center"/>
              <w:rPr>
                <w:b/>
                <w:sz w:val="24"/>
                <w:szCs w:val="24"/>
              </w:rPr>
            </w:pPr>
          </w:p>
          <w:p w:rsidR="00C570CA" w:rsidRPr="008D79F6" w:rsidRDefault="00E029DF" w:rsidP="008D79F6">
            <w:pPr>
              <w:jc w:val="center"/>
              <w:rPr>
                <w:sz w:val="24"/>
                <w:szCs w:val="24"/>
              </w:rPr>
            </w:pPr>
            <w:r w:rsidRPr="008D79F6">
              <w:rPr>
                <w:sz w:val="24"/>
                <w:szCs w:val="24"/>
              </w:rPr>
              <w:t>2.1.</w:t>
            </w:r>
          </w:p>
        </w:tc>
        <w:tc>
          <w:tcPr>
            <w:tcW w:w="3682" w:type="dxa"/>
          </w:tcPr>
          <w:p w:rsidR="00C570CA" w:rsidRPr="008D79F6" w:rsidRDefault="00E029DF" w:rsidP="008D79F6">
            <w:pPr>
              <w:ind w:left="58" w:right="222"/>
              <w:jc w:val="both"/>
              <w:rPr>
                <w:sz w:val="24"/>
                <w:szCs w:val="24"/>
              </w:rPr>
            </w:pPr>
            <w:r w:rsidRPr="008D79F6">
              <w:rPr>
                <w:sz w:val="24"/>
                <w:szCs w:val="24"/>
              </w:rPr>
              <w:t>Объединения изобразительного и декоративно-прикладного искусства</w:t>
            </w:r>
          </w:p>
        </w:tc>
        <w:tc>
          <w:tcPr>
            <w:tcW w:w="1418" w:type="dxa"/>
          </w:tcPr>
          <w:p w:rsidR="00C570CA" w:rsidRPr="008D79F6" w:rsidRDefault="00C570CA" w:rsidP="008D79F6">
            <w:pPr>
              <w:jc w:val="center"/>
              <w:rPr>
                <w:b/>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C570CA" w:rsidP="008D79F6">
            <w:pPr>
              <w:ind w:left="203" w:right="188"/>
              <w:jc w:val="both"/>
              <w:rPr>
                <w:b/>
                <w:sz w:val="24"/>
                <w:szCs w:val="24"/>
              </w:rPr>
            </w:pPr>
          </w:p>
          <w:p w:rsidR="00C570CA" w:rsidRPr="008D79F6" w:rsidRDefault="007030C2" w:rsidP="008D79F6">
            <w:pPr>
              <w:ind w:left="203" w:right="188"/>
              <w:jc w:val="both"/>
              <w:rPr>
                <w:sz w:val="24"/>
                <w:szCs w:val="24"/>
              </w:rPr>
            </w:pPr>
            <w:r>
              <w:rPr>
                <w:sz w:val="24"/>
                <w:szCs w:val="24"/>
              </w:rPr>
              <w:t>2-4 по 45 мин.</w:t>
            </w:r>
          </w:p>
        </w:tc>
      </w:tr>
      <w:tr w:rsidR="00C570CA" w:rsidRPr="009B6F0E">
        <w:trPr>
          <w:trHeight w:val="1106"/>
        </w:trPr>
        <w:tc>
          <w:tcPr>
            <w:tcW w:w="679" w:type="dxa"/>
          </w:tcPr>
          <w:p w:rsidR="00C570CA" w:rsidRPr="008D79F6" w:rsidRDefault="00C570CA" w:rsidP="008D79F6">
            <w:pPr>
              <w:jc w:val="center"/>
              <w:rPr>
                <w:b/>
                <w:sz w:val="24"/>
                <w:szCs w:val="24"/>
              </w:rPr>
            </w:pPr>
          </w:p>
          <w:p w:rsidR="00C570CA" w:rsidRPr="008D79F6" w:rsidRDefault="00E029DF" w:rsidP="008D79F6">
            <w:pPr>
              <w:jc w:val="center"/>
              <w:rPr>
                <w:sz w:val="24"/>
                <w:szCs w:val="24"/>
              </w:rPr>
            </w:pPr>
            <w:r w:rsidRPr="008D79F6">
              <w:rPr>
                <w:sz w:val="24"/>
                <w:szCs w:val="24"/>
              </w:rPr>
              <w:t>2.2.</w:t>
            </w:r>
          </w:p>
        </w:tc>
        <w:tc>
          <w:tcPr>
            <w:tcW w:w="3682" w:type="dxa"/>
          </w:tcPr>
          <w:p w:rsidR="00C570CA" w:rsidRPr="008D79F6" w:rsidRDefault="00E029DF" w:rsidP="008D79F6">
            <w:pPr>
              <w:ind w:left="58" w:right="222"/>
              <w:jc w:val="both"/>
              <w:rPr>
                <w:sz w:val="24"/>
                <w:szCs w:val="24"/>
              </w:rPr>
            </w:pPr>
            <w:r w:rsidRPr="008D79F6">
              <w:rPr>
                <w:sz w:val="24"/>
                <w:szCs w:val="24"/>
              </w:rPr>
              <w:t>Музыкальные и вокальные объединения</w:t>
            </w:r>
          </w:p>
        </w:tc>
        <w:tc>
          <w:tcPr>
            <w:tcW w:w="1418" w:type="dxa"/>
          </w:tcPr>
          <w:p w:rsidR="00C570CA" w:rsidRPr="008D79F6" w:rsidRDefault="00C570CA" w:rsidP="008D79F6">
            <w:pPr>
              <w:jc w:val="center"/>
              <w:rPr>
                <w:b/>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E029DF" w:rsidP="008D79F6">
            <w:pPr>
              <w:ind w:left="203" w:right="188"/>
              <w:jc w:val="both"/>
              <w:rPr>
                <w:sz w:val="24"/>
                <w:szCs w:val="24"/>
              </w:rPr>
            </w:pPr>
            <w:r w:rsidRPr="008D79F6">
              <w:rPr>
                <w:sz w:val="24"/>
                <w:szCs w:val="24"/>
              </w:rPr>
              <w:t xml:space="preserve">2-3 по 45 мин. </w:t>
            </w:r>
            <w:r w:rsidRPr="008D79F6">
              <w:rPr>
                <w:spacing w:val="-3"/>
                <w:sz w:val="24"/>
                <w:szCs w:val="24"/>
              </w:rPr>
              <w:t xml:space="preserve">(групповые </w:t>
            </w:r>
            <w:r w:rsidRPr="008D79F6">
              <w:rPr>
                <w:sz w:val="24"/>
                <w:szCs w:val="24"/>
              </w:rPr>
              <w:t>занятия);</w:t>
            </w:r>
          </w:p>
          <w:p w:rsidR="00C570CA" w:rsidRPr="008D79F6" w:rsidRDefault="00E029DF" w:rsidP="008D79F6">
            <w:pPr>
              <w:ind w:left="203" w:right="188"/>
              <w:jc w:val="both"/>
              <w:rPr>
                <w:sz w:val="24"/>
                <w:szCs w:val="24"/>
              </w:rPr>
            </w:pPr>
            <w:r w:rsidRPr="008D79F6">
              <w:rPr>
                <w:sz w:val="24"/>
                <w:szCs w:val="24"/>
              </w:rPr>
              <w:t xml:space="preserve">30-45 </w:t>
            </w:r>
            <w:r w:rsidR="007030C2">
              <w:rPr>
                <w:sz w:val="24"/>
                <w:szCs w:val="24"/>
              </w:rPr>
              <w:t>мин. (индивидуальные занятия).</w:t>
            </w:r>
          </w:p>
        </w:tc>
      </w:tr>
      <w:tr w:rsidR="00C570CA" w:rsidRPr="009B6F0E">
        <w:trPr>
          <w:trHeight w:val="436"/>
        </w:trPr>
        <w:tc>
          <w:tcPr>
            <w:tcW w:w="679" w:type="dxa"/>
          </w:tcPr>
          <w:p w:rsidR="00C570CA" w:rsidRPr="008D79F6" w:rsidRDefault="00E029DF" w:rsidP="008D79F6">
            <w:pPr>
              <w:jc w:val="center"/>
              <w:rPr>
                <w:sz w:val="24"/>
                <w:szCs w:val="24"/>
              </w:rPr>
            </w:pPr>
            <w:r w:rsidRPr="008D79F6">
              <w:rPr>
                <w:sz w:val="24"/>
                <w:szCs w:val="24"/>
              </w:rPr>
              <w:t>2.3.</w:t>
            </w:r>
          </w:p>
        </w:tc>
        <w:tc>
          <w:tcPr>
            <w:tcW w:w="3682" w:type="dxa"/>
          </w:tcPr>
          <w:p w:rsidR="00C570CA" w:rsidRPr="008D79F6" w:rsidRDefault="00E029DF" w:rsidP="008D79F6">
            <w:pPr>
              <w:ind w:left="58" w:right="222"/>
              <w:jc w:val="both"/>
              <w:rPr>
                <w:sz w:val="24"/>
                <w:szCs w:val="24"/>
              </w:rPr>
            </w:pPr>
            <w:r w:rsidRPr="008D79F6">
              <w:rPr>
                <w:sz w:val="24"/>
                <w:szCs w:val="24"/>
              </w:rPr>
              <w:t>Хоровые объединения</w:t>
            </w:r>
          </w:p>
        </w:tc>
        <w:tc>
          <w:tcPr>
            <w:tcW w:w="1418" w:type="dxa"/>
          </w:tcPr>
          <w:p w:rsidR="00C570CA" w:rsidRPr="008D79F6" w:rsidRDefault="00E029DF" w:rsidP="008D79F6">
            <w:pPr>
              <w:jc w:val="center"/>
              <w:rPr>
                <w:sz w:val="24"/>
                <w:szCs w:val="24"/>
              </w:rPr>
            </w:pPr>
            <w:r w:rsidRPr="008D79F6">
              <w:rPr>
                <w:sz w:val="24"/>
                <w:szCs w:val="24"/>
              </w:rPr>
              <w:t>2-4</w:t>
            </w:r>
          </w:p>
        </w:tc>
        <w:tc>
          <w:tcPr>
            <w:tcW w:w="3793" w:type="dxa"/>
          </w:tcPr>
          <w:p w:rsidR="00C570CA" w:rsidRPr="008D79F6" w:rsidRDefault="00E029DF" w:rsidP="008D79F6">
            <w:pPr>
              <w:ind w:left="203" w:right="188"/>
              <w:jc w:val="both"/>
              <w:rPr>
                <w:sz w:val="24"/>
                <w:szCs w:val="24"/>
              </w:rPr>
            </w:pPr>
            <w:r w:rsidRPr="008D79F6">
              <w:rPr>
                <w:sz w:val="24"/>
                <w:szCs w:val="24"/>
              </w:rPr>
              <w:t>2-3 по 45 мин.</w:t>
            </w:r>
          </w:p>
        </w:tc>
      </w:tr>
      <w:tr w:rsidR="00C570CA" w:rsidRPr="009B6F0E">
        <w:trPr>
          <w:trHeight w:val="1103"/>
        </w:trPr>
        <w:tc>
          <w:tcPr>
            <w:tcW w:w="679"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2.4.</w:t>
            </w:r>
          </w:p>
        </w:tc>
        <w:tc>
          <w:tcPr>
            <w:tcW w:w="3682" w:type="dxa"/>
          </w:tcPr>
          <w:p w:rsidR="00C570CA" w:rsidRPr="008D79F6" w:rsidRDefault="00C570CA" w:rsidP="008D79F6">
            <w:pPr>
              <w:ind w:left="58" w:right="222"/>
              <w:jc w:val="both"/>
              <w:rPr>
                <w:sz w:val="24"/>
                <w:szCs w:val="24"/>
              </w:rPr>
            </w:pPr>
          </w:p>
          <w:p w:rsidR="00C570CA" w:rsidRPr="008D79F6" w:rsidRDefault="00E029DF" w:rsidP="008D79F6">
            <w:pPr>
              <w:ind w:left="58" w:right="222"/>
              <w:jc w:val="both"/>
              <w:rPr>
                <w:sz w:val="24"/>
                <w:szCs w:val="24"/>
              </w:rPr>
            </w:pPr>
            <w:r w:rsidRPr="008D79F6">
              <w:rPr>
                <w:sz w:val="24"/>
                <w:szCs w:val="24"/>
              </w:rPr>
              <w:t>Оркестровые объединения</w:t>
            </w:r>
          </w:p>
        </w:tc>
        <w:tc>
          <w:tcPr>
            <w:tcW w:w="1418"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E029DF" w:rsidP="008D79F6">
            <w:pPr>
              <w:ind w:left="203" w:right="188"/>
              <w:jc w:val="both"/>
              <w:rPr>
                <w:sz w:val="24"/>
                <w:szCs w:val="24"/>
              </w:rPr>
            </w:pPr>
            <w:proofErr w:type="gramStart"/>
            <w:r w:rsidRPr="008D79F6">
              <w:rPr>
                <w:sz w:val="24"/>
                <w:szCs w:val="24"/>
              </w:rPr>
              <w:t>30- 45 мин. (индивидуальные</w:t>
            </w:r>
            <w:proofErr w:type="gramEnd"/>
          </w:p>
          <w:p w:rsidR="00C570CA" w:rsidRPr="008D79F6" w:rsidRDefault="00E029DF" w:rsidP="008D79F6">
            <w:pPr>
              <w:ind w:left="203" w:right="188"/>
              <w:jc w:val="both"/>
              <w:rPr>
                <w:sz w:val="24"/>
                <w:szCs w:val="24"/>
              </w:rPr>
            </w:pPr>
            <w:r w:rsidRPr="008D79F6">
              <w:rPr>
                <w:sz w:val="24"/>
                <w:szCs w:val="24"/>
              </w:rPr>
              <w:t xml:space="preserve">занятия); Репетиция до 4-х часов с </w:t>
            </w:r>
            <w:r w:rsidR="007030C2">
              <w:rPr>
                <w:sz w:val="24"/>
                <w:szCs w:val="24"/>
              </w:rPr>
              <w:t>внутренним перерывом 20-25 мин.</w:t>
            </w:r>
          </w:p>
        </w:tc>
      </w:tr>
      <w:tr w:rsidR="00C570CA" w:rsidRPr="009B6F0E">
        <w:trPr>
          <w:trHeight w:val="1106"/>
        </w:trPr>
        <w:tc>
          <w:tcPr>
            <w:tcW w:w="679"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2.5.</w:t>
            </w:r>
          </w:p>
        </w:tc>
        <w:tc>
          <w:tcPr>
            <w:tcW w:w="3682" w:type="dxa"/>
          </w:tcPr>
          <w:p w:rsidR="00C570CA" w:rsidRPr="008D79F6" w:rsidRDefault="00C570CA" w:rsidP="008D79F6">
            <w:pPr>
              <w:ind w:left="58" w:right="222"/>
              <w:jc w:val="both"/>
              <w:rPr>
                <w:sz w:val="24"/>
                <w:szCs w:val="24"/>
              </w:rPr>
            </w:pPr>
          </w:p>
          <w:p w:rsidR="00C570CA" w:rsidRPr="008D79F6" w:rsidRDefault="00E029DF" w:rsidP="008D79F6">
            <w:pPr>
              <w:ind w:left="58" w:right="222"/>
              <w:jc w:val="both"/>
              <w:rPr>
                <w:sz w:val="24"/>
                <w:szCs w:val="24"/>
              </w:rPr>
            </w:pPr>
            <w:r w:rsidRPr="008D79F6">
              <w:rPr>
                <w:sz w:val="24"/>
                <w:szCs w:val="24"/>
              </w:rPr>
              <w:t>Хореографические объединения</w:t>
            </w:r>
          </w:p>
        </w:tc>
        <w:tc>
          <w:tcPr>
            <w:tcW w:w="1418"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2-4</w:t>
            </w:r>
          </w:p>
        </w:tc>
        <w:tc>
          <w:tcPr>
            <w:tcW w:w="3793" w:type="dxa"/>
          </w:tcPr>
          <w:p w:rsidR="00C570CA" w:rsidRPr="008D79F6" w:rsidRDefault="00E029DF" w:rsidP="008D79F6">
            <w:pPr>
              <w:ind w:left="203" w:right="188"/>
              <w:jc w:val="both"/>
              <w:rPr>
                <w:sz w:val="24"/>
                <w:szCs w:val="24"/>
              </w:rPr>
            </w:pPr>
            <w:r w:rsidRPr="008D79F6">
              <w:rPr>
                <w:sz w:val="24"/>
                <w:szCs w:val="24"/>
              </w:rPr>
              <w:t>2 по 30 мин. для детей в возрасте до 8 лет;</w:t>
            </w:r>
          </w:p>
          <w:p w:rsidR="00C570CA" w:rsidRPr="008D79F6" w:rsidRDefault="00E029DF" w:rsidP="008D79F6">
            <w:pPr>
              <w:ind w:left="203" w:right="188"/>
              <w:jc w:val="both"/>
              <w:rPr>
                <w:sz w:val="24"/>
                <w:szCs w:val="24"/>
              </w:rPr>
            </w:pPr>
            <w:r w:rsidRPr="008D79F6">
              <w:rPr>
                <w:sz w:val="24"/>
                <w:szCs w:val="24"/>
              </w:rPr>
              <w:t>2 по 45 м</w:t>
            </w:r>
            <w:r w:rsidR="007030C2">
              <w:rPr>
                <w:sz w:val="24"/>
                <w:szCs w:val="24"/>
              </w:rPr>
              <w:t>ин. – для остальных обучающихся.</w:t>
            </w:r>
          </w:p>
        </w:tc>
      </w:tr>
      <w:tr w:rsidR="00C570CA" w:rsidRPr="009B6F0E">
        <w:trPr>
          <w:trHeight w:val="1655"/>
        </w:trPr>
        <w:tc>
          <w:tcPr>
            <w:tcW w:w="679" w:type="dxa"/>
          </w:tcPr>
          <w:p w:rsidR="00C570CA" w:rsidRPr="008D79F6" w:rsidRDefault="00C570CA" w:rsidP="008D79F6">
            <w:pPr>
              <w:jc w:val="center"/>
              <w:rPr>
                <w:sz w:val="24"/>
                <w:szCs w:val="24"/>
              </w:rPr>
            </w:pPr>
          </w:p>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3.</w:t>
            </w:r>
          </w:p>
        </w:tc>
        <w:tc>
          <w:tcPr>
            <w:tcW w:w="3682" w:type="dxa"/>
          </w:tcPr>
          <w:p w:rsidR="00C570CA" w:rsidRPr="008D79F6" w:rsidRDefault="00C570CA" w:rsidP="008D79F6">
            <w:pPr>
              <w:ind w:left="58" w:right="222"/>
              <w:jc w:val="both"/>
              <w:rPr>
                <w:sz w:val="24"/>
                <w:szCs w:val="24"/>
              </w:rPr>
            </w:pPr>
          </w:p>
          <w:p w:rsidR="00C570CA" w:rsidRPr="008D79F6" w:rsidRDefault="00C570CA" w:rsidP="008D79F6">
            <w:pPr>
              <w:ind w:left="58" w:right="222"/>
              <w:jc w:val="both"/>
              <w:rPr>
                <w:sz w:val="24"/>
                <w:szCs w:val="24"/>
              </w:rPr>
            </w:pPr>
          </w:p>
          <w:p w:rsidR="00C570CA" w:rsidRPr="008D79F6" w:rsidRDefault="00E029DF" w:rsidP="008D79F6">
            <w:pPr>
              <w:ind w:left="58" w:right="222"/>
              <w:jc w:val="both"/>
              <w:rPr>
                <w:sz w:val="24"/>
                <w:szCs w:val="24"/>
              </w:rPr>
            </w:pPr>
            <w:r w:rsidRPr="008D79F6">
              <w:rPr>
                <w:sz w:val="24"/>
                <w:szCs w:val="24"/>
              </w:rPr>
              <w:t>Туристско-краеведческая</w:t>
            </w:r>
          </w:p>
        </w:tc>
        <w:tc>
          <w:tcPr>
            <w:tcW w:w="1418" w:type="dxa"/>
          </w:tcPr>
          <w:p w:rsidR="00C570CA" w:rsidRPr="008D79F6" w:rsidRDefault="00E029DF" w:rsidP="008D79F6">
            <w:pPr>
              <w:jc w:val="center"/>
              <w:rPr>
                <w:sz w:val="24"/>
                <w:szCs w:val="24"/>
              </w:rPr>
            </w:pPr>
            <w:r w:rsidRPr="008D79F6">
              <w:rPr>
                <w:sz w:val="24"/>
                <w:szCs w:val="24"/>
              </w:rPr>
              <w:t>2-4</w:t>
            </w:r>
          </w:p>
          <w:p w:rsidR="00C570CA" w:rsidRPr="008D79F6" w:rsidRDefault="00E029DF" w:rsidP="008D79F6">
            <w:pPr>
              <w:jc w:val="center"/>
              <w:rPr>
                <w:sz w:val="24"/>
                <w:szCs w:val="24"/>
              </w:rPr>
            </w:pPr>
            <w:r w:rsidRPr="008D79F6">
              <w:rPr>
                <w:sz w:val="24"/>
                <w:szCs w:val="24"/>
              </w:rPr>
              <w:t xml:space="preserve">1-2 </w:t>
            </w:r>
            <w:r w:rsidRPr="008D79F6">
              <w:rPr>
                <w:spacing w:val="-3"/>
                <w:sz w:val="24"/>
                <w:szCs w:val="24"/>
              </w:rPr>
              <w:t xml:space="preserve">похода </w:t>
            </w:r>
            <w:r w:rsidRPr="008D79F6">
              <w:rPr>
                <w:sz w:val="24"/>
                <w:szCs w:val="24"/>
              </w:rPr>
              <w:t>или</w:t>
            </w:r>
          </w:p>
          <w:p w:rsidR="00C570CA" w:rsidRPr="008D79F6" w:rsidRDefault="00E029DF" w:rsidP="008D79F6">
            <w:pPr>
              <w:jc w:val="center"/>
              <w:rPr>
                <w:sz w:val="24"/>
                <w:szCs w:val="24"/>
              </w:rPr>
            </w:pPr>
            <w:r w:rsidRPr="008D79F6">
              <w:rPr>
                <w:sz w:val="24"/>
                <w:szCs w:val="24"/>
              </w:rPr>
              <w:t>занятия на местности в месяц</w:t>
            </w:r>
          </w:p>
        </w:tc>
        <w:tc>
          <w:tcPr>
            <w:tcW w:w="3793" w:type="dxa"/>
          </w:tcPr>
          <w:p w:rsidR="00C570CA" w:rsidRPr="008D79F6" w:rsidRDefault="00C570CA" w:rsidP="008D79F6">
            <w:pPr>
              <w:ind w:left="203" w:right="188"/>
              <w:jc w:val="both"/>
              <w:rPr>
                <w:sz w:val="24"/>
                <w:szCs w:val="24"/>
              </w:rPr>
            </w:pPr>
          </w:p>
          <w:p w:rsidR="00C570CA" w:rsidRPr="008D79F6" w:rsidRDefault="00E029DF" w:rsidP="008D79F6">
            <w:pPr>
              <w:ind w:left="203" w:right="188"/>
              <w:jc w:val="both"/>
              <w:rPr>
                <w:sz w:val="24"/>
                <w:szCs w:val="24"/>
              </w:rPr>
            </w:pPr>
            <w:r w:rsidRPr="008D79F6">
              <w:rPr>
                <w:sz w:val="24"/>
                <w:szCs w:val="24"/>
              </w:rPr>
              <w:t>2-4 по 45 мин.;</w:t>
            </w:r>
          </w:p>
          <w:p w:rsidR="00C570CA" w:rsidRPr="008D79F6" w:rsidRDefault="00E029DF" w:rsidP="008D79F6">
            <w:pPr>
              <w:ind w:left="203" w:right="188"/>
              <w:jc w:val="both"/>
              <w:rPr>
                <w:sz w:val="24"/>
                <w:szCs w:val="24"/>
              </w:rPr>
            </w:pPr>
            <w:r w:rsidRPr="008D79F6">
              <w:rPr>
                <w:sz w:val="24"/>
                <w:szCs w:val="24"/>
              </w:rPr>
              <w:t>занятия на м</w:t>
            </w:r>
            <w:r w:rsidR="007030C2">
              <w:rPr>
                <w:sz w:val="24"/>
                <w:szCs w:val="24"/>
              </w:rPr>
              <w:t>естности или поход – до 8 часов.</w:t>
            </w:r>
          </w:p>
        </w:tc>
      </w:tr>
      <w:tr w:rsidR="00C570CA" w:rsidRPr="009B6F0E">
        <w:trPr>
          <w:trHeight w:val="551"/>
        </w:trPr>
        <w:tc>
          <w:tcPr>
            <w:tcW w:w="679" w:type="dxa"/>
          </w:tcPr>
          <w:p w:rsidR="00C570CA" w:rsidRPr="008D79F6" w:rsidRDefault="00E029DF" w:rsidP="008D79F6">
            <w:pPr>
              <w:jc w:val="center"/>
              <w:rPr>
                <w:sz w:val="24"/>
                <w:szCs w:val="24"/>
              </w:rPr>
            </w:pPr>
            <w:r w:rsidRPr="008D79F6">
              <w:rPr>
                <w:sz w:val="24"/>
                <w:szCs w:val="24"/>
              </w:rPr>
              <w:t>4.</w:t>
            </w:r>
          </w:p>
        </w:tc>
        <w:tc>
          <w:tcPr>
            <w:tcW w:w="3682" w:type="dxa"/>
          </w:tcPr>
          <w:p w:rsidR="00C570CA" w:rsidRPr="008D79F6" w:rsidRDefault="00E029DF" w:rsidP="008D79F6">
            <w:pPr>
              <w:ind w:left="58" w:right="222"/>
              <w:jc w:val="both"/>
              <w:rPr>
                <w:sz w:val="24"/>
                <w:szCs w:val="24"/>
              </w:rPr>
            </w:pPr>
            <w:proofErr w:type="gramStart"/>
            <w:r w:rsidRPr="008D79F6">
              <w:rPr>
                <w:sz w:val="24"/>
                <w:szCs w:val="24"/>
              </w:rPr>
              <w:t>Естественно-научная</w:t>
            </w:r>
            <w:proofErr w:type="gramEnd"/>
          </w:p>
        </w:tc>
        <w:tc>
          <w:tcPr>
            <w:tcW w:w="1418" w:type="dxa"/>
          </w:tcPr>
          <w:p w:rsidR="00C570CA" w:rsidRPr="008D79F6" w:rsidRDefault="00E029DF" w:rsidP="008D79F6">
            <w:pPr>
              <w:jc w:val="center"/>
              <w:rPr>
                <w:sz w:val="24"/>
                <w:szCs w:val="24"/>
              </w:rPr>
            </w:pPr>
            <w:r w:rsidRPr="008D79F6">
              <w:rPr>
                <w:sz w:val="24"/>
                <w:szCs w:val="24"/>
              </w:rPr>
              <w:t>1-3</w:t>
            </w:r>
          </w:p>
        </w:tc>
        <w:tc>
          <w:tcPr>
            <w:tcW w:w="3793" w:type="dxa"/>
          </w:tcPr>
          <w:p w:rsidR="00C570CA" w:rsidRPr="008D79F6" w:rsidRDefault="00E029DF" w:rsidP="008D79F6">
            <w:pPr>
              <w:ind w:left="203" w:right="188"/>
              <w:jc w:val="both"/>
              <w:rPr>
                <w:sz w:val="24"/>
                <w:szCs w:val="24"/>
              </w:rPr>
            </w:pPr>
            <w:r w:rsidRPr="008D79F6">
              <w:rPr>
                <w:sz w:val="24"/>
                <w:szCs w:val="24"/>
              </w:rPr>
              <w:t xml:space="preserve">2-3 по 45 мин.; занятия </w:t>
            </w:r>
            <w:proofErr w:type="gramStart"/>
            <w:r w:rsidRPr="008D79F6">
              <w:rPr>
                <w:sz w:val="24"/>
                <w:szCs w:val="24"/>
              </w:rPr>
              <w:t>на</w:t>
            </w:r>
            <w:proofErr w:type="gramEnd"/>
          </w:p>
          <w:p w:rsidR="00C570CA" w:rsidRPr="008D79F6" w:rsidRDefault="007030C2" w:rsidP="008D79F6">
            <w:pPr>
              <w:ind w:left="203" w:right="188"/>
              <w:jc w:val="both"/>
              <w:rPr>
                <w:sz w:val="24"/>
                <w:szCs w:val="24"/>
              </w:rPr>
            </w:pPr>
            <w:r>
              <w:rPr>
                <w:sz w:val="24"/>
                <w:szCs w:val="24"/>
              </w:rPr>
              <w:t>местности до 8 часов.</w:t>
            </w:r>
          </w:p>
        </w:tc>
      </w:tr>
      <w:tr w:rsidR="00C570CA" w:rsidRPr="009B6F0E">
        <w:trPr>
          <w:trHeight w:val="1540"/>
        </w:trPr>
        <w:tc>
          <w:tcPr>
            <w:tcW w:w="679"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5.</w:t>
            </w:r>
          </w:p>
          <w:p w:rsidR="00C570CA" w:rsidRPr="008D79F6" w:rsidRDefault="00E029DF" w:rsidP="008D79F6">
            <w:pPr>
              <w:jc w:val="center"/>
              <w:rPr>
                <w:sz w:val="24"/>
                <w:szCs w:val="24"/>
              </w:rPr>
            </w:pPr>
            <w:r w:rsidRPr="008D79F6">
              <w:rPr>
                <w:sz w:val="24"/>
                <w:szCs w:val="24"/>
              </w:rPr>
              <w:t>5.1.</w:t>
            </w:r>
          </w:p>
        </w:tc>
        <w:tc>
          <w:tcPr>
            <w:tcW w:w="3682" w:type="dxa"/>
          </w:tcPr>
          <w:p w:rsidR="00C570CA" w:rsidRPr="008D79F6" w:rsidRDefault="00E029DF" w:rsidP="008D79F6">
            <w:pPr>
              <w:ind w:left="58" w:right="222"/>
              <w:jc w:val="both"/>
              <w:rPr>
                <w:b/>
                <w:sz w:val="24"/>
                <w:szCs w:val="24"/>
              </w:rPr>
            </w:pPr>
            <w:r w:rsidRPr="008D79F6">
              <w:rPr>
                <w:b/>
                <w:sz w:val="24"/>
                <w:szCs w:val="24"/>
              </w:rPr>
              <w:t>Физкультурно-спортивная</w:t>
            </w:r>
          </w:p>
          <w:p w:rsidR="00C570CA" w:rsidRPr="008D79F6" w:rsidRDefault="00E029DF" w:rsidP="008D79F6">
            <w:pPr>
              <w:ind w:left="58" w:right="222"/>
              <w:jc w:val="both"/>
              <w:rPr>
                <w:sz w:val="24"/>
                <w:szCs w:val="24"/>
              </w:rPr>
            </w:pPr>
            <w:r w:rsidRPr="008D79F6">
              <w:rPr>
                <w:sz w:val="24"/>
                <w:szCs w:val="24"/>
              </w:rPr>
              <w:t>Занятия по дополнительным общеразвивающим программам в области физической культуры и спорта</w:t>
            </w:r>
          </w:p>
        </w:tc>
        <w:tc>
          <w:tcPr>
            <w:tcW w:w="1418" w:type="dxa"/>
          </w:tcPr>
          <w:p w:rsidR="00C570CA" w:rsidRPr="008D79F6" w:rsidRDefault="00C570CA" w:rsidP="008D79F6">
            <w:pPr>
              <w:jc w:val="center"/>
              <w:rPr>
                <w:sz w:val="24"/>
                <w:szCs w:val="24"/>
              </w:rPr>
            </w:pPr>
          </w:p>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C570CA" w:rsidP="008D79F6">
            <w:pPr>
              <w:ind w:left="203" w:right="188"/>
              <w:jc w:val="both"/>
              <w:rPr>
                <w:sz w:val="24"/>
                <w:szCs w:val="24"/>
              </w:rPr>
            </w:pPr>
          </w:p>
          <w:p w:rsidR="00C570CA" w:rsidRPr="008D79F6" w:rsidRDefault="00E029DF" w:rsidP="008D79F6">
            <w:pPr>
              <w:ind w:left="203" w:right="188"/>
              <w:jc w:val="both"/>
              <w:rPr>
                <w:sz w:val="24"/>
                <w:szCs w:val="24"/>
              </w:rPr>
            </w:pPr>
            <w:r w:rsidRPr="008D79F6">
              <w:rPr>
                <w:sz w:val="24"/>
                <w:szCs w:val="24"/>
              </w:rPr>
              <w:t xml:space="preserve">1 до 45 мин. для детей в возрасте до 8 лет; 2 по 45 мин. для остальных </w:t>
            </w:r>
            <w:r w:rsidR="007030C2">
              <w:rPr>
                <w:sz w:val="24"/>
                <w:szCs w:val="24"/>
              </w:rPr>
              <w:t>обучающихся.</w:t>
            </w:r>
          </w:p>
        </w:tc>
      </w:tr>
      <w:tr w:rsidR="00C570CA" w:rsidRPr="009B6F0E">
        <w:trPr>
          <w:trHeight w:val="1262"/>
        </w:trPr>
        <w:tc>
          <w:tcPr>
            <w:tcW w:w="679"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5.2.</w:t>
            </w:r>
          </w:p>
        </w:tc>
        <w:tc>
          <w:tcPr>
            <w:tcW w:w="3682" w:type="dxa"/>
          </w:tcPr>
          <w:p w:rsidR="00C570CA" w:rsidRPr="008D79F6" w:rsidRDefault="00E029DF" w:rsidP="008D79F6">
            <w:pPr>
              <w:ind w:left="58" w:right="222"/>
              <w:jc w:val="both"/>
              <w:rPr>
                <w:sz w:val="24"/>
                <w:szCs w:val="24"/>
              </w:rPr>
            </w:pPr>
            <w:r w:rsidRPr="008D79F6">
              <w:rPr>
                <w:sz w:val="24"/>
                <w:szCs w:val="24"/>
              </w:rPr>
              <w:t>Спортивно-оздоровительные группы (кроме командных игровых и технических видов спорта)</w:t>
            </w:r>
          </w:p>
        </w:tc>
        <w:tc>
          <w:tcPr>
            <w:tcW w:w="1418"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E029DF" w:rsidP="008D79F6">
            <w:pPr>
              <w:ind w:left="203" w:right="188"/>
              <w:jc w:val="both"/>
              <w:rPr>
                <w:sz w:val="24"/>
                <w:szCs w:val="24"/>
              </w:rPr>
            </w:pPr>
            <w:r w:rsidRPr="008D79F6">
              <w:rPr>
                <w:sz w:val="24"/>
                <w:szCs w:val="24"/>
              </w:rPr>
              <w:t>1 до 45 мин. для детей в возрасте до 8 лет; 2 по 45 мин.</w:t>
            </w:r>
            <w:r w:rsidR="00063BD0">
              <w:rPr>
                <w:sz w:val="24"/>
                <w:szCs w:val="24"/>
              </w:rPr>
              <w:t xml:space="preserve"> </w:t>
            </w:r>
            <w:r w:rsidR="007030C2">
              <w:rPr>
                <w:sz w:val="24"/>
                <w:szCs w:val="24"/>
              </w:rPr>
              <w:t>для остальных обучающихся.</w:t>
            </w:r>
          </w:p>
        </w:tc>
      </w:tr>
      <w:tr w:rsidR="00C570CA" w:rsidRPr="009B6F0E">
        <w:trPr>
          <w:trHeight w:val="988"/>
        </w:trPr>
        <w:tc>
          <w:tcPr>
            <w:tcW w:w="679"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5.3.</w:t>
            </w:r>
          </w:p>
        </w:tc>
        <w:tc>
          <w:tcPr>
            <w:tcW w:w="3682" w:type="dxa"/>
          </w:tcPr>
          <w:p w:rsidR="00C570CA" w:rsidRPr="008D79F6" w:rsidRDefault="00E029DF" w:rsidP="008D79F6">
            <w:pPr>
              <w:ind w:left="58" w:right="222"/>
              <w:jc w:val="both"/>
              <w:rPr>
                <w:sz w:val="24"/>
                <w:szCs w:val="24"/>
              </w:rPr>
            </w:pPr>
            <w:r w:rsidRPr="008D79F6">
              <w:rPr>
                <w:sz w:val="24"/>
                <w:szCs w:val="24"/>
              </w:rPr>
              <w:t>Спортивно-оздоровительные группы в командно-игровых видах спорта</w:t>
            </w:r>
          </w:p>
        </w:tc>
        <w:tc>
          <w:tcPr>
            <w:tcW w:w="1418"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C570CA" w:rsidP="008D79F6">
            <w:pPr>
              <w:ind w:left="203" w:right="188"/>
              <w:jc w:val="both"/>
              <w:rPr>
                <w:sz w:val="24"/>
                <w:szCs w:val="24"/>
              </w:rPr>
            </w:pPr>
          </w:p>
          <w:p w:rsidR="00C570CA" w:rsidRPr="008D79F6" w:rsidRDefault="007030C2" w:rsidP="008D79F6">
            <w:pPr>
              <w:ind w:left="203" w:right="188"/>
              <w:jc w:val="both"/>
              <w:rPr>
                <w:sz w:val="24"/>
                <w:szCs w:val="24"/>
              </w:rPr>
            </w:pPr>
            <w:r>
              <w:rPr>
                <w:sz w:val="24"/>
                <w:szCs w:val="24"/>
              </w:rPr>
              <w:t>2 по 45 мин.</w:t>
            </w:r>
          </w:p>
        </w:tc>
      </w:tr>
      <w:tr w:rsidR="00C570CA" w:rsidRPr="009B6F0E">
        <w:trPr>
          <w:trHeight w:val="988"/>
        </w:trPr>
        <w:tc>
          <w:tcPr>
            <w:tcW w:w="679"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5.4.</w:t>
            </w:r>
          </w:p>
        </w:tc>
        <w:tc>
          <w:tcPr>
            <w:tcW w:w="3682" w:type="dxa"/>
          </w:tcPr>
          <w:p w:rsidR="00C570CA" w:rsidRPr="008D79F6" w:rsidRDefault="00E029DF" w:rsidP="008D79F6">
            <w:pPr>
              <w:ind w:left="58" w:right="222"/>
              <w:jc w:val="both"/>
              <w:rPr>
                <w:sz w:val="24"/>
                <w:szCs w:val="24"/>
              </w:rPr>
            </w:pPr>
            <w:r w:rsidRPr="008D79F6">
              <w:rPr>
                <w:sz w:val="24"/>
                <w:szCs w:val="24"/>
              </w:rPr>
              <w:t>Спортивно-оздоровительные группы в технических видах спорта</w:t>
            </w:r>
          </w:p>
        </w:tc>
        <w:tc>
          <w:tcPr>
            <w:tcW w:w="1418" w:type="dxa"/>
          </w:tcPr>
          <w:p w:rsidR="00C570CA" w:rsidRPr="008D79F6" w:rsidRDefault="00C570CA" w:rsidP="008D79F6">
            <w:pPr>
              <w:jc w:val="center"/>
              <w:rPr>
                <w:sz w:val="24"/>
                <w:szCs w:val="24"/>
              </w:rPr>
            </w:pPr>
          </w:p>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C570CA" w:rsidP="008D79F6">
            <w:pPr>
              <w:ind w:left="203" w:right="188"/>
              <w:jc w:val="both"/>
              <w:rPr>
                <w:sz w:val="24"/>
                <w:szCs w:val="24"/>
              </w:rPr>
            </w:pPr>
          </w:p>
          <w:p w:rsidR="00C570CA" w:rsidRPr="008D79F6" w:rsidRDefault="007030C2" w:rsidP="008D79F6">
            <w:pPr>
              <w:ind w:left="203" w:right="188"/>
              <w:jc w:val="both"/>
              <w:rPr>
                <w:sz w:val="24"/>
                <w:szCs w:val="24"/>
              </w:rPr>
            </w:pPr>
            <w:r>
              <w:rPr>
                <w:sz w:val="24"/>
                <w:szCs w:val="24"/>
              </w:rPr>
              <w:t>2 по 45 мин.</w:t>
            </w:r>
          </w:p>
        </w:tc>
      </w:tr>
      <w:tr w:rsidR="00C570CA" w:rsidRPr="009B6F0E">
        <w:trPr>
          <w:trHeight w:val="436"/>
        </w:trPr>
        <w:tc>
          <w:tcPr>
            <w:tcW w:w="679" w:type="dxa"/>
          </w:tcPr>
          <w:p w:rsidR="00C570CA" w:rsidRPr="008D79F6" w:rsidRDefault="00E029DF" w:rsidP="008D79F6">
            <w:pPr>
              <w:jc w:val="center"/>
              <w:rPr>
                <w:sz w:val="24"/>
                <w:szCs w:val="24"/>
              </w:rPr>
            </w:pPr>
            <w:r w:rsidRPr="008D79F6">
              <w:rPr>
                <w:sz w:val="24"/>
                <w:szCs w:val="24"/>
              </w:rPr>
              <w:t>6.</w:t>
            </w:r>
          </w:p>
        </w:tc>
        <w:tc>
          <w:tcPr>
            <w:tcW w:w="3682" w:type="dxa"/>
          </w:tcPr>
          <w:p w:rsidR="00C570CA" w:rsidRPr="008D79F6" w:rsidRDefault="00E029DF" w:rsidP="008D79F6">
            <w:pPr>
              <w:ind w:left="58" w:right="222"/>
              <w:jc w:val="both"/>
              <w:rPr>
                <w:sz w:val="24"/>
                <w:szCs w:val="24"/>
              </w:rPr>
            </w:pPr>
            <w:r w:rsidRPr="008D79F6">
              <w:rPr>
                <w:sz w:val="24"/>
                <w:szCs w:val="24"/>
              </w:rPr>
              <w:t>Культурологическая</w:t>
            </w:r>
          </w:p>
        </w:tc>
        <w:tc>
          <w:tcPr>
            <w:tcW w:w="1418" w:type="dxa"/>
          </w:tcPr>
          <w:p w:rsidR="00C570CA" w:rsidRPr="008D79F6" w:rsidRDefault="00E029DF" w:rsidP="008D79F6">
            <w:pPr>
              <w:jc w:val="center"/>
              <w:rPr>
                <w:sz w:val="24"/>
                <w:szCs w:val="24"/>
              </w:rPr>
            </w:pPr>
            <w:r w:rsidRPr="008D79F6">
              <w:rPr>
                <w:sz w:val="24"/>
                <w:szCs w:val="24"/>
              </w:rPr>
              <w:t>1-2</w:t>
            </w:r>
          </w:p>
        </w:tc>
        <w:tc>
          <w:tcPr>
            <w:tcW w:w="3793" w:type="dxa"/>
          </w:tcPr>
          <w:p w:rsidR="00C570CA" w:rsidRPr="008D79F6" w:rsidRDefault="007030C2" w:rsidP="008D79F6">
            <w:pPr>
              <w:ind w:left="203" w:right="188"/>
              <w:jc w:val="both"/>
              <w:rPr>
                <w:sz w:val="24"/>
                <w:szCs w:val="24"/>
              </w:rPr>
            </w:pPr>
            <w:r>
              <w:rPr>
                <w:sz w:val="24"/>
                <w:szCs w:val="24"/>
              </w:rPr>
              <w:t>1-2 по 45 мин.</w:t>
            </w:r>
          </w:p>
        </w:tc>
      </w:tr>
      <w:tr w:rsidR="00C570CA" w:rsidRPr="009B6F0E">
        <w:trPr>
          <w:trHeight w:val="436"/>
        </w:trPr>
        <w:tc>
          <w:tcPr>
            <w:tcW w:w="679" w:type="dxa"/>
          </w:tcPr>
          <w:p w:rsidR="00C570CA" w:rsidRPr="008D79F6" w:rsidRDefault="00E029DF" w:rsidP="008D79F6">
            <w:pPr>
              <w:jc w:val="center"/>
              <w:rPr>
                <w:sz w:val="24"/>
                <w:szCs w:val="24"/>
              </w:rPr>
            </w:pPr>
            <w:r w:rsidRPr="008D79F6">
              <w:rPr>
                <w:sz w:val="24"/>
                <w:szCs w:val="24"/>
              </w:rPr>
              <w:t>6.1.</w:t>
            </w:r>
          </w:p>
        </w:tc>
        <w:tc>
          <w:tcPr>
            <w:tcW w:w="3682" w:type="dxa"/>
          </w:tcPr>
          <w:p w:rsidR="00C570CA" w:rsidRPr="008D79F6" w:rsidRDefault="00E029DF" w:rsidP="008D79F6">
            <w:pPr>
              <w:ind w:left="58" w:right="222"/>
              <w:jc w:val="both"/>
              <w:rPr>
                <w:sz w:val="24"/>
                <w:szCs w:val="24"/>
              </w:rPr>
            </w:pPr>
            <w:r w:rsidRPr="008D79F6">
              <w:rPr>
                <w:sz w:val="24"/>
                <w:szCs w:val="24"/>
              </w:rPr>
              <w:t>Тележурналистика</w:t>
            </w:r>
          </w:p>
        </w:tc>
        <w:tc>
          <w:tcPr>
            <w:tcW w:w="1418" w:type="dxa"/>
          </w:tcPr>
          <w:p w:rsidR="00C570CA" w:rsidRPr="008D79F6" w:rsidRDefault="00E029DF" w:rsidP="008D79F6">
            <w:pPr>
              <w:jc w:val="center"/>
              <w:rPr>
                <w:sz w:val="24"/>
                <w:szCs w:val="24"/>
              </w:rPr>
            </w:pPr>
            <w:r w:rsidRPr="008D79F6">
              <w:rPr>
                <w:sz w:val="24"/>
                <w:szCs w:val="24"/>
              </w:rPr>
              <w:t>2</w:t>
            </w:r>
          </w:p>
        </w:tc>
        <w:tc>
          <w:tcPr>
            <w:tcW w:w="3793" w:type="dxa"/>
          </w:tcPr>
          <w:p w:rsidR="00C570CA" w:rsidRPr="008D79F6" w:rsidRDefault="007030C2" w:rsidP="008D79F6">
            <w:pPr>
              <w:ind w:left="203" w:right="188"/>
              <w:jc w:val="both"/>
              <w:rPr>
                <w:sz w:val="24"/>
                <w:szCs w:val="24"/>
              </w:rPr>
            </w:pPr>
            <w:r>
              <w:rPr>
                <w:sz w:val="24"/>
                <w:szCs w:val="24"/>
              </w:rPr>
              <w:t>2 -3 по 45 мин.</w:t>
            </w:r>
          </w:p>
        </w:tc>
      </w:tr>
      <w:tr w:rsidR="00C570CA" w:rsidRPr="009B6F0E">
        <w:trPr>
          <w:trHeight w:val="551"/>
        </w:trPr>
        <w:tc>
          <w:tcPr>
            <w:tcW w:w="679" w:type="dxa"/>
          </w:tcPr>
          <w:p w:rsidR="00C570CA" w:rsidRPr="008D79F6" w:rsidRDefault="00E029DF" w:rsidP="008D79F6">
            <w:pPr>
              <w:jc w:val="center"/>
              <w:rPr>
                <w:sz w:val="24"/>
                <w:szCs w:val="24"/>
              </w:rPr>
            </w:pPr>
            <w:r w:rsidRPr="008D79F6">
              <w:rPr>
                <w:sz w:val="24"/>
                <w:szCs w:val="24"/>
              </w:rPr>
              <w:t>7.</w:t>
            </w:r>
          </w:p>
        </w:tc>
        <w:tc>
          <w:tcPr>
            <w:tcW w:w="3682" w:type="dxa"/>
          </w:tcPr>
          <w:p w:rsidR="00C570CA" w:rsidRPr="008D79F6" w:rsidRDefault="00E029DF" w:rsidP="008D79F6">
            <w:pPr>
              <w:ind w:left="58" w:right="222"/>
              <w:jc w:val="both"/>
              <w:rPr>
                <w:sz w:val="24"/>
                <w:szCs w:val="24"/>
              </w:rPr>
            </w:pPr>
            <w:r w:rsidRPr="008D79F6">
              <w:rPr>
                <w:sz w:val="24"/>
                <w:szCs w:val="24"/>
              </w:rPr>
              <w:t>Военно-патриотическая</w:t>
            </w:r>
          </w:p>
        </w:tc>
        <w:tc>
          <w:tcPr>
            <w:tcW w:w="1418" w:type="dxa"/>
          </w:tcPr>
          <w:p w:rsidR="00C570CA" w:rsidRPr="008D79F6" w:rsidRDefault="00E029DF" w:rsidP="008D79F6">
            <w:pPr>
              <w:jc w:val="center"/>
              <w:rPr>
                <w:sz w:val="24"/>
                <w:szCs w:val="24"/>
              </w:rPr>
            </w:pPr>
            <w:r w:rsidRPr="008D79F6">
              <w:rPr>
                <w:sz w:val="24"/>
                <w:szCs w:val="24"/>
              </w:rPr>
              <w:t>2-4</w:t>
            </w:r>
          </w:p>
        </w:tc>
        <w:tc>
          <w:tcPr>
            <w:tcW w:w="3793" w:type="dxa"/>
          </w:tcPr>
          <w:p w:rsidR="007030C2" w:rsidRDefault="00063BD0" w:rsidP="00063BD0">
            <w:pPr>
              <w:ind w:left="203" w:right="188"/>
              <w:jc w:val="both"/>
              <w:rPr>
                <w:sz w:val="24"/>
                <w:szCs w:val="24"/>
              </w:rPr>
            </w:pPr>
            <w:r>
              <w:rPr>
                <w:sz w:val="24"/>
                <w:szCs w:val="24"/>
              </w:rPr>
              <w:t>1-3</w:t>
            </w:r>
            <w:r>
              <w:rPr>
                <w:sz w:val="24"/>
                <w:szCs w:val="24"/>
              </w:rPr>
              <w:tab/>
              <w:t>по</w:t>
            </w:r>
            <w:r>
              <w:rPr>
                <w:sz w:val="24"/>
                <w:szCs w:val="24"/>
              </w:rPr>
              <w:tab/>
              <w:t>45</w:t>
            </w:r>
            <w:r>
              <w:rPr>
                <w:sz w:val="24"/>
                <w:szCs w:val="24"/>
              </w:rPr>
              <w:tab/>
              <w:t xml:space="preserve">мин.; </w:t>
            </w:r>
          </w:p>
          <w:p w:rsidR="00C570CA" w:rsidRPr="008D79F6" w:rsidRDefault="00063BD0" w:rsidP="00063BD0">
            <w:pPr>
              <w:ind w:left="203" w:right="188"/>
              <w:jc w:val="both"/>
              <w:rPr>
                <w:sz w:val="24"/>
                <w:szCs w:val="24"/>
              </w:rPr>
            </w:pPr>
            <w:r>
              <w:rPr>
                <w:sz w:val="24"/>
                <w:szCs w:val="24"/>
              </w:rPr>
              <w:t xml:space="preserve">занятия </w:t>
            </w:r>
            <w:r w:rsidR="00E029DF" w:rsidRPr="008D79F6">
              <w:rPr>
                <w:sz w:val="24"/>
                <w:szCs w:val="24"/>
              </w:rPr>
              <w:t>на</w:t>
            </w:r>
            <w:r>
              <w:rPr>
                <w:sz w:val="24"/>
                <w:szCs w:val="24"/>
              </w:rPr>
              <w:t xml:space="preserve"> </w:t>
            </w:r>
            <w:r w:rsidR="00E029DF" w:rsidRPr="008D79F6">
              <w:rPr>
                <w:sz w:val="24"/>
                <w:szCs w:val="24"/>
              </w:rPr>
              <w:t>местности до 8 часов</w:t>
            </w:r>
            <w:r w:rsidR="007030C2">
              <w:rPr>
                <w:sz w:val="24"/>
                <w:szCs w:val="24"/>
              </w:rPr>
              <w:t>.</w:t>
            </w:r>
          </w:p>
        </w:tc>
      </w:tr>
      <w:tr w:rsidR="00C570CA" w:rsidRPr="009B6F0E">
        <w:trPr>
          <w:trHeight w:val="436"/>
        </w:trPr>
        <w:tc>
          <w:tcPr>
            <w:tcW w:w="679" w:type="dxa"/>
          </w:tcPr>
          <w:p w:rsidR="00C570CA" w:rsidRPr="008D79F6" w:rsidRDefault="00E029DF" w:rsidP="008D79F6">
            <w:pPr>
              <w:jc w:val="center"/>
              <w:rPr>
                <w:sz w:val="24"/>
                <w:szCs w:val="24"/>
              </w:rPr>
            </w:pPr>
            <w:r w:rsidRPr="008D79F6">
              <w:rPr>
                <w:sz w:val="24"/>
                <w:szCs w:val="24"/>
              </w:rPr>
              <w:t>8.</w:t>
            </w:r>
          </w:p>
        </w:tc>
        <w:tc>
          <w:tcPr>
            <w:tcW w:w="3682" w:type="dxa"/>
          </w:tcPr>
          <w:p w:rsidR="00C570CA" w:rsidRPr="008D79F6" w:rsidRDefault="00E029DF" w:rsidP="008D79F6">
            <w:pPr>
              <w:ind w:left="58" w:right="222"/>
              <w:jc w:val="both"/>
              <w:rPr>
                <w:sz w:val="24"/>
                <w:szCs w:val="24"/>
              </w:rPr>
            </w:pPr>
            <w:r w:rsidRPr="008D79F6">
              <w:rPr>
                <w:sz w:val="24"/>
                <w:szCs w:val="24"/>
              </w:rPr>
              <w:t>Социально-педагогическая</w:t>
            </w:r>
          </w:p>
        </w:tc>
        <w:tc>
          <w:tcPr>
            <w:tcW w:w="1418" w:type="dxa"/>
          </w:tcPr>
          <w:p w:rsidR="00C570CA" w:rsidRPr="008D79F6" w:rsidRDefault="00E029DF" w:rsidP="008D79F6">
            <w:pPr>
              <w:jc w:val="center"/>
              <w:rPr>
                <w:sz w:val="24"/>
                <w:szCs w:val="24"/>
              </w:rPr>
            </w:pPr>
            <w:r w:rsidRPr="008D79F6">
              <w:rPr>
                <w:sz w:val="24"/>
                <w:szCs w:val="24"/>
              </w:rPr>
              <w:t>1-2</w:t>
            </w:r>
          </w:p>
        </w:tc>
        <w:tc>
          <w:tcPr>
            <w:tcW w:w="3793" w:type="dxa"/>
          </w:tcPr>
          <w:p w:rsidR="00C570CA" w:rsidRPr="008D79F6" w:rsidRDefault="007030C2" w:rsidP="008D79F6">
            <w:pPr>
              <w:ind w:left="203" w:right="188"/>
              <w:jc w:val="both"/>
              <w:rPr>
                <w:sz w:val="24"/>
                <w:szCs w:val="24"/>
              </w:rPr>
            </w:pPr>
            <w:r>
              <w:rPr>
                <w:sz w:val="24"/>
                <w:szCs w:val="24"/>
              </w:rPr>
              <w:t>1 -3 по 45 мин.</w:t>
            </w:r>
          </w:p>
        </w:tc>
      </w:tr>
      <w:tr w:rsidR="00C570CA" w:rsidRPr="009B6F0E">
        <w:trPr>
          <w:trHeight w:val="434"/>
        </w:trPr>
        <w:tc>
          <w:tcPr>
            <w:tcW w:w="679" w:type="dxa"/>
          </w:tcPr>
          <w:p w:rsidR="00C570CA" w:rsidRPr="008D79F6" w:rsidRDefault="00E029DF" w:rsidP="008D79F6">
            <w:pPr>
              <w:jc w:val="center"/>
              <w:rPr>
                <w:sz w:val="24"/>
                <w:szCs w:val="24"/>
              </w:rPr>
            </w:pPr>
            <w:r w:rsidRPr="008D79F6">
              <w:rPr>
                <w:sz w:val="24"/>
                <w:szCs w:val="24"/>
              </w:rPr>
              <w:t>8.1.</w:t>
            </w:r>
          </w:p>
        </w:tc>
        <w:tc>
          <w:tcPr>
            <w:tcW w:w="3682" w:type="dxa"/>
          </w:tcPr>
          <w:p w:rsidR="00C570CA" w:rsidRPr="008D79F6" w:rsidRDefault="00E029DF" w:rsidP="008D79F6">
            <w:pPr>
              <w:ind w:left="58" w:right="222"/>
              <w:jc w:val="both"/>
              <w:rPr>
                <w:sz w:val="24"/>
                <w:szCs w:val="24"/>
              </w:rPr>
            </w:pPr>
            <w:proofErr w:type="spellStart"/>
            <w:r w:rsidRPr="008D79F6">
              <w:rPr>
                <w:sz w:val="24"/>
                <w:szCs w:val="24"/>
              </w:rPr>
              <w:t>Предшкольное</w:t>
            </w:r>
            <w:proofErr w:type="spellEnd"/>
            <w:r w:rsidRPr="008D79F6">
              <w:rPr>
                <w:sz w:val="24"/>
                <w:szCs w:val="24"/>
              </w:rPr>
              <w:t xml:space="preserve"> развитие</w:t>
            </w:r>
          </w:p>
        </w:tc>
        <w:tc>
          <w:tcPr>
            <w:tcW w:w="1418" w:type="dxa"/>
          </w:tcPr>
          <w:p w:rsidR="00C570CA" w:rsidRPr="008D79F6" w:rsidRDefault="00E029DF" w:rsidP="008D79F6">
            <w:pPr>
              <w:jc w:val="center"/>
              <w:rPr>
                <w:sz w:val="24"/>
                <w:szCs w:val="24"/>
              </w:rPr>
            </w:pPr>
            <w:r w:rsidRPr="008D79F6">
              <w:rPr>
                <w:sz w:val="24"/>
                <w:szCs w:val="24"/>
              </w:rPr>
              <w:t>2-3</w:t>
            </w:r>
          </w:p>
        </w:tc>
        <w:tc>
          <w:tcPr>
            <w:tcW w:w="3793" w:type="dxa"/>
          </w:tcPr>
          <w:p w:rsidR="00C570CA" w:rsidRPr="008D79F6" w:rsidRDefault="00E029DF" w:rsidP="008D79F6">
            <w:pPr>
              <w:ind w:left="203" w:right="188"/>
              <w:jc w:val="both"/>
              <w:rPr>
                <w:sz w:val="24"/>
                <w:szCs w:val="24"/>
              </w:rPr>
            </w:pPr>
            <w:r w:rsidRPr="008D79F6">
              <w:rPr>
                <w:sz w:val="24"/>
                <w:szCs w:val="24"/>
              </w:rPr>
              <w:t>1-4 по 30 мин.</w:t>
            </w:r>
          </w:p>
        </w:tc>
      </w:tr>
      <w:tr w:rsidR="00C570CA" w:rsidRPr="009B6F0E">
        <w:trPr>
          <w:trHeight w:val="712"/>
        </w:trPr>
        <w:tc>
          <w:tcPr>
            <w:tcW w:w="679" w:type="dxa"/>
          </w:tcPr>
          <w:p w:rsidR="00C570CA" w:rsidRPr="008D79F6" w:rsidRDefault="00E029DF" w:rsidP="008D79F6">
            <w:pPr>
              <w:jc w:val="center"/>
              <w:rPr>
                <w:sz w:val="24"/>
                <w:szCs w:val="24"/>
              </w:rPr>
            </w:pPr>
            <w:r w:rsidRPr="008D79F6">
              <w:rPr>
                <w:sz w:val="24"/>
                <w:szCs w:val="24"/>
              </w:rPr>
              <w:t>8.2.</w:t>
            </w:r>
          </w:p>
        </w:tc>
        <w:tc>
          <w:tcPr>
            <w:tcW w:w="3682" w:type="dxa"/>
          </w:tcPr>
          <w:p w:rsidR="00C570CA" w:rsidRPr="008D79F6" w:rsidRDefault="00E029DF" w:rsidP="008D79F6">
            <w:pPr>
              <w:ind w:left="58" w:right="222"/>
              <w:jc w:val="both"/>
              <w:rPr>
                <w:sz w:val="24"/>
                <w:szCs w:val="24"/>
              </w:rPr>
            </w:pPr>
            <w:r w:rsidRPr="008D79F6">
              <w:rPr>
                <w:sz w:val="24"/>
                <w:szCs w:val="24"/>
              </w:rPr>
              <w:t xml:space="preserve">Дети </w:t>
            </w:r>
            <w:proofErr w:type="gramStart"/>
            <w:r w:rsidRPr="008D79F6">
              <w:rPr>
                <w:sz w:val="24"/>
                <w:szCs w:val="24"/>
              </w:rPr>
              <w:t>с</w:t>
            </w:r>
            <w:proofErr w:type="gramEnd"/>
            <w:r w:rsidRPr="008D79F6">
              <w:rPr>
                <w:sz w:val="24"/>
                <w:szCs w:val="24"/>
              </w:rPr>
              <w:t xml:space="preserve"> оппозиционно</w:t>
            </w:r>
          </w:p>
          <w:p w:rsidR="00C570CA" w:rsidRPr="008D79F6" w:rsidRDefault="00E029DF" w:rsidP="008D79F6">
            <w:pPr>
              <w:ind w:left="58" w:right="222"/>
              <w:jc w:val="both"/>
              <w:rPr>
                <w:sz w:val="24"/>
                <w:szCs w:val="24"/>
              </w:rPr>
            </w:pPr>
            <w:r w:rsidRPr="008D79F6">
              <w:rPr>
                <w:sz w:val="24"/>
                <w:szCs w:val="24"/>
              </w:rPr>
              <w:t>вызывающим расстройством</w:t>
            </w:r>
          </w:p>
        </w:tc>
        <w:tc>
          <w:tcPr>
            <w:tcW w:w="1418" w:type="dxa"/>
          </w:tcPr>
          <w:p w:rsidR="00C570CA" w:rsidRPr="008D79F6" w:rsidRDefault="00E029DF" w:rsidP="008D79F6">
            <w:pPr>
              <w:jc w:val="center"/>
              <w:rPr>
                <w:sz w:val="24"/>
                <w:szCs w:val="24"/>
              </w:rPr>
            </w:pPr>
            <w:r w:rsidRPr="008D79F6">
              <w:rPr>
                <w:sz w:val="24"/>
                <w:szCs w:val="24"/>
              </w:rPr>
              <w:t>2-4</w:t>
            </w:r>
          </w:p>
        </w:tc>
        <w:tc>
          <w:tcPr>
            <w:tcW w:w="3793" w:type="dxa"/>
          </w:tcPr>
          <w:p w:rsidR="00C570CA" w:rsidRPr="008D79F6" w:rsidRDefault="00E029DF" w:rsidP="008D79F6">
            <w:pPr>
              <w:ind w:left="203" w:right="188"/>
              <w:jc w:val="both"/>
              <w:rPr>
                <w:sz w:val="24"/>
                <w:szCs w:val="24"/>
              </w:rPr>
            </w:pPr>
            <w:r w:rsidRPr="008D79F6">
              <w:rPr>
                <w:sz w:val="24"/>
                <w:szCs w:val="24"/>
              </w:rPr>
              <w:t>по 45 мин.</w:t>
            </w:r>
          </w:p>
        </w:tc>
      </w:tr>
    </w:tbl>
    <w:p w:rsidR="00DA6D06" w:rsidRDefault="00DA6D06" w:rsidP="00A2472A">
      <w:pPr>
        <w:rPr>
          <w:sz w:val="28"/>
          <w:szCs w:val="28"/>
        </w:rPr>
      </w:pPr>
    </w:p>
    <w:p w:rsidR="00DA6D06" w:rsidRDefault="00DA6D06"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A2472A" w:rsidRDefault="00A2472A" w:rsidP="00F842DC">
      <w:pPr>
        <w:jc w:val="center"/>
        <w:rPr>
          <w:sz w:val="28"/>
          <w:szCs w:val="28"/>
        </w:rPr>
      </w:pPr>
    </w:p>
    <w:p w:rsidR="00C570CA" w:rsidRPr="009B6F0E" w:rsidRDefault="00990265" w:rsidP="00F842DC">
      <w:pPr>
        <w:jc w:val="center"/>
        <w:rPr>
          <w:sz w:val="28"/>
          <w:szCs w:val="28"/>
        </w:rPr>
      </w:pPr>
      <w:r w:rsidRPr="009B6F0E">
        <w:rPr>
          <w:sz w:val="28"/>
          <w:szCs w:val="28"/>
          <w:lang w:val="en-US"/>
        </w:rPr>
        <w:lastRenderedPageBreak/>
        <w:t>II</w:t>
      </w:r>
      <w:r w:rsidR="006F6E14" w:rsidRPr="009B6F0E">
        <w:rPr>
          <w:sz w:val="28"/>
          <w:szCs w:val="28"/>
        </w:rPr>
        <w:t xml:space="preserve"> </w:t>
      </w:r>
      <w:r w:rsidR="00E029DF" w:rsidRPr="009B6F0E">
        <w:rPr>
          <w:sz w:val="28"/>
          <w:szCs w:val="28"/>
        </w:rPr>
        <w:t>РАЗДЕЛ</w:t>
      </w:r>
    </w:p>
    <w:p w:rsidR="00C570CA" w:rsidRPr="009B6F0E" w:rsidRDefault="00C570CA" w:rsidP="00F842DC">
      <w:pPr>
        <w:jc w:val="center"/>
        <w:rPr>
          <w:b/>
          <w:sz w:val="28"/>
          <w:szCs w:val="28"/>
        </w:rPr>
      </w:pPr>
    </w:p>
    <w:p w:rsidR="00C570CA" w:rsidRPr="009B6F0E" w:rsidRDefault="00E029DF" w:rsidP="00F842DC">
      <w:pPr>
        <w:jc w:val="center"/>
        <w:rPr>
          <w:b/>
          <w:sz w:val="28"/>
          <w:szCs w:val="28"/>
        </w:rPr>
      </w:pPr>
      <w:r w:rsidRPr="009B6F0E">
        <w:rPr>
          <w:b/>
          <w:sz w:val="28"/>
          <w:szCs w:val="28"/>
        </w:rPr>
        <w:t xml:space="preserve">ТЕХНОЛОГИЧЕСКИЕ АСПЕКТЫ ПРОЕКТИРОВАНИЯ </w:t>
      </w:r>
      <w:proofErr w:type="gramStart"/>
      <w:r w:rsidRPr="009B6F0E">
        <w:rPr>
          <w:b/>
          <w:sz w:val="28"/>
          <w:szCs w:val="28"/>
        </w:rPr>
        <w:t>ДОПОЛНИТЕЛЬНЫХ</w:t>
      </w:r>
      <w:proofErr w:type="gramEnd"/>
      <w:r w:rsidRPr="009B6F0E">
        <w:rPr>
          <w:b/>
          <w:sz w:val="28"/>
          <w:szCs w:val="28"/>
        </w:rPr>
        <w:t xml:space="preserve"> ОБЩЕОБРАЗОВАТЕЛЬНЫХ</w:t>
      </w:r>
    </w:p>
    <w:p w:rsidR="00C570CA" w:rsidRDefault="00E029DF" w:rsidP="00F842DC">
      <w:pPr>
        <w:jc w:val="center"/>
        <w:rPr>
          <w:b/>
          <w:sz w:val="28"/>
          <w:szCs w:val="28"/>
        </w:rPr>
      </w:pPr>
      <w:r w:rsidRPr="009B6F0E">
        <w:rPr>
          <w:b/>
          <w:sz w:val="28"/>
          <w:szCs w:val="28"/>
        </w:rPr>
        <w:t>ОБЩЕРАЗВИВАЮЩИХ ПРОГРАММ</w:t>
      </w:r>
    </w:p>
    <w:p w:rsidR="00DA6D06" w:rsidRPr="009B6F0E" w:rsidRDefault="00DA6D06" w:rsidP="00F842DC">
      <w:pPr>
        <w:jc w:val="center"/>
        <w:rPr>
          <w:b/>
          <w:sz w:val="28"/>
          <w:szCs w:val="28"/>
        </w:rPr>
      </w:pPr>
    </w:p>
    <w:p w:rsidR="00A2472A" w:rsidRDefault="00DB5685" w:rsidP="00A2472A">
      <w:pPr>
        <w:jc w:val="center"/>
        <w:rPr>
          <w:b/>
          <w:sz w:val="28"/>
          <w:szCs w:val="28"/>
        </w:rPr>
      </w:pPr>
      <w:r>
        <w:rPr>
          <w:b/>
          <w:sz w:val="28"/>
          <w:szCs w:val="28"/>
        </w:rPr>
        <w:t>2.1. Организационная модель проектирования дополнительных общеобразовательных общеразвивающих программ</w:t>
      </w:r>
    </w:p>
    <w:tbl>
      <w:tblPr>
        <w:tblStyle w:val="a6"/>
        <w:tblW w:w="0" w:type="auto"/>
        <w:tblLook w:val="04A0" w:firstRow="1" w:lastRow="0" w:firstColumn="1" w:lastColumn="0" w:noHBand="0" w:noVBand="1"/>
      </w:tblPr>
      <w:tblGrid>
        <w:gridCol w:w="1147"/>
        <w:gridCol w:w="1886"/>
        <w:gridCol w:w="1346"/>
        <w:gridCol w:w="1346"/>
        <w:gridCol w:w="1925"/>
        <w:gridCol w:w="1925"/>
      </w:tblGrid>
      <w:tr w:rsidR="00DB5685" w:rsidTr="00F66D21">
        <w:tc>
          <w:tcPr>
            <w:tcW w:w="1147" w:type="dxa"/>
            <w:vMerge w:val="restart"/>
          </w:tcPr>
          <w:p w:rsidR="00DB5685" w:rsidRPr="00F66D21" w:rsidRDefault="00DB5685" w:rsidP="00DB5685">
            <w:pPr>
              <w:jc w:val="center"/>
              <w:rPr>
                <w:b/>
                <w:sz w:val="24"/>
                <w:szCs w:val="24"/>
              </w:rPr>
            </w:pPr>
            <w:r w:rsidRPr="00F66D21">
              <w:rPr>
                <w:b/>
                <w:sz w:val="24"/>
                <w:szCs w:val="24"/>
              </w:rPr>
              <w:t>Уровень</w:t>
            </w:r>
          </w:p>
        </w:tc>
        <w:tc>
          <w:tcPr>
            <w:tcW w:w="1886" w:type="dxa"/>
            <w:vMerge w:val="restart"/>
          </w:tcPr>
          <w:p w:rsidR="00DB5685" w:rsidRPr="00F66D21" w:rsidRDefault="00DB5685" w:rsidP="00DB5685">
            <w:pPr>
              <w:jc w:val="center"/>
              <w:rPr>
                <w:b/>
                <w:sz w:val="24"/>
                <w:szCs w:val="24"/>
              </w:rPr>
            </w:pPr>
            <w:r w:rsidRPr="00F66D21">
              <w:rPr>
                <w:b/>
                <w:sz w:val="24"/>
                <w:szCs w:val="24"/>
              </w:rPr>
              <w:t>Показатели</w:t>
            </w:r>
          </w:p>
        </w:tc>
        <w:tc>
          <w:tcPr>
            <w:tcW w:w="6542" w:type="dxa"/>
            <w:gridSpan w:val="4"/>
          </w:tcPr>
          <w:p w:rsidR="00DB5685" w:rsidRPr="00F66D21" w:rsidRDefault="00DB5685" w:rsidP="00DB5685">
            <w:pPr>
              <w:jc w:val="center"/>
              <w:rPr>
                <w:b/>
                <w:sz w:val="24"/>
                <w:szCs w:val="24"/>
              </w:rPr>
            </w:pPr>
            <w:r w:rsidRPr="00F66D21">
              <w:rPr>
                <w:b/>
                <w:sz w:val="24"/>
                <w:szCs w:val="24"/>
              </w:rPr>
              <w:t>Специфика реализации</w:t>
            </w:r>
          </w:p>
        </w:tc>
      </w:tr>
      <w:tr w:rsidR="00DB5685" w:rsidTr="00F66D21">
        <w:tc>
          <w:tcPr>
            <w:tcW w:w="1147" w:type="dxa"/>
            <w:vMerge/>
          </w:tcPr>
          <w:p w:rsidR="00DB5685" w:rsidRPr="00DB5685" w:rsidRDefault="00DB5685" w:rsidP="00DB5685">
            <w:pPr>
              <w:jc w:val="center"/>
              <w:rPr>
                <w:b/>
                <w:sz w:val="24"/>
                <w:szCs w:val="24"/>
              </w:rPr>
            </w:pPr>
          </w:p>
        </w:tc>
        <w:tc>
          <w:tcPr>
            <w:tcW w:w="1886" w:type="dxa"/>
            <w:vMerge/>
          </w:tcPr>
          <w:p w:rsidR="00DB5685" w:rsidRPr="00DB5685" w:rsidRDefault="00DB5685" w:rsidP="00DB5685">
            <w:pPr>
              <w:jc w:val="center"/>
              <w:rPr>
                <w:b/>
                <w:sz w:val="24"/>
                <w:szCs w:val="24"/>
              </w:rPr>
            </w:pPr>
          </w:p>
        </w:tc>
        <w:tc>
          <w:tcPr>
            <w:tcW w:w="1346" w:type="dxa"/>
          </w:tcPr>
          <w:p w:rsidR="00DB5685" w:rsidRPr="00DB5685" w:rsidRDefault="00DB5685" w:rsidP="00DB5685">
            <w:pPr>
              <w:jc w:val="center"/>
            </w:pPr>
            <w:r w:rsidRPr="00DB5685">
              <w:t>Массовые программы</w:t>
            </w:r>
          </w:p>
        </w:tc>
        <w:tc>
          <w:tcPr>
            <w:tcW w:w="1346" w:type="dxa"/>
          </w:tcPr>
          <w:p w:rsidR="00DB5685" w:rsidRPr="00DB5685" w:rsidRDefault="00DB5685" w:rsidP="00DB5685">
            <w:pPr>
              <w:jc w:val="center"/>
            </w:pPr>
            <w:r w:rsidRPr="00DB5685">
              <w:t>Групповые программы</w:t>
            </w:r>
          </w:p>
        </w:tc>
        <w:tc>
          <w:tcPr>
            <w:tcW w:w="1925" w:type="dxa"/>
          </w:tcPr>
          <w:p w:rsidR="00DB5685" w:rsidRPr="00DB5685" w:rsidRDefault="00DB5685" w:rsidP="00DB5685">
            <w:pPr>
              <w:jc w:val="center"/>
            </w:pPr>
            <w:proofErr w:type="spellStart"/>
            <w:r w:rsidRPr="00DB5685">
              <w:t>Микрогрупповые</w:t>
            </w:r>
            <w:proofErr w:type="spellEnd"/>
            <w:r w:rsidRPr="00DB5685">
              <w:t xml:space="preserve"> программы</w:t>
            </w:r>
            <w:r>
              <w:t xml:space="preserve"> (предполагают работу по индивидуальному образовательному плану)</w:t>
            </w:r>
          </w:p>
        </w:tc>
        <w:tc>
          <w:tcPr>
            <w:tcW w:w="1925" w:type="dxa"/>
          </w:tcPr>
          <w:p w:rsidR="00DB5685" w:rsidRPr="00DB5685" w:rsidRDefault="00DB5685" w:rsidP="00DB5685">
            <w:pPr>
              <w:jc w:val="center"/>
            </w:pPr>
            <w:r w:rsidRPr="00DB5685">
              <w:t>Индивидуальные программы</w:t>
            </w:r>
            <w:r>
              <w:t xml:space="preserve"> (предполагают работу по индивидуальному образовательному плану)</w:t>
            </w:r>
          </w:p>
        </w:tc>
      </w:tr>
      <w:tr w:rsidR="00F66D21" w:rsidTr="00F66D21">
        <w:tc>
          <w:tcPr>
            <w:tcW w:w="1147" w:type="dxa"/>
            <w:vMerge w:val="restart"/>
            <w:textDirection w:val="btLr"/>
          </w:tcPr>
          <w:p w:rsidR="00F66D21" w:rsidRPr="00F66D21" w:rsidRDefault="00F66D21" w:rsidP="00F66D21">
            <w:pPr>
              <w:ind w:left="113" w:right="113"/>
              <w:jc w:val="center"/>
              <w:rPr>
                <w:b/>
                <w:sz w:val="24"/>
                <w:szCs w:val="24"/>
              </w:rPr>
            </w:pPr>
            <w:r w:rsidRPr="00F66D21">
              <w:rPr>
                <w:b/>
                <w:sz w:val="24"/>
                <w:szCs w:val="24"/>
              </w:rPr>
              <w:t>Ознакомительный (общекультурный)</w:t>
            </w:r>
          </w:p>
        </w:tc>
        <w:tc>
          <w:tcPr>
            <w:tcW w:w="1886" w:type="dxa"/>
          </w:tcPr>
          <w:p w:rsidR="00F66D21" w:rsidRPr="00F66D21" w:rsidRDefault="00F66D21" w:rsidP="00DB5685">
            <w:pPr>
              <w:jc w:val="center"/>
            </w:pPr>
            <w:r w:rsidRPr="00F66D21">
              <w:t xml:space="preserve">Кол-во </w:t>
            </w:r>
            <w:proofErr w:type="gramStart"/>
            <w:r w:rsidRPr="00F66D21">
              <w:t>обучающихся</w:t>
            </w:r>
            <w:proofErr w:type="gramEnd"/>
          </w:p>
        </w:tc>
        <w:tc>
          <w:tcPr>
            <w:tcW w:w="1346" w:type="dxa"/>
          </w:tcPr>
          <w:p w:rsidR="00F66D21" w:rsidRPr="00F66D21" w:rsidRDefault="00F66D21" w:rsidP="00DB5685">
            <w:pPr>
              <w:jc w:val="center"/>
            </w:pPr>
            <w:r w:rsidRPr="00F66D21">
              <w:t>Более 25 чел.</w:t>
            </w:r>
          </w:p>
        </w:tc>
        <w:tc>
          <w:tcPr>
            <w:tcW w:w="1346" w:type="dxa"/>
          </w:tcPr>
          <w:p w:rsidR="00F66D21" w:rsidRPr="00F66D21" w:rsidRDefault="00F66D21" w:rsidP="00DB5685">
            <w:pPr>
              <w:jc w:val="center"/>
            </w:pPr>
            <w:r w:rsidRPr="00F66D21">
              <w:t>10-25 чел.</w:t>
            </w:r>
          </w:p>
        </w:tc>
        <w:tc>
          <w:tcPr>
            <w:tcW w:w="1925" w:type="dxa"/>
          </w:tcPr>
          <w:p w:rsidR="00F66D21" w:rsidRPr="00F66D21" w:rsidRDefault="00F66D21" w:rsidP="00DB5685">
            <w:pPr>
              <w:jc w:val="center"/>
            </w:pPr>
            <w:r w:rsidRPr="00F66D21">
              <w:t>2-9 чел.</w:t>
            </w:r>
          </w:p>
        </w:tc>
        <w:tc>
          <w:tcPr>
            <w:tcW w:w="1925" w:type="dxa"/>
          </w:tcPr>
          <w:p w:rsidR="00F66D21" w:rsidRPr="00F66D21" w:rsidRDefault="00F66D21" w:rsidP="00DB5685">
            <w:pPr>
              <w:jc w:val="center"/>
            </w:pPr>
            <w:r w:rsidRPr="00F66D21">
              <w:t>1 чел.</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DB5685">
            <w:pPr>
              <w:jc w:val="center"/>
            </w:pPr>
            <w:r w:rsidRPr="00F66D21">
              <w:t xml:space="preserve">Возраст </w:t>
            </w:r>
            <w:proofErr w:type="gramStart"/>
            <w:r w:rsidRPr="00F66D21">
              <w:t>обучающихся</w:t>
            </w:r>
            <w:proofErr w:type="gramEnd"/>
          </w:p>
        </w:tc>
        <w:tc>
          <w:tcPr>
            <w:tcW w:w="6542" w:type="dxa"/>
            <w:gridSpan w:val="4"/>
          </w:tcPr>
          <w:p w:rsidR="00F66D21" w:rsidRPr="00F66D21" w:rsidRDefault="00F66D21" w:rsidP="00DB5685">
            <w:pPr>
              <w:jc w:val="center"/>
            </w:pPr>
            <w:r w:rsidRPr="00F66D21">
              <w:t>5-18 лет</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F66D21">
            <w:pPr>
              <w:pStyle w:val="Default"/>
              <w:jc w:val="center"/>
              <w:rPr>
                <w:sz w:val="22"/>
                <w:szCs w:val="22"/>
              </w:rPr>
            </w:pPr>
            <w:r w:rsidRPr="00F66D21">
              <w:rPr>
                <w:sz w:val="22"/>
                <w:szCs w:val="22"/>
              </w:rPr>
              <w:t xml:space="preserve">Срок обучения </w:t>
            </w:r>
          </w:p>
          <w:p w:rsidR="00F66D21" w:rsidRPr="00F66D21" w:rsidRDefault="00F66D21" w:rsidP="00DB5685">
            <w:pPr>
              <w:jc w:val="center"/>
            </w:pPr>
          </w:p>
        </w:tc>
        <w:tc>
          <w:tcPr>
            <w:tcW w:w="6542" w:type="dxa"/>
            <w:gridSpan w:val="4"/>
          </w:tcPr>
          <w:p w:rsidR="00F66D21" w:rsidRPr="00F66D21" w:rsidRDefault="00F66D21" w:rsidP="00DB5685">
            <w:pPr>
              <w:jc w:val="center"/>
            </w:pPr>
            <w:r w:rsidRPr="00F66D21">
              <w:t>от 3-х месяцев до 2 лет</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DB5685">
            <w:pPr>
              <w:jc w:val="center"/>
            </w:pPr>
            <w:r w:rsidRPr="00F66D21">
              <w:t>Режим занятий</w:t>
            </w:r>
          </w:p>
        </w:tc>
        <w:tc>
          <w:tcPr>
            <w:tcW w:w="6542" w:type="dxa"/>
            <w:gridSpan w:val="4"/>
          </w:tcPr>
          <w:p w:rsidR="00F66D21" w:rsidRPr="00F66D21" w:rsidRDefault="00F66D21" w:rsidP="00DB5685">
            <w:pPr>
              <w:jc w:val="center"/>
            </w:pPr>
            <w:r w:rsidRPr="00F66D21">
              <w:t>не более 1-2 часов в неделю</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DB5685">
            <w:pPr>
              <w:jc w:val="center"/>
            </w:pPr>
            <w:proofErr w:type="spellStart"/>
            <w:r w:rsidRPr="00F66D21">
              <w:t>Min</w:t>
            </w:r>
            <w:proofErr w:type="spellEnd"/>
            <w:r w:rsidRPr="00F66D21">
              <w:t xml:space="preserve"> объем программы</w:t>
            </w:r>
          </w:p>
        </w:tc>
        <w:tc>
          <w:tcPr>
            <w:tcW w:w="6542" w:type="dxa"/>
            <w:gridSpan w:val="4"/>
          </w:tcPr>
          <w:p w:rsidR="00F66D21" w:rsidRPr="00F66D21" w:rsidRDefault="00F66D21" w:rsidP="00DB5685">
            <w:pPr>
              <w:jc w:val="center"/>
            </w:pPr>
            <w:r w:rsidRPr="00F66D21">
              <w:t>12 часов</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DB5685">
            <w:pPr>
              <w:jc w:val="center"/>
            </w:pPr>
            <w:r w:rsidRPr="00F66D21">
              <w:t xml:space="preserve">Особенности состава </w:t>
            </w:r>
            <w:proofErr w:type="gramStart"/>
            <w:r w:rsidRPr="00F66D21">
              <w:t>обучающихся</w:t>
            </w:r>
            <w:proofErr w:type="gramEnd"/>
          </w:p>
        </w:tc>
        <w:tc>
          <w:tcPr>
            <w:tcW w:w="4617" w:type="dxa"/>
            <w:gridSpan w:val="3"/>
          </w:tcPr>
          <w:p w:rsidR="00F66D21" w:rsidRDefault="00F66D21" w:rsidP="00F66D21">
            <w:r>
              <w:t>Однородный – неоднородный (смешанный);</w:t>
            </w:r>
          </w:p>
          <w:p w:rsidR="00F66D21" w:rsidRDefault="00F66D21" w:rsidP="00F66D21">
            <w:r>
              <w:t>Постоянный – переменный;</w:t>
            </w:r>
          </w:p>
          <w:p w:rsidR="00F66D21" w:rsidRDefault="00F66D21" w:rsidP="00F66D21">
            <w:r>
              <w:t xml:space="preserve">С участием </w:t>
            </w:r>
            <w:proofErr w:type="gramStart"/>
            <w:r>
              <w:t>обучающихся</w:t>
            </w:r>
            <w:proofErr w:type="gramEnd"/>
            <w:r>
              <w:t xml:space="preserve"> с ООП, ОВЗ;</w:t>
            </w:r>
          </w:p>
          <w:p w:rsidR="00F66D21" w:rsidRDefault="00F66D21" w:rsidP="00F66D21">
            <w:r>
              <w:t xml:space="preserve"> – без участия </w:t>
            </w:r>
            <w:proofErr w:type="gramStart"/>
            <w:r>
              <w:t>обучающихся</w:t>
            </w:r>
            <w:proofErr w:type="gramEnd"/>
            <w:r>
              <w:t xml:space="preserve"> с ООП, ОВЗ; </w:t>
            </w:r>
          </w:p>
          <w:p w:rsidR="00F66D21" w:rsidRPr="00F66D21" w:rsidRDefault="00F66D21" w:rsidP="00F66D21">
            <w:r>
              <w:t>- детей, оказавшихся в трудной жизненной ситуации</w:t>
            </w:r>
            <w:r w:rsidR="007030C2">
              <w:t>.</w:t>
            </w:r>
          </w:p>
        </w:tc>
        <w:tc>
          <w:tcPr>
            <w:tcW w:w="1925" w:type="dxa"/>
          </w:tcPr>
          <w:p w:rsidR="00F66D21" w:rsidRDefault="00F66D21" w:rsidP="00F66D21">
            <w:pPr>
              <w:jc w:val="center"/>
            </w:pPr>
            <w:proofErr w:type="gramStart"/>
            <w:r>
              <w:t>Для обучающихся с ООП (одаренные,</w:t>
            </w:r>
            <w:proofErr w:type="gramEnd"/>
          </w:p>
          <w:p w:rsidR="00F66D21" w:rsidRPr="00F66D21" w:rsidRDefault="00F66D21" w:rsidP="00F66D21">
            <w:pPr>
              <w:jc w:val="center"/>
            </w:pPr>
            <w:r>
              <w:t>с ОВЗ, инвалиды)</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DB5685">
            <w:pPr>
              <w:jc w:val="center"/>
            </w:pPr>
            <w:r w:rsidRPr="00F66D21">
              <w:t>Форма обучения</w:t>
            </w:r>
          </w:p>
        </w:tc>
        <w:tc>
          <w:tcPr>
            <w:tcW w:w="6542" w:type="dxa"/>
            <w:gridSpan w:val="4"/>
          </w:tcPr>
          <w:p w:rsidR="00F66D21" w:rsidRPr="00F66D21" w:rsidRDefault="00F66D21" w:rsidP="00F66D21">
            <w:pPr>
              <w:jc w:val="center"/>
            </w:pPr>
            <w:r>
              <w:t>Очная</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F66D21" w:rsidRDefault="00F66D21" w:rsidP="00DB5685">
            <w:pPr>
              <w:jc w:val="center"/>
            </w:pPr>
            <w:r w:rsidRPr="00F66D21">
              <w:t>Особенности организации образовательного процесса</w:t>
            </w:r>
          </w:p>
        </w:tc>
        <w:tc>
          <w:tcPr>
            <w:tcW w:w="6542" w:type="dxa"/>
            <w:gridSpan w:val="4"/>
          </w:tcPr>
          <w:p w:rsidR="00F66D21" w:rsidRDefault="00F66D21" w:rsidP="00F66D21">
            <w:pPr>
              <w:jc w:val="center"/>
            </w:pPr>
            <w:r>
              <w:t>- традиционная форма;</w:t>
            </w:r>
          </w:p>
          <w:p w:rsidR="00F66D21" w:rsidRDefault="00F66D21" w:rsidP="00F66D21">
            <w:pPr>
              <w:jc w:val="center"/>
            </w:pPr>
            <w:r>
              <w:t>- на основе сетевого взаимодействия организаций;</w:t>
            </w:r>
          </w:p>
          <w:p w:rsidR="00F66D21" w:rsidRDefault="00F66D21" w:rsidP="00F66D21">
            <w:pPr>
              <w:jc w:val="center"/>
            </w:pPr>
            <w:r>
              <w:t>- с применением дистанционных технологий;</w:t>
            </w:r>
          </w:p>
          <w:p w:rsidR="00F66D21" w:rsidRDefault="00F66D21" w:rsidP="00F66D21">
            <w:pPr>
              <w:jc w:val="center"/>
            </w:pPr>
            <w:r>
              <w:t>- посредством организации электронного обучения;</w:t>
            </w:r>
          </w:p>
          <w:p w:rsidR="00F66D21" w:rsidRPr="00F66D21" w:rsidRDefault="00F66D21" w:rsidP="00F66D21">
            <w:pPr>
              <w:jc w:val="center"/>
            </w:pPr>
            <w:r>
              <w:t>- на основе реализации модульного подхода.</w:t>
            </w:r>
          </w:p>
        </w:tc>
      </w:tr>
      <w:tr w:rsidR="00F66D21" w:rsidTr="00F66D21">
        <w:tc>
          <w:tcPr>
            <w:tcW w:w="1147" w:type="dxa"/>
            <w:vMerge w:val="restart"/>
            <w:textDirection w:val="btLr"/>
          </w:tcPr>
          <w:p w:rsidR="00F66D21" w:rsidRPr="00F66D21" w:rsidRDefault="00F66D21" w:rsidP="00F66D21">
            <w:pPr>
              <w:ind w:left="113" w:right="113"/>
              <w:jc w:val="center"/>
              <w:rPr>
                <w:b/>
                <w:sz w:val="24"/>
                <w:szCs w:val="24"/>
              </w:rPr>
            </w:pPr>
            <w:r w:rsidRPr="00F66D21">
              <w:rPr>
                <w:b/>
                <w:sz w:val="24"/>
                <w:szCs w:val="24"/>
              </w:rPr>
              <w:t xml:space="preserve">Базовый </w:t>
            </w:r>
          </w:p>
        </w:tc>
        <w:tc>
          <w:tcPr>
            <w:tcW w:w="1886" w:type="dxa"/>
          </w:tcPr>
          <w:p w:rsidR="00F66D21" w:rsidRPr="00346D68" w:rsidRDefault="00F66D21" w:rsidP="00F66D21">
            <w:pPr>
              <w:jc w:val="center"/>
            </w:pPr>
            <w:r w:rsidRPr="00346D68">
              <w:t xml:space="preserve">Кол-во </w:t>
            </w:r>
            <w:proofErr w:type="gramStart"/>
            <w:r w:rsidRPr="00346D68">
              <w:t>обучающихся</w:t>
            </w:r>
            <w:proofErr w:type="gramEnd"/>
          </w:p>
        </w:tc>
        <w:tc>
          <w:tcPr>
            <w:tcW w:w="1346" w:type="dxa"/>
            <w:vMerge w:val="restart"/>
          </w:tcPr>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p>
          <w:p w:rsidR="00F66D21" w:rsidRPr="00346D68" w:rsidRDefault="00F66D21" w:rsidP="00DB5685">
            <w:pPr>
              <w:jc w:val="center"/>
            </w:pPr>
            <w:r w:rsidRPr="00346D68">
              <w:t>-</w:t>
            </w:r>
          </w:p>
        </w:tc>
        <w:tc>
          <w:tcPr>
            <w:tcW w:w="1346" w:type="dxa"/>
          </w:tcPr>
          <w:p w:rsidR="00F66D21" w:rsidRPr="00346D68" w:rsidRDefault="00F66D21" w:rsidP="00F66D21">
            <w:pPr>
              <w:jc w:val="center"/>
            </w:pPr>
            <w:r w:rsidRPr="00346D68">
              <w:t>10-25 чел.</w:t>
            </w:r>
          </w:p>
        </w:tc>
        <w:tc>
          <w:tcPr>
            <w:tcW w:w="1925" w:type="dxa"/>
          </w:tcPr>
          <w:p w:rsidR="00F66D21" w:rsidRPr="00346D68" w:rsidRDefault="00F66D21" w:rsidP="00F66D21">
            <w:pPr>
              <w:jc w:val="center"/>
            </w:pPr>
            <w:r w:rsidRPr="00346D68">
              <w:t>2-9 чел.</w:t>
            </w:r>
          </w:p>
        </w:tc>
        <w:tc>
          <w:tcPr>
            <w:tcW w:w="1925" w:type="dxa"/>
          </w:tcPr>
          <w:p w:rsidR="00F66D21" w:rsidRPr="00346D68" w:rsidRDefault="00F66D21" w:rsidP="00F66D21">
            <w:pPr>
              <w:jc w:val="center"/>
            </w:pPr>
            <w:r w:rsidRPr="00346D68">
              <w:t>1 чел.</w:t>
            </w:r>
          </w:p>
        </w:tc>
      </w:tr>
      <w:tr w:rsidR="00F66D21" w:rsidTr="00F66D21">
        <w:tc>
          <w:tcPr>
            <w:tcW w:w="1147" w:type="dxa"/>
            <w:vMerge/>
          </w:tcPr>
          <w:p w:rsidR="00F66D21" w:rsidRPr="00DB5685" w:rsidRDefault="00F66D21" w:rsidP="00DB5685">
            <w:pPr>
              <w:jc w:val="center"/>
              <w:rPr>
                <w:sz w:val="24"/>
                <w:szCs w:val="24"/>
              </w:rPr>
            </w:pPr>
          </w:p>
        </w:tc>
        <w:tc>
          <w:tcPr>
            <w:tcW w:w="1886" w:type="dxa"/>
          </w:tcPr>
          <w:p w:rsidR="00F66D21" w:rsidRPr="00346D68" w:rsidRDefault="00F66D21" w:rsidP="00F66D21">
            <w:pPr>
              <w:jc w:val="center"/>
            </w:pPr>
            <w:r w:rsidRPr="00346D68">
              <w:t xml:space="preserve">Возраст </w:t>
            </w:r>
            <w:proofErr w:type="gramStart"/>
            <w:r w:rsidRPr="00346D68">
              <w:t>обучающихся</w:t>
            </w:r>
            <w:proofErr w:type="gramEnd"/>
          </w:p>
        </w:tc>
        <w:tc>
          <w:tcPr>
            <w:tcW w:w="1346" w:type="dxa"/>
            <w:vMerge/>
          </w:tcPr>
          <w:p w:rsidR="00F66D21" w:rsidRPr="00346D68" w:rsidRDefault="00F66D21" w:rsidP="00DB5685">
            <w:pPr>
              <w:jc w:val="center"/>
            </w:pPr>
          </w:p>
        </w:tc>
        <w:tc>
          <w:tcPr>
            <w:tcW w:w="5196" w:type="dxa"/>
            <w:gridSpan w:val="3"/>
          </w:tcPr>
          <w:p w:rsidR="00F66D21" w:rsidRPr="00346D68" w:rsidRDefault="00F66D21" w:rsidP="00DB5685">
            <w:pPr>
              <w:jc w:val="center"/>
            </w:pPr>
            <w:r w:rsidRPr="00346D68">
              <w:t>5-18 лет</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346D68" w:rsidRDefault="00346D68" w:rsidP="00346D68">
            <w:pPr>
              <w:pStyle w:val="Default"/>
              <w:jc w:val="center"/>
              <w:rPr>
                <w:sz w:val="22"/>
                <w:szCs w:val="22"/>
              </w:rPr>
            </w:pPr>
            <w:r>
              <w:rPr>
                <w:sz w:val="22"/>
                <w:szCs w:val="22"/>
              </w:rPr>
              <w:t xml:space="preserve">Срок обучения </w:t>
            </w:r>
          </w:p>
        </w:tc>
        <w:tc>
          <w:tcPr>
            <w:tcW w:w="1346" w:type="dxa"/>
            <w:vMerge/>
          </w:tcPr>
          <w:p w:rsidR="00346D68" w:rsidRPr="00346D68" w:rsidRDefault="00346D68" w:rsidP="00DB5685">
            <w:pPr>
              <w:jc w:val="center"/>
            </w:pPr>
          </w:p>
        </w:tc>
        <w:tc>
          <w:tcPr>
            <w:tcW w:w="5196" w:type="dxa"/>
            <w:gridSpan w:val="3"/>
          </w:tcPr>
          <w:p w:rsidR="00346D68" w:rsidRPr="00346D68" w:rsidRDefault="00346D68" w:rsidP="00DB5685">
            <w:pPr>
              <w:jc w:val="center"/>
            </w:pPr>
            <w:r w:rsidRPr="00346D68">
              <w:t>от 1 года до 3 лет</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346D68" w:rsidRDefault="00346D68" w:rsidP="00F66D21">
            <w:pPr>
              <w:jc w:val="center"/>
            </w:pPr>
            <w:r w:rsidRPr="00346D68">
              <w:t>Режим занятий</w:t>
            </w:r>
          </w:p>
        </w:tc>
        <w:tc>
          <w:tcPr>
            <w:tcW w:w="1346" w:type="dxa"/>
            <w:vMerge/>
          </w:tcPr>
          <w:p w:rsidR="00346D68" w:rsidRPr="00346D68" w:rsidRDefault="00346D68" w:rsidP="00DB5685">
            <w:pPr>
              <w:jc w:val="center"/>
            </w:pPr>
          </w:p>
        </w:tc>
        <w:tc>
          <w:tcPr>
            <w:tcW w:w="5196" w:type="dxa"/>
            <w:gridSpan w:val="3"/>
          </w:tcPr>
          <w:p w:rsidR="00346D68" w:rsidRPr="00346D68" w:rsidRDefault="00346D68" w:rsidP="00DB5685">
            <w:pPr>
              <w:jc w:val="center"/>
            </w:pPr>
            <w:r w:rsidRPr="00346D68">
              <w:t>от 3 до 5 часов в неделю</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346D68" w:rsidRDefault="00346D68" w:rsidP="00F66D21">
            <w:pPr>
              <w:jc w:val="center"/>
            </w:pPr>
            <w:proofErr w:type="spellStart"/>
            <w:r w:rsidRPr="00346D68">
              <w:t>Min</w:t>
            </w:r>
            <w:proofErr w:type="spellEnd"/>
            <w:r w:rsidRPr="00346D68">
              <w:t xml:space="preserve"> объем программы</w:t>
            </w:r>
          </w:p>
        </w:tc>
        <w:tc>
          <w:tcPr>
            <w:tcW w:w="1346" w:type="dxa"/>
            <w:vMerge/>
          </w:tcPr>
          <w:p w:rsidR="00346D68" w:rsidRPr="00346D68" w:rsidRDefault="00346D68" w:rsidP="00DB5685">
            <w:pPr>
              <w:jc w:val="center"/>
            </w:pPr>
          </w:p>
        </w:tc>
        <w:tc>
          <w:tcPr>
            <w:tcW w:w="5196" w:type="dxa"/>
            <w:gridSpan w:val="3"/>
          </w:tcPr>
          <w:p w:rsidR="00346D68" w:rsidRPr="00346D68" w:rsidRDefault="00346D68" w:rsidP="00DB5685">
            <w:pPr>
              <w:jc w:val="center"/>
            </w:pPr>
            <w:r w:rsidRPr="00346D68">
              <w:t>108 ч. (при 36 учебных неделях)</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346D68" w:rsidRDefault="00346D68" w:rsidP="00F66D21">
            <w:pPr>
              <w:jc w:val="center"/>
            </w:pPr>
            <w:r w:rsidRPr="00346D68">
              <w:t xml:space="preserve">Особенности состава </w:t>
            </w:r>
            <w:proofErr w:type="gramStart"/>
            <w:r w:rsidRPr="00346D68">
              <w:t>обучающихся</w:t>
            </w:r>
            <w:proofErr w:type="gramEnd"/>
          </w:p>
        </w:tc>
        <w:tc>
          <w:tcPr>
            <w:tcW w:w="1346" w:type="dxa"/>
            <w:vMerge/>
          </w:tcPr>
          <w:p w:rsidR="00346D68" w:rsidRPr="00346D68" w:rsidRDefault="00346D68" w:rsidP="00DB5685">
            <w:pPr>
              <w:jc w:val="center"/>
            </w:pPr>
          </w:p>
        </w:tc>
        <w:tc>
          <w:tcPr>
            <w:tcW w:w="3271" w:type="dxa"/>
            <w:gridSpan w:val="2"/>
          </w:tcPr>
          <w:p w:rsidR="00346D68" w:rsidRPr="00346D68" w:rsidRDefault="00346D68" w:rsidP="00346D68">
            <w:pPr>
              <w:jc w:val="center"/>
            </w:pPr>
            <w:r w:rsidRPr="00346D68">
              <w:t>Однородный – неоднородный (смешанный);</w:t>
            </w:r>
          </w:p>
          <w:p w:rsidR="00346D68" w:rsidRPr="00346D68" w:rsidRDefault="00346D68" w:rsidP="00346D68">
            <w:pPr>
              <w:jc w:val="center"/>
            </w:pPr>
            <w:r w:rsidRPr="00346D68">
              <w:t>Постоянный;</w:t>
            </w:r>
          </w:p>
          <w:p w:rsidR="00346D68" w:rsidRDefault="00346D68" w:rsidP="00346D68">
            <w:pPr>
              <w:jc w:val="center"/>
            </w:pPr>
            <w:r w:rsidRPr="00346D68">
              <w:t>С участием обучающихся с ООП, ОВЗ – без участия обучающихся с ООП, ОВЗ, детей, оказавшихся в трудной жизненной ситуации</w:t>
            </w:r>
            <w:r w:rsidR="007030C2">
              <w:t>.</w:t>
            </w:r>
          </w:p>
          <w:p w:rsidR="00346D68" w:rsidRPr="00346D68" w:rsidRDefault="00346D68" w:rsidP="00346D68">
            <w:pPr>
              <w:jc w:val="center"/>
            </w:pPr>
          </w:p>
        </w:tc>
        <w:tc>
          <w:tcPr>
            <w:tcW w:w="1925" w:type="dxa"/>
          </w:tcPr>
          <w:p w:rsidR="00346D68" w:rsidRPr="00346D68" w:rsidRDefault="00346D68" w:rsidP="00346D68">
            <w:pPr>
              <w:jc w:val="center"/>
            </w:pPr>
            <w:proofErr w:type="gramStart"/>
            <w:r w:rsidRPr="00346D68">
              <w:t>Для обучающихся с ООП (одаренные,</w:t>
            </w:r>
            <w:proofErr w:type="gramEnd"/>
          </w:p>
          <w:p w:rsidR="00346D68" w:rsidRPr="00346D68" w:rsidRDefault="00346D68" w:rsidP="00346D68">
            <w:pPr>
              <w:jc w:val="center"/>
            </w:pPr>
            <w:r w:rsidRPr="00346D68">
              <w:t>с ОВЗ, инвалиды)</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346D68" w:rsidRDefault="00346D68" w:rsidP="00F66D21">
            <w:pPr>
              <w:jc w:val="center"/>
            </w:pPr>
            <w:r w:rsidRPr="00346D68">
              <w:t>Форма обучения</w:t>
            </w:r>
          </w:p>
        </w:tc>
        <w:tc>
          <w:tcPr>
            <w:tcW w:w="1346" w:type="dxa"/>
            <w:vMerge/>
          </w:tcPr>
          <w:p w:rsidR="00346D68" w:rsidRPr="00346D68" w:rsidRDefault="00346D68" w:rsidP="00DB5685">
            <w:pPr>
              <w:jc w:val="center"/>
            </w:pPr>
          </w:p>
        </w:tc>
        <w:tc>
          <w:tcPr>
            <w:tcW w:w="5196" w:type="dxa"/>
            <w:gridSpan w:val="3"/>
          </w:tcPr>
          <w:p w:rsidR="00346D68" w:rsidRPr="00346D68" w:rsidRDefault="00346D68" w:rsidP="00DB5685">
            <w:pPr>
              <w:jc w:val="center"/>
            </w:pPr>
            <w:r>
              <w:t xml:space="preserve">Очная </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F66D21">
            <w:pPr>
              <w:jc w:val="center"/>
            </w:pPr>
            <w:r w:rsidRPr="00F66D21">
              <w:t>Особенности организации образовательного процесса</w:t>
            </w:r>
          </w:p>
        </w:tc>
        <w:tc>
          <w:tcPr>
            <w:tcW w:w="1346" w:type="dxa"/>
            <w:vMerge/>
          </w:tcPr>
          <w:p w:rsidR="00346D68" w:rsidRPr="00DB5685" w:rsidRDefault="00346D68" w:rsidP="00DB5685">
            <w:pPr>
              <w:jc w:val="center"/>
              <w:rPr>
                <w:sz w:val="24"/>
                <w:szCs w:val="24"/>
              </w:rPr>
            </w:pPr>
          </w:p>
        </w:tc>
        <w:tc>
          <w:tcPr>
            <w:tcW w:w="5196" w:type="dxa"/>
            <w:gridSpan w:val="3"/>
          </w:tcPr>
          <w:tbl>
            <w:tblPr>
              <w:tblW w:w="0" w:type="auto"/>
              <w:tblBorders>
                <w:top w:val="nil"/>
                <w:left w:val="nil"/>
                <w:bottom w:val="nil"/>
                <w:right w:val="nil"/>
              </w:tblBorders>
              <w:tblLook w:val="0000" w:firstRow="0" w:lastRow="0" w:firstColumn="0" w:lastColumn="0" w:noHBand="0" w:noVBand="0"/>
            </w:tblPr>
            <w:tblGrid>
              <w:gridCol w:w="4980"/>
            </w:tblGrid>
            <w:tr w:rsidR="00346D68" w:rsidRPr="00346D68">
              <w:trPr>
                <w:trHeight w:val="891"/>
              </w:trPr>
              <w:tc>
                <w:tcPr>
                  <w:tcW w:w="0" w:type="auto"/>
                </w:tcPr>
                <w:p w:rsidR="00346D68" w:rsidRPr="00346D68" w:rsidRDefault="00346D68" w:rsidP="00346D68">
                  <w:pPr>
                    <w:jc w:val="center"/>
                    <w:rPr>
                      <w:sz w:val="24"/>
                      <w:szCs w:val="24"/>
                    </w:rPr>
                  </w:pPr>
                </w:p>
                <w:p w:rsidR="00346D68" w:rsidRPr="00346D68" w:rsidRDefault="00346D68" w:rsidP="00346D68">
                  <w:pPr>
                    <w:jc w:val="center"/>
                    <w:rPr>
                      <w:sz w:val="24"/>
                      <w:szCs w:val="24"/>
                    </w:rPr>
                  </w:pPr>
                  <w:r>
                    <w:rPr>
                      <w:sz w:val="24"/>
                      <w:szCs w:val="24"/>
                    </w:rPr>
                    <w:t>-</w:t>
                  </w:r>
                  <w:r w:rsidRPr="00346D68">
                    <w:rPr>
                      <w:sz w:val="24"/>
                      <w:szCs w:val="24"/>
                    </w:rPr>
                    <w:t xml:space="preserve"> традиционная форма; </w:t>
                  </w:r>
                </w:p>
                <w:p w:rsidR="00346D68" w:rsidRPr="00346D68" w:rsidRDefault="00346D68" w:rsidP="00346D68">
                  <w:pPr>
                    <w:jc w:val="center"/>
                    <w:rPr>
                      <w:sz w:val="24"/>
                      <w:szCs w:val="24"/>
                    </w:rPr>
                  </w:pPr>
                  <w:r>
                    <w:rPr>
                      <w:sz w:val="24"/>
                      <w:szCs w:val="24"/>
                    </w:rPr>
                    <w:t>-</w:t>
                  </w:r>
                  <w:r w:rsidRPr="00346D68">
                    <w:rPr>
                      <w:sz w:val="24"/>
                      <w:szCs w:val="24"/>
                    </w:rPr>
                    <w:t xml:space="preserve"> на основе сетевого взаимодействия организаций; </w:t>
                  </w:r>
                </w:p>
                <w:p w:rsidR="00346D68" w:rsidRPr="00346D68" w:rsidRDefault="00346D68" w:rsidP="00346D68">
                  <w:pPr>
                    <w:jc w:val="center"/>
                    <w:rPr>
                      <w:sz w:val="24"/>
                      <w:szCs w:val="24"/>
                    </w:rPr>
                  </w:pPr>
                  <w:r>
                    <w:rPr>
                      <w:sz w:val="24"/>
                      <w:szCs w:val="24"/>
                    </w:rPr>
                    <w:t>-</w:t>
                  </w:r>
                  <w:r w:rsidRPr="00346D68">
                    <w:rPr>
                      <w:sz w:val="24"/>
                      <w:szCs w:val="24"/>
                    </w:rPr>
                    <w:t xml:space="preserve"> с применением дистанционных технологий; </w:t>
                  </w:r>
                </w:p>
                <w:p w:rsidR="00346D68" w:rsidRPr="00346D68" w:rsidRDefault="00346D68" w:rsidP="00346D68">
                  <w:pPr>
                    <w:jc w:val="center"/>
                    <w:rPr>
                      <w:sz w:val="24"/>
                      <w:szCs w:val="24"/>
                    </w:rPr>
                  </w:pPr>
                  <w:r>
                    <w:rPr>
                      <w:sz w:val="24"/>
                      <w:szCs w:val="24"/>
                    </w:rPr>
                    <w:t>-</w:t>
                  </w:r>
                  <w:r w:rsidRPr="00346D68">
                    <w:rPr>
                      <w:sz w:val="24"/>
                      <w:szCs w:val="24"/>
                    </w:rPr>
                    <w:t xml:space="preserve"> посредством организации электронного обучения; </w:t>
                  </w:r>
                </w:p>
                <w:p w:rsidR="00346D68" w:rsidRPr="00346D68" w:rsidRDefault="00346D68" w:rsidP="00346D68">
                  <w:pPr>
                    <w:jc w:val="center"/>
                    <w:rPr>
                      <w:sz w:val="24"/>
                      <w:szCs w:val="24"/>
                    </w:rPr>
                  </w:pPr>
                  <w:r>
                    <w:rPr>
                      <w:sz w:val="24"/>
                      <w:szCs w:val="24"/>
                    </w:rPr>
                    <w:t>-</w:t>
                  </w:r>
                  <w:r w:rsidRPr="00346D68">
                    <w:rPr>
                      <w:sz w:val="24"/>
                      <w:szCs w:val="24"/>
                    </w:rPr>
                    <w:t xml:space="preserve"> на основе реализации модульного подхода. </w:t>
                  </w:r>
                </w:p>
              </w:tc>
            </w:tr>
          </w:tbl>
          <w:p w:rsidR="00346D68" w:rsidRPr="00DB5685" w:rsidRDefault="00346D68" w:rsidP="00DB5685">
            <w:pPr>
              <w:jc w:val="center"/>
              <w:rPr>
                <w:sz w:val="24"/>
                <w:szCs w:val="24"/>
              </w:rPr>
            </w:pPr>
          </w:p>
        </w:tc>
      </w:tr>
      <w:tr w:rsidR="00346D68" w:rsidTr="00346D68">
        <w:tc>
          <w:tcPr>
            <w:tcW w:w="1147" w:type="dxa"/>
            <w:vMerge w:val="restart"/>
            <w:textDirection w:val="btLr"/>
          </w:tcPr>
          <w:p w:rsidR="00346D68" w:rsidRDefault="00346D68" w:rsidP="00346D68">
            <w:pPr>
              <w:ind w:left="113" w:right="113"/>
              <w:jc w:val="center"/>
              <w:rPr>
                <w:b/>
                <w:sz w:val="24"/>
                <w:szCs w:val="24"/>
              </w:rPr>
            </w:pPr>
            <w:r w:rsidRPr="00346D68">
              <w:rPr>
                <w:b/>
                <w:sz w:val="24"/>
                <w:szCs w:val="24"/>
              </w:rPr>
              <w:t xml:space="preserve">Углублённый </w:t>
            </w:r>
          </w:p>
          <w:p w:rsidR="00346D68" w:rsidRPr="00346D68" w:rsidRDefault="00346D68" w:rsidP="00346D68">
            <w:pPr>
              <w:ind w:left="113" w:right="113"/>
              <w:jc w:val="center"/>
              <w:rPr>
                <w:b/>
                <w:sz w:val="24"/>
                <w:szCs w:val="24"/>
              </w:rPr>
            </w:pPr>
            <w:r>
              <w:rPr>
                <w:b/>
                <w:sz w:val="24"/>
                <w:szCs w:val="24"/>
              </w:rPr>
              <w:t xml:space="preserve"> (для некоторых программ – </w:t>
            </w:r>
            <w:proofErr w:type="gramStart"/>
            <w:r>
              <w:rPr>
                <w:b/>
                <w:sz w:val="24"/>
                <w:szCs w:val="24"/>
              </w:rPr>
              <w:t>развивающий</w:t>
            </w:r>
            <w:proofErr w:type="gramEnd"/>
            <w:r>
              <w:rPr>
                <w:b/>
                <w:sz w:val="24"/>
                <w:szCs w:val="24"/>
              </w:rPr>
              <w:t>)</w:t>
            </w:r>
          </w:p>
        </w:tc>
        <w:tc>
          <w:tcPr>
            <w:tcW w:w="1886" w:type="dxa"/>
          </w:tcPr>
          <w:p w:rsidR="00346D68" w:rsidRPr="00F66D21" w:rsidRDefault="00346D68" w:rsidP="00073027">
            <w:pPr>
              <w:jc w:val="center"/>
            </w:pPr>
            <w:r w:rsidRPr="00F66D21">
              <w:t xml:space="preserve">Кол-во </w:t>
            </w:r>
            <w:proofErr w:type="gramStart"/>
            <w:r w:rsidRPr="00F66D21">
              <w:t>обучающихся</w:t>
            </w:r>
            <w:proofErr w:type="gramEnd"/>
          </w:p>
        </w:tc>
        <w:tc>
          <w:tcPr>
            <w:tcW w:w="1346" w:type="dxa"/>
            <w:vMerge w:val="restart"/>
          </w:tcPr>
          <w:p w:rsidR="00346D68" w:rsidRDefault="00346D68" w:rsidP="00DB5685">
            <w:pPr>
              <w:jc w:val="center"/>
              <w:rPr>
                <w:sz w:val="24"/>
                <w:szCs w:val="24"/>
              </w:rPr>
            </w:pPr>
          </w:p>
          <w:p w:rsidR="00346D68" w:rsidRDefault="00346D68" w:rsidP="00DB5685">
            <w:pPr>
              <w:jc w:val="center"/>
              <w:rPr>
                <w:sz w:val="24"/>
                <w:szCs w:val="24"/>
              </w:rPr>
            </w:pPr>
          </w:p>
          <w:p w:rsidR="00346D68" w:rsidRDefault="00346D68" w:rsidP="00DB5685">
            <w:pPr>
              <w:jc w:val="center"/>
              <w:rPr>
                <w:sz w:val="24"/>
                <w:szCs w:val="24"/>
              </w:rPr>
            </w:pPr>
          </w:p>
          <w:p w:rsidR="00346D68" w:rsidRDefault="00346D68" w:rsidP="00DB5685">
            <w:pPr>
              <w:jc w:val="center"/>
              <w:rPr>
                <w:sz w:val="24"/>
                <w:szCs w:val="24"/>
              </w:rPr>
            </w:pPr>
          </w:p>
          <w:p w:rsidR="00346D68" w:rsidRDefault="00346D68" w:rsidP="00DB5685">
            <w:pPr>
              <w:jc w:val="center"/>
              <w:rPr>
                <w:sz w:val="24"/>
                <w:szCs w:val="24"/>
              </w:rPr>
            </w:pPr>
          </w:p>
          <w:p w:rsidR="00346D68" w:rsidRPr="00DB5685" w:rsidRDefault="00346D68" w:rsidP="00DB5685">
            <w:pPr>
              <w:jc w:val="center"/>
              <w:rPr>
                <w:sz w:val="24"/>
                <w:szCs w:val="24"/>
              </w:rPr>
            </w:pPr>
            <w:r>
              <w:rPr>
                <w:sz w:val="24"/>
                <w:szCs w:val="24"/>
              </w:rPr>
              <w:t>-</w:t>
            </w:r>
          </w:p>
        </w:tc>
        <w:tc>
          <w:tcPr>
            <w:tcW w:w="1346" w:type="dxa"/>
          </w:tcPr>
          <w:p w:rsidR="00346D68" w:rsidRPr="00346D68" w:rsidRDefault="00346D68" w:rsidP="00346D68">
            <w:pPr>
              <w:jc w:val="center"/>
              <w:rPr>
                <w:sz w:val="24"/>
                <w:szCs w:val="24"/>
              </w:rPr>
            </w:pPr>
            <w:r w:rsidRPr="00346D68">
              <w:rPr>
                <w:sz w:val="24"/>
                <w:szCs w:val="24"/>
              </w:rPr>
              <w:t>7-10</w:t>
            </w:r>
          </w:p>
          <w:p w:rsidR="00346D68" w:rsidRPr="00DB5685" w:rsidRDefault="00346D68" w:rsidP="00346D68">
            <w:pPr>
              <w:jc w:val="center"/>
              <w:rPr>
                <w:sz w:val="24"/>
                <w:szCs w:val="24"/>
              </w:rPr>
            </w:pPr>
            <w:r w:rsidRPr="00346D68">
              <w:rPr>
                <w:sz w:val="24"/>
                <w:szCs w:val="24"/>
              </w:rPr>
              <w:t>человек</w:t>
            </w:r>
          </w:p>
        </w:tc>
        <w:tc>
          <w:tcPr>
            <w:tcW w:w="1925" w:type="dxa"/>
          </w:tcPr>
          <w:p w:rsidR="00346D68" w:rsidRPr="00DB5685" w:rsidRDefault="00346D68" w:rsidP="00DB5685">
            <w:pPr>
              <w:jc w:val="center"/>
              <w:rPr>
                <w:sz w:val="24"/>
                <w:szCs w:val="24"/>
              </w:rPr>
            </w:pPr>
            <w:r>
              <w:rPr>
                <w:sz w:val="24"/>
                <w:szCs w:val="24"/>
              </w:rPr>
              <w:t>2-6 чел.</w:t>
            </w:r>
          </w:p>
        </w:tc>
        <w:tc>
          <w:tcPr>
            <w:tcW w:w="1925" w:type="dxa"/>
          </w:tcPr>
          <w:p w:rsidR="00346D68" w:rsidRPr="00DB5685" w:rsidRDefault="00346D68" w:rsidP="00DB5685">
            <w:pPr>
              <w:jc w:val="center"/>
              <w:rPr>
                <w:sz w:val="24"/>
                <w:szCs w:val="24"/>
              </w:rPr>
            </w:pPr>
            <w:r>
              <w:rPr>
                <w:sz w:val="24"/>
                <w:szCs w:val="24"/>
              </w:rPr>
              <w:t>1 чел.</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jc w:val="center"/>
            </w:pPr>
            <w:r w:rsidRPr="00F66D21">
              <w:t xml:space="preserve">Возраст </w:t>
            </w:r>
            <w:proofErr w:type="gramStart"/>
            <w:r w:rsidRPr="00F66D21">
              <w:t>обучающихся</w:t>
            </w:r>
            <w:proofErr w:type="gramEnd"/>
          </w:p>
        </w:tc>
        <w:tc>
          <w:tcPr>
            <w:tcW w:w="1346" w:type="dxa"/>
            <w:vMerge/>
          </w:tcPr>
          <w:p w:rsidR="00346D68" w:rsidRPr="00DB5685" w:rsidRDefault="00346D68" w:rsidP="00DB5685">
            <w:pPr>
              <w:jc w:val="center"/>
              <w:rPr>
                <w:sz w:val="24"/>
                <w:szCs w:val="24"/>
              </w:rPr>
            </w:pPr>
          </w:p>
        </w:tc>
        <w:tc>
          <w:tcPr>
            <w:tcW w:w="5196" w:type="dxa"/>
            <w:gridSpan w:val="3"/>
          </w:tcPr>
          <w:p w:rsidR="00346D68" w:rsidRDefault="00346D68" w:rsidP="00DB5685">
            <w:pPr>
              <w:jc w:val="center"/>
              <w:rPr>
                <w:sz w:val="24"/>
                <w:szCs w:val="24"/>
              </w:rPr>
            </w:pPr>
            <w:r w:rsidRPr="00346D68">
              <w:rPr>
                <w:sz w:val="24"/>
                <w:szCs w:val="24"/>
              </w:rPr>
              <w:t>12-18 лет</w:t>
            </w:r>
          </w:p>
          <w:p w:rsidR="00346D68" w:rsidRPr="00DB5685" w:rsidRDefault="00346D68" w:rsidP="00DB5685">
            <w:pPr>
              <w:jc w:val="center"/>
              <w:rPr>
                <w:sz w:val="24"/>
                <w:szCs w:val="24"/>
              </w:rPr>
            </w:pPr>
            <w:r>
              <w:rPr>
                <w:sz w:val="24"/>
                <w:szCs w:val="24"/>
              </w:rPr>
              <w:t>(для развивающих программ 7-8 лет)</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pStyle w:val="Default"/>
              <w:jc w:val="center"/>
              <w:rPr>
                <w:sz w:val="22"/>
                <w:szCs w:val="22"/>
              </w:rPr>
            </w:pPr>
            <w:r w:rsidRPr="00F66D21">
              <w:rPr>
                <w:sz w:val="22"/>
                <w:szCs w:val="22"/>
              </w:rPr>
              <w:t xml:space="preserve">Срок обучения </w:t>
            </w:r>
          </w:p>
          <w:p w:rsidR="00346D68" w:rsidRPr="00F66D21" w:rsidRDefault="00346D68" w:rsidP="00073027">
            <w:pPr>
              <w:jc w:val="center"/>
            </w:pPr>
          </w:p>
        </w:tc>
        <w:tc>
          <w:tcPr>
            <w:tcW w:w="1346" w:type="dxa"/>
            <w:vMerge/>
          </w:tcPr>
          <w:p w:rsidR="00346D68" w:rsidRPr="00DB5685" w:rsidRDefault="00346D68" w:rsidP="00DB5685">
            <w:pPr>
              <w:jc w:val="center"/>
              <w:rPr>
                <w:sz w:val="24"/>
                <w:szCs w:val="24"/>
              </w:rPr>
            </w:pPr>
          </w:p>
        </w:tc>
        <w:tc>
          <w:tcPr>
            <w:tcW w:w="5196" w:type="dxa"/>
            <w:gridSpan w:val="3"/>
          </w:tcPr>
          <w:p w:rsidR="00346D68" w:rsidRPr="00DB5685" w:rsidRDefault="00346D68" w:rsidP="00DB5685">
            <w:pPr>
              <w:jc w:val="center"/>
              <w:rPr>
                <w:sz w:val="24"/>
                <w:szCs w:val="24"/>
              </w:rPr>
            </w:pPr>
            <w:r>
              <w:rPr>
                <w:sz w:val="24"/>
                <w:szCs w:val="24"/>
              </w:rPr>
              <w:t>от 2 лет</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jc w:val="center"/>
            </w:pPr>
            <w:r w:rsidRPr="00F66D21">
              <w:t>Режим занятий</w:t>
            </w:r>
          </w:p>
        </w:tc>
        <w:tc>
          <w:tcPr>
            <w:tcW w:w="1346" w:type="dxa"/>
            <w:vMerge/>
          </w:tcPr>
          <w:p w:rsidR="00346D68" w:rsidRPr="00DB5685" w:rsidRDefault="00346D68" w:rsidP="00DB5685">
            <w:pPr>
              <w:jc w:val="center"/>
              <w:rPr>
                <w:sz w:val="24"/>
                <w:szCs w:val="24"/>
              </w:rPr>
            </w:pPr>
          </w:p>
        </w:tc>
        <w:tc>
          <w:tcPr>
            <w:tcW w:w="5196" w:type="dxa"/>
            <w:gridSpan w:val="3"/>
          </w:tcPr>
          <w:p w:rsidR="00346D68" w:rsidRPr="00DB5685" w:rsidRDefault="00346D68" w:rsidP="00DB5685">
            <w:pPr>
              <w:jc w:val="center"/>
              <w:rPr>
                <w:sz w:val="24"/>
                <w:szCs w:val="24"/>
              </w:rPr>
            </w:pPr>
            <w:r>
              <w:rPr>
                <w:sz w:val="24"/>
                <w:szCs w:val="24"/>
              </w:rPr>
              <w:t>от 4 до 8 часов в неделю</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jc w:val="center"/>
            </w:pPr>
            <w:proofErr w:type="spellStart"/>
            <w:r w:rsidRPr="00F66D21">
              <w:t>Min</w:t>
            </w:r>
            <w:proofErr w:type="spellEnd"/>
            <w:r w:rsidRPr="00F66D21">
              <w:t xml:space="preserve"> объем программы</w:t>
            </w:r>
          </w:p>
        </w:tc>
        <w:tc>
          <w:tcPr>
            <w:tcW w:w="1346" w:type="dxa"/>
            <w:vMerge/>
          </w:tcPr>
          <w:p w:rsidR="00346D68" w:rsidRPr="00DB5685" w:rsidRDefault="00346D68" w:rsidP="00DB5685">
            <w:pPr>
              <w:jc w:val="center"/>
              <w:rPr>
                <w:sz w:val="24"/>
                <w:szCs w:val="24"/>
              </w:rPr>
            </w:pPr>
          </w:p>
        </w:tc>
        <w:tc>
          <w:tcPr>
            <w:tcW w:w="5196" w:type="dxa"/>
            <w:gridSpan w:val="3"/>
          </w:tcPr>
          <w:p w:rsidR="00346D68" w:rsidRPr="00DB5685" w:rsidRDefault="00346D68" w:rsidP="00DB5685">
            <w:pPr>
              <w:jc w:val="center"/>
              <w:rPr>
                <w:sz w:val="24"/>
                <w:szCs w:val="24"/>
              </w:rPr>
            </w:pPr>
            <w:r>
              <w:rPr>
                <w:sz w:val="24"/>
                <w:szCs w:val="24"/>
              </w:rPr>
              <w:t>144 ч. (при 36 учебных неделях)</w:t>
            </w:r>
          </w:p>
        </w:tc>
      </w:tr>
      <w:tr w:rsidR="00346D68" w:rsidTr="007030C2">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jc w:val="center"/>
            </w:pPr>
            <w:r w:rsidRPr="00F66D21">
              <w:t xml:space="preserve">Особенности состава </w:t>
            </w:r>
            <w:proofErr w:type="gramStart"/>
            <w:r w:rsidRPr="00F66D21">
              <w:t>обучающихся</w:t>
            </w:r>
            <w:proofErr w:type="gramEnd"/>
          </w:p>
        </w:tc>
        <w:tc>
          <w:tcPr>
            <w:tcW w:w="1346" w:type="dxa"/>
            <w:vMerge/>
          </w:tcPr>
          <w:p w:rsidR="00346D68" w:rsidRPr="00DB5685" w:rsidRDefault="00346D68" w:rsidP="00DB5685">
            <w:pPr>
              <w:jc w:val="center"/>
              <w:rPr>
                <w:sz w:val="24"/>
                <w:szCs w:val="24"/>
              </w:rPr>
            </w:pPr>
          </w:p>
        </w:tc>
        <w:tc>
          <w:tcPr>
            <w:tcW w:w="3271" w:type="dxa"/>
            <w:gridSpan w:val="2"/>
          </w:tcPr>
          <w:p w:rsidR="00346D68" w:rsidRPr="00346D68" w:rsidRDefault="00346D68" w:rsidP="00346D68">
            <w:pPr>
              <w:jc w:val="center"/>
              <w:rPr>
                <w:sz w:val="24"/>
                <w:szCs w:val="24"/>
              </w:rPr>
            </w:pPr>
            <w:r w:rsidRPr="00346D68">
              <w:rPr>
                <w:sz w:val="24"/>
                <w:szCs w:val="24"/>
              </w:rPr>
              <w:t>Однородный – неоднородный (смешанный);</w:t>
            </w:r>
          </w:p>
          <w:p w:rsidR="00346D68" w:rsidRPr="00346D68" w:rsidRDefault="00346D68" w:rsidP="00346D68">
            <w:pPr>
              <w:jc w:val="center"/>
              <w:rPr>
                <w:sz w:val="24"/>
                <w:szCs w:val="24"/>
              </w:rPr>
            </w:pPr>
            <w:r w:rsidRPr="00346D68">
              <w:rPr>
                <w:sz w:val="24"/>
                <w:szCs w:val="24"/>
              </w:rPr>
              <w:t>Постоянный;</w:t>
            </w:r>
          </w:p>
          <w:p w:rsidR="00346D68" w:rsidRPr="00DB5685" w:rsidRDefault="00346D68" w:rsidP="00346D68">
            <w:pPr>
              <w:jc w:val="center"/>
              <w:rPr>
                <w:sz w:val="24"/>
                <w:szCs w:val="24"/>
              </w:rPr>
            </w:pPr>
            <w:r w:rsidRPr="00346D68">
              <w:rPr>
                <w:sz w:val="24"/>
                <w:szCs w:val="24"/>
              </w:rPr>
              <w:t>С участием обучающихся с ООП, ОВЗ – без участия обучающихся с ООП, ОВЗ, детей, оказавшихся в трудной жизненной ситуации</w:t>
            </w:r>
            <w:r w:rsidR="007030C2">
              <w:rPr>
                <w:sz w:val="24"/>
                <w:szCs w:val="24"/>
              </w:rPr>
              <w:t>.</w:t>
            </w:r>
          </w:p>
        </w:tc>
        <w:tc>
          <w:tcPr>
            <w:tcW w:w="1925" w:type="dxa"/>
          </w:tcPr>
          <w:p w:rsidR="00346D68" w:rsidRPr="00346D68" w:rsidRDefault="00346D68" w:rsidP="00346D68">
            <w:pPr>
              <w:jc w:val="center"/>
              <w:rPr>
                <w:sz w:val="24"/>
                <w:szCs w:val="24"/>
              </w:rPr>
            </w:pPr>
            <w:proofErr w:type="gramStart"/>
            <w:r w:rsidRPr="00346D68">
              <w:rPr>
                <w:sz w:val="24"/>
                <w:szCs w:val="24"/>
              </w:rPr>
              <w:t>Для обучающихся с ООП (одаренные,</w:t>
            </w:r>
            <w:proofErr w:type="gramEnd"/>
          </w:p>
          <w:p w:rsidR="00346D68" w:rsidRPr="00DB5685" w:rsidRDefault="00346D68" w:rsidP="00346D68">
            <w:pPr>
              <w:jc w:val="center"/>
              <w:rPr>
                <w:sz w:val="24"/>
                <w:szCs w:val="24"/>
              </w:rPr>
            </w:pPr>
            <w:r w:rsidRPr="00346D68">
              <w:rPr>
                <w:sz w:val="24"/>
                <w:szCs w:val="24"/>
              </w:rPr>
              <w:t>с ОВЗ, инвалиды)</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jc w:val="center"/>
            </w:pPr>
            <w:r w:rsidRPr="00F66D21">
              <w:t>Форма обучения</w:t>
            </w:r>
          </w:p>
        </w:tc>
        <w:tc>
          <w:tcPr>
            <w:tcW w:w="1346" w:type="dxa"/>
            <w:vMerge/>
          </w:tcPr>
          <w:p w:rsidR="00346D68" w:rsidRPr="00DB5685" w:rsidRDefault="00346D68" w:rsidP="00DB5685">
            <w:pPr>
              <w:jc w:val="center"/>
              <w:rPr>
                <w:sz w:val="24"/>
                <w:szCs w:val="24"/>
              </w:rPr>
            </w:pPr>
          </w:p>
        </w:tc>
        <w:tc>
          <w:tcPr>
            <w:tcW w:w="5196" w:type="dxa"/>
            <w:gridSpan w:val="3"/>
          </w:tcPr>
          <w:p w:rsidR="00346D68" w:rsidRPr="00DB5685" w:rsidRDefault="00346D68" w:rsidP="00DB5685">
            <w:pPr>
              <w:jc w:val="center"/>
              <w:rPr>
                <w:sz w:val="24"/>
                <w:szCs w:val="24"/>
              </w:rPr>
            </w:pPr>
            <w:r>
              <w:rPr>
                <w:sz w:val="24"/>
                <w:szCs w:val="24"/>
              </w:rPr>
              <w:t xml:space="preserve">Очная </w:t>
            </w:r>
          </w:p>
        </w:tc>
      </w:tr>
      <w:tr w:rsidR="00346D68" w:rsidTr="00073027">
        <w:tc>
          <w:tcPr>
            <w:tcW w:w="1147" w:type="dxa"/>
            <w:vMerge/>
          </w:tcPr>
          <w:p w:rsidR="00346D68" w:rsidRPr="00DB5685" w:rsidRDefault="00346D68" w:rsidP="00DB5685">
            <w:pPr>
              <w:jc w:val="center"/>
              <w:rPr>
                <w:sz w:val="24"/>
                <w:szCs w:val="24"/>
              </w:rPr>
            </w:pPr>
          </w:p>
        </w:tc>
        <w:tc>
          <w:tcPr>
            <w:tcW w:w="1886" w:type="dxa"/>
          </w:tcPr>
          <w:p w:rsidR="00346D68" w:rsidRPr="00F66D21" w:rsidRDefault="00346D68" w:rsidP="00073027">
            <w:pPr>
              <w:jc w:val="center"/>
            </w:pPr>
            <w:r w:rsidRPr="00F66D21">
              <w:t>Особенности организации образовательного процесса</w:t>
            </w:r>
          </w:p>
        </w:tc>
        <w:tc>
          <w:tcPr>
            <w:tcW w:w="1346" w:type="dxa"/>
            <w:vMerge/>
          </w:tcPr>
          <w:p w:rsidR="00346D68" w:rsidRPr="00DB5685" w:rsidRDefault="00346D68" w:rsidP="00DB5685">
            <w:pPr>
              <w:jc w:val="center"/>
              <w:rPr>
                <w:sz w:val="24"/>
                <w:szCs w:val="24"/>
              </w:rPr>
            </w:pPr>
          </w:p>
        </w:tc>
        <w:tc>
          <w:tcPr>
            <w:tcW w:w="5196" w:type="dxa"/>
            <w:gridSpan w:val="3"/>
          </w:tcPr>
          <w:p w:rsidR="00346D68" w:rsidRPr="00346D68" w:rsidRDefault="00346D68" w:rsidP="00346D68">
            <w:pPr>
              <w:jc w:val="center"/>
              <w:rPr>
                <w:sz w:val="24"/>
                <w:szCs w:val="24"/>
              </w:rPr>
            </w:pPr>
            <w:r>
              <w:rPr>
                <w:sz w:val="24"/>
                <w:szCs w:val="24"/>
              </w:rPr>
              <w:t>-</w:t>
            </w:r>
            <w:r w:rsidRPr="00346D68">
              <w:rPr>
                <w:sz w:val="24"/>
                <w:szCs w:val="24"/>
              </w:rPr>
              <w:t xml:space="preserve"> традиционная форма;</w:t>
            </w:r>
          </w:p>
          <w:p w:rsidR="00346D68" w:rsidRPr="00346D68" w:rsidRDefault="00346D68" w:rsidP="00346D68">
            <w:pPr>
              <w:jc w:val="center"/>
              <w:rPr>
                <w:sz w:val="24"/>
                <w:szCs w:val="24"/>
              </w:rPr>
            </w:pPr>
            <w:r>
              <w:rPr>
                <w:sz w:val="24"/>
                <w:szCs w:val="24"/>
              </w:rPr>
              <w:t>-</w:t>
            </w:r>
            <w:r w:rsidRPr="00346D68">
              <w:rPr>
                <w:sz w:val="24"/>
                <w:szCs w:val="24"/>
              </w:rPr>
              <w:t xml:space="preserve"> на основе сетевого взаимодействия организаций;</w:t>
            </w:r>
          </w:p>
          <w:p w:rsidR="00346D68" w:rsidRPr="00346D68" w:rsidRDefault="00346D68" w:rsidP="00346D68">
            <w:pPr>
              <w:jc w:val="center"/>
              <w:rPr>
                <w:sz w:val="24"/>
                <w:szCs w:val="24"/>
              </w:rPr>
            </w:pPr>
            <w:r>
              <w:rPr>
                <w:sz w:val="24"/>
                <w:szCs w:val="24"/>
              </w:rPr>
              <w:t>-</w:t>
            </w:r>
            <w:r w:rsidRPr="00346D68">
              <w:rPr>
                <w:sz w:val="24"/>
                <w:szCs w:val="24"/>
              </w:rPr>
              <w:t xml:space="preserve"> с применением дистанционных технологий;</w:t>
            </w:r>
          </w:p>
          <w:p w:rsidR="00346D68" w:rsidRPr="00346D68" w:rsidRDefault="00346D68" w:rsidP="00346D68">
            <w:pPr>
              <w:jc w:val="center"/>
              <w:rPr>
                <w:sz w:val="24"/>
                <w:szCs w:val="24"/>
              </w:rPr>
            </w:pPr>
            <w:r>
              <w:rPr>
                <w:sz w:val="24"/>
                <w:szCs w:val="24"/>
              </w:rPr>
              <w:t>-</w:t>
            </w:r>
            <w:r w:rsidRPr="00346D68">
              <w:rPr>
                <w:sz w:val="24"/>
                <w:szCs w:val="24"/>
              </w:rPr>
              <w:t xml:space="preserve"> посредством организации электронного обучения;</w:t>
            </w:r>
          </w:p>
          <w:p w:rsidR="00346D68" w:rsidRPr="00DB5685" w:rsidRDefault="00346D68" w:rsidP="00346D68">
            <w:pPr>
              <w:jc w:val="center"/>
              <w:rPr>
                <w:sz w:val="24"/>
                <w:szCs w:val="24"/>
              </w:rPr>
            </w:pPr>
            <w:r>
              <w:rPr>
                <w:sz w:val="24"/>
                <w:szCs w:val="24"/>
              </w:rPr>
              <w:t>-</w:t>
            </w:r>
            <w:r w:rsidRPr="00346D68">
              <w:rPr>
                <w:sz w:val="24"/>
                <w:szCs w:val="24"/>
              </w:rPr>
              <w:t xml:space="preserve"> на основе реализации модульного подхода.</w:t>
            </w:r>
          </w:p>
        </w:tc>
      </w:tr>
    </w:tbl>
    <w:p w:rsidR="00DB5685" w:rsidRDefault="00073027" w:rsidP="009B6F0E">
      <w:pPr>
        <w:jc w:val="both"/>
        <w:rPr>
          <w:sz w:val="28"/>
          <w:szCs w:val="28"/>
        </w:rPr>
      </w:pPr>
      <w:r>
        <w:rPr>
          <w:b/>
          <w:sz w:val="28"/>
          <w:szCs w:val="28"/>
        </w:rPr>
        <w:t xml:space="preserve">ООП – </w:t>
      </w:r>
      <w:proofErr w:type="gramStart"/>
      <w:r>
        <w:rPr>
          <w:sz w:val="28"/>
          <w:szCs w:val="28"/>
        </w:rPr>
        <w:t>обу</w:t>
      </w:r>
      <w:r w:rsidR="00DA6D06">
        <w:rPr>
          <w:sz w:val="28"/>
          <w:szCs w:val="28"/>
        </w:rPr>
        <w:t>ч</w:t>
      </w:r>
      <w:r>
        <w:rPr>
          <w:sz w:val="28"/>
          <w:szCs w:val="28"/>
        </w:rPr>
        <w:t>ающиеся</w:t>
      </w:r>
      <w:proofErr w:type="gramEnd"/>
      <w:r>
        <w:rPr>
          <w:sz w:val="28"/>
          <w:szCs w:val="28"/>
        </w:rPr>
        <w:t xml:space="preserve"> с особыми образовательными потребностями.</w:t>
      </w:r>
    </w:p>
    <w:p w:rsidR="00073027" w:rsidRDefault="00073027" w:rsidP="009B6F0E">
      <w:pPr>
        <w:jc w:val="both"/>
        <w:rPr>
          <w:sz w:val="28"/>
          <w:szCs w:val="28"/>
        </w:rPr>
      </w:pPr>
      <w:r w:rsidRPr="00DA6D06">
        <w:rPr>
          <w:b/>
          <w:sz w:val="28"/>
          <w:szCs w:val="28"/>
        </w:rPr>
        <w:t>ОВЗ</w:t>
      </w:r>
      <w:r>
        <w:rPr>
          <w:sz w:val="28"/>
          <w:szCs w:val="28"/>
        </w:rPr>
        <w:t xml:space="preserve"> – обучающиеся с ограниченными возможностями здоровья.</w:t>
      </w:r>
    </w:p>
    <w:p w:rsidR="00073027" w:rsidRDefault="00073027" w:rsidP="009B6F0E">
      <w:pPr>
        <w:jc w:val="both"/>
        <w:rPr>
          <w:sz w:val="28"/>
          <w:szCs w:val="28"/>
        </w:rPr>
      </w:pPr>
    </w:p>
    <w:p w:rsidR="00073027" w:rsidRDefault="00073027" w:rsidP="00DA6D06">
      <w:pPr>
        <w:jc w:val="center"/>
        <w:rPr>
          <w:b/>
          <w:sz w:val="28"/>
          <w:szCs w:val="28"/>
        </w:rPr>
      </w:pPr>
      <w:r w:rsidRPr="00073027">
        <w:rPr>
          <w:b/>
          <w:sz w:val="28"/>
          <w:szCs w:val="28"/>
        </w:rPr>
        <w:t xml:space="preserve">2.2. </w:t>
      </w:r>
      <w:r>
        <w:rPr>
          <w:b/>
          <w:sz w:val="28"/>
          <w:szCs w:val="28"/>
        </w:rPr>
        <w:t>Проектирование целеполагания и результативности дополнительных общеобразовательных общеразвивающих программ</w:t>
      </w:r>
    </w:p>
    <w:tbl>
      <w:tblPr>
        <w:tblStyle w:val="a6"/>
        <w:tblW w:w="0" w:type="auto"/>
        <w:tblLook w:val="04A0" w:firstRow="1" w:lastRow="0" w:firstColumn="1" w:lastColumn="0" w:noHBand="0" w:noVBand="1"/>
      </w:tblPr>
      <w:tblGrid>
        <w:gridCol w:w="2093"/>
        <w:gridCol w:w="4290"/>
        <w:gridCol w:w="3192"/>
      </w:tblGrid>
      <w:tr w:rsidR="00073027" w:rsidTr="00073027">
        <w:tc>
          <w:tcPr>
            <w:tcW w:w="2093" w:type="dxa"/>
          </w:tcPr>
          <w:p w:rsidR="00073027" w:rsidRPr="00073027" w:rsidRDefault="00073027" w:rsidP="00073027">
            <w:pPr>
              <w:jc w:val="center"/>
              <w:rPr>
                <w:b/>
                <w:sz w:val="24"/>
                <w:szCs w:val="24"/>
              </w:rPr>
            </w:pPr>
            <w:r w:rsidRPr="00073027">
              <w:rPr>
                <w:b/>
                <w:sz w:val="24"/>
                <w:szCs w:val="24"/>
              </w:rPr>
              <w:t>Уровень</w:t>
            </w:r>
          </w:p>
        </w:tc>
        <w:tc>
          <w:tcPr>
            <w:tcW w:w="4290" w:type="dxa"/>
          </w:tcPr>
          <w:p w:rsidR="00073027" w:rsidRPr="00073027" w:rsidRDefault="00073027" w:rsidP="00073027">
            <w:pPr>
              <w:jc w:val="center"/>
              <w:rPr>
                <w:b/>
                <w:sz w:val="24"/>
                <w:szCs w:val="24"/>
              </w:rPr>
            </w:pPr>
            <w:r w:rsidRPr="00073027">
              <w:rPr>
                <w:b/>
                <w:sz w:val="24"/>
                <w:szCs w:val="24"/>
              </w:rPr>
              <w:t>Специфика целеполагания</w:t>
            </w:r>
          </w:p>
        </w:tc>
        <w:tc>
          <w:tcPr>
            <w:tcW w:w="3192" w:type="dxa"/>
          </w:tcPr>
          <w:p w:rsidR="00073027" w:rsidRPr="00073027" w:rsidRDefault="00073027" w:rsidP="00073027">
            <w:pPr>
              <w:jc w:val="center"/>
              <w:rPr>
                <w:b/>
                <w:sz w:val="24"/>
                <w:szCs w:val="24"/>
              </w:rPr>
            </w:pPr>
            <w:r w:rsidRPr="00073027">
              <w:rPr>
                <w:b/>
                <w:sz w:val="24"/>
                <w:szCs w:val="24"/>
              </w:rPr>
              <w:t>Прогнозируемая результативность</w:t>
            </w:r>
          </w:p>
        </w:tc>
      </w:tr>
      <w:tr w:rsidR="00073027" w:rsidTr="00073027">
        <w:tc>
          <w:tcPr>
            <w:tcW w:w="2093" w:type="dxa"/>
          </w:tcPr>
          <w:p w:rsidR="00073027" w:rsidRPr="00073027" w:rsidRDefault="00073027" w:rsidP="00073027">
            <w:pPr>
              <w:jc w:val="center"/>
            </w:pPr>
            <w:r>
              <w:t>Ознакомительный (общекультурный)</w:t>
            </w:r>
          </w:p>
        </w:tc>
        <w:tc>
          <w:tcPr>
            <w:tcW w:w="4290" w:type="dxa"/>
          </w:tcPr>
          <w:p w:rsidR="00073027" w:rsidRDefault="00073027" w:rsidP="00073027">
            <w:pPr>
              <w:jc w:val="both"/>
            </w:pPr>
            <w:r>
              <w:t xml:space="preserve">- формирование и развитие творческих способностей детей, удовлетворение их индивидуальных потребностей в </w:t>
            </w:r>
            <w:r w:rsidRPr="00073027">
              <w:t>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w:t>
            </w:r>
            <w:r>
              <w:t>анизацию их свободного времени (</w:t>
            </w:r>
            <w:r w:rsidRPr="00073027">
              <w:t xml:space="preserve">Закон № </w:t>
            </w:r>
            <w:r>
              <w:t>273-ФЗ; гл. 10, ст. 75, п. 1)</w:t>
            </w:r>
            <w:r w:rsidRPr="00073027">
              <w:t>;</w:t>
            </w:r>
          </w:p>
          <w:p w:rsidR="00073027" w:rsidRPr="00073027" w:rsidRDefault="00073027" w:rsidP="00073027">
            <w:pPr>
              <w:jc w:val="both"/>
            </w:pPr>
            <w:r>
              <w:lastRenderedPageBreak/>
              <w:t>- мотивации личности к познанию, творчеству, труду, искусству и спорту (Концепция развития дополнительного образования детей).</w:t>
            </w:r>
          </w:p>
        </w:tc>
        <w:tc>
          <w:tcPr>
            <w:tcW w:w="3192" w:type="dxa"/>
          </w:tcPr>
          <w:p w:rsidR="00073027" w:rsidRDefault="00073027" w:rsidP="009B6F0E">
            <w:pPr>
              <w:jc w:val="both"/>
            </w:pPr>
            <w:r>
              <w:lastRenderedPageBreak/>
              <w:t>- освоение образовательной программы;</w:t>
            </w:r>
          </w:p>
          <w:p w:rsidR="00073027" w:rsidRPr="00073027" w:rsidRDefault="00073027" w:rsidP="009B6F0E">
            <w:pPr>
              <w:jc w:val="both"/>
            </w:pPr>
            <w:r>
              <w:t>- переход на базовый уровень не менее 25% учащихся.</w:t>
            </w:r>
          </w:p>
        </w:tc>
      </w:tr>
      <w:tr w:rsidR="00073027" w:rsidTr="00073027">
        <w:tc>
          <w:tcPr>
            <w:tcW w:w="2093" w:type="dxa"/>
          </w:tcPr>
          <w:p w:rsidR="00073027" w:rsidRPr="00073027" w:rsidRDefault="00073027" w:rsidP="00073027">
            <w:pPr>
              <w:jc w:val="center"/>
            </w:pPr>
            <w:r>
              <w:lastRenderedPageBreak/>
              <w:t xml:space="preserve">Базовый </w:t>
            </w:r>
          </w:p>
        </w:tc>
        <w:tc>
          <w:tcPr>
            <w:tcW w:w="4290" w:type="dxa"/>
          </w:tcPr>
          <w:tbl>
            <w:tblPr>
              <w:tblW w:w="0" w:type="auto"/>
              <w:tblBorders>
                <w:top w:val="nil"/>
                <w:left w:val="nil"/>
                <w:bottom w:val="nil"/>
                <w:right w:val="nil"/>
              </w:tblBorders>
              <w:tblLook w:val="0000" w:firstRow="0" w:lastRow="0" w:firstColumn="0" w:lastColumn="0" w:noHBand="0" w:noVBand="0"/>
            </w:tblPr>
            <w:tblGrid>
              <w:gridCol w:w="4074"/>
            </w:tblGrid>
            <w:tr w:rsidR="00073027" w:rsidRPr="00073027">
              <w:trPr>
                <w:trHeight w:val="1761"/>
              </w:trPr>
              <w:tc>
                <w:tcPr>
                  <w:tcW w:w="0" w:type="auto"/>
                </w:tcPr>
                <w:p w:rsidR="00073027" w:rsidRPr="00073027" w:rsidRDefault="00073027" w:rsidP="00073027">
                  <w:pPr>
                    <w:jc w:val="both"/>
                  </w:pPr>
                  <w:r>
                    <w:t xml:space="preserve">-  </w:t>
                  </w:r>
                  <w:r w:rsidRPr="00073027">
                    <w:t>обеспечение прав ребенка на развитие, личностное са</w:t>
                  </w:r>
                  <w:r>
                    <w:t>моопределение и самореализацию (</w:t>
                  </w:r>
                  <w:r w:rsidRPr="00073027">
                    <w:t>Концепция развития дополнительного</w:t>
                  </w:r>
                  <w:r>
                    <w:t xml:space="preserve"> образования детей)</w:t>
                  </w:r>
                  <w:r w:rsidRPr="00073027">
                    <w:t xml:space="preserve">; </w:t>
                  </w:r>
                </w:p>
                <w:p w:rsidR="00073027" w:rsidRPr="00073027" w:rsidRDefault="00073027" w:rsidP="00073027">
                  <w:pPr>
                    <w:jc w:val="both"/>
                  </w:pPr>
                  <w:r>
                    <w:t>-</w:t>
                  </w:r>
                  <w:r w:rsidRPr="00073027">
                    <w:t xml:space="preserve"> обеспечение адаптации к жизни в обществе, профессиональной ориентации, а также выявление и поддержка детей, про</w:t>
                  </w:r>
                  <w:r>
                    <w:t>явивших выдающиеся способности (</w:t>
                  </w:r>
                  <w:r w:rsidRPr="00073027">
                    <w:t>Закон</w:t>
                  </w:r>
                  <w:r>
                    <w:t xml:space="preserve"> № 273-ФЗ; гл. 10, ст. 75, п. 1)</w:t>
                  </w:r>
                  <w:r w:rsidRPr="00073027">
                    <w:t xml:space="preserve">; </w:t>
                  </w:r>
                </w:p>
                <w:p w:rsidR="00073027" w:rsidRPr="00073027" w:rsidRDefault="00073027" w:rsidP="00073027">
                  <w:pPr>
                    <w:jc w:val="both"/>
                  </w:pPr>
                  <w:r>
                    <w:t>-</w:t>
                  </w:r>
                  <w:r w:rsidRPr="00073027">
                    <w:t xml:space="preserve"> выявление и развитие у обучающихся творческих способностей и интереса к научной (научно-и</w:t>
                  </w:r>
                  <w:r>
                    <w:t>сследовательской) деятельности (</w:t>
                  </w:r>
                  <w:r w:rsidRPr="00073027">
                    <w:t>Закон</w:t>
                  </w:r>
                  <w:r>
                    <w:t xml:space="preserve"> № 273-ФЗ; гл. 11, ст. 77, п. 3)</w:t>
                  </w:r>
                  <w:r w:rsidRPr="00073027">
                    <w:t xml:space="preserve">. </w:t>
                  </w:r>
                </w:p>
                <w:p w:rsidR="00073027" w:rsidRPr="00073027" w:rsidRDefault="00073027" w:rsidP="00073027">
                  <w:pPr>
                    <w:jc w:val="both"/>
                  </w:pPr>
                </w:p>
              </w:tc>
            </w:tr>
          </w:tbl>
          <w:p w:rsidR="00073027" w:rsidRPr="00073027" w:rsidRDefault="00073027" w:rsidP="009B6F0E">
            <w:pPr>
              <w:jc w:val="both"/>
            </w:pPr>
          </w:p>
        </w:tc>
        <w:tc>
          <w:tcPr>
            <w:tcW w:w="3192" w:type="dxa"/>
          </w:tcPr>
          <w:p w:rsidR="00073027" w:rsidRDefault="00073027" w:rsidP="00073027">
            <w:pPr>
              <w:jc w:val="both"/>
            </w:pPr>
            <w:r>
              <w:t>- освоение образовательной программы;</w:t>
            </w:r>
          </w:p>
          <w:p w:rsidR="00073027" w:rsidRDefault="00073027" w:rsidP="00073027">
            <w:pPr>
              <w:jc w:val="both"/>
            </w:pPr>
            <w:r>
              <w:t xml:space="preserve">- участие в муниципальных и региональных мероприятиях не менее 50% </w:t>
            </w:r>
            <w:r w:rsidR="00E05F64">
              <w:t>учащихся</w:t>
            </w:r>
            <w:r>
              <w:t>;</w:t>
            </w:r>
          </w:p>
          <w:p w:rsidR="00073027" w:rsidRDefault="00073027" w:rsidP="00073027">
            <w:pPr>
              <w:jc w:val="both"/>
            </w:pPr>
            <w:r>
              <w:t xml:space="preserve">- включение в число победителей и призеров мероприятий не менее 10% </w:t>
            </w:r>
            <w:r w:rsidR="00E05F64">
              <w:t>учащихся</w:t>
            </w:r>
            <w:r>
              <w:t>;</w:t>
            </w:r>
          </w:p>
          <w:p w:rsidR="00073027" w:rsidRPr="00073027" w:rsidRDefault="00E05F64" w:rsidP="00E05F64">
            <w:pPr>
              <w:jc w:val="both"/>
            </w:pPr>
            <w:r>
              <w:t>-</w:t>
            </w:r>
            <w:r w:rsidR="00073027">
              <w:t xml:space="preserve"> перехо</w:t>
            </w:r>
            <w:r>
              <w:t>д на углублё</w:t>
            </w:r>
            <w:r w:rsidR="00073027">
              <w:t xml:space="preserve">нный уровень не менее 25% </w:t>
            </w:r>
            <w:r>
              <w:t>учащихся.</w:t>
            </w:r>
          </w:p>
        </w:tc>
      </w:tr>
      <w:tr w:rsidR="00073027" w:rsidTr="00073027">
        <w:tc>
          <w:tcPr>
            <w:tcW w:w="2093" w:type="dxa"/>
          </w:tcPr>
          <w:p w:rsidR="00073027" w:rsidRDefault="00073027" w:rsidP="00073027">
            <w:pPr>
              <w:jc w:val="center"/>
            </w:pPr>
            <w:r>
              <w:t xml:space="preserve">Углублённый </w:t>
            </w:r>
          </w:p>
          <w:p w:rsidR="00073027" w:rsidRPr="00073027" w:rsidRDefault="00073027" w:rsidP="00073027">
            <w:pPr>
              <w:jc w:val="center"/>
            </w:pPr>
            <w:r>
              <w:t xml:space="preserve"> (для некоторых программ – </w:t>
            </w:r>
            <w:proofErr w:type="gramStart"/>
            <w:r>
              <w:t>развивающий</w:t>
            </w:r>
            <w:proofErr w:type="gramEnd"/>
            <w:r>
              <w:t>)</w:t>
            </w:r>
          </w:p>
        </w:tc>
        <w:tc>
          <w:tcPr>
            <w:tcW w:w="4290" w:type="dxa"/>
          </w:tcPr>
          <w:p w:rsidR="00E05F64" w:rsidRDefault="00E05F64" w:rsidP="009B6F0E">
            <w:pPr>
              <w:jc w:val="both"/>
            </w:pPr>
            <w:r>
              <w:t xml:space="preserve">- </w:t>
            </w:r>
            <w:r w:rsidRPr="00E05F64">
              <w:t>обеспечение условий для доступа каждого к гл</w:t>
            </w:r>
            <w:r>
              <w:t>обальным знаниям и технологиям (</w:t>
            </w:r>
            <w:r w:rsidRPr="00E05F64">
              <w:t>Концепция развития до</w:t>
            </w:r>
            <w:r>
              <w:t>полнительного образования детей)</w:t>
            </w:r>
            <w:r w:rsidRPr="00E05F64">
              <w:t xml:space="preserve">; </w:t>
            </w:r>
          </w:p>
          <w:p w:rsidR="00073027" w:rsidRPr="00073027" w:rsidRDefault="00E05F64" w:rsidP="009B6F0E">
            <w:pPr>
              <w:jc w:val="both"/>
            </w:pPr>
            <w:r>
              <w:t>-</w:t>
            </w:r>
            <w:r w:rsidRPr="00E05F64">
              <w:t xml:space="preserve"> повышение конкурентоспособности выпускников образовательных организаций на основе высокого уровня полученного образования, сформированных личностных качеств и </w:t>
            </w:r>
            <w:r>
              <w:t>социально значимых компетенций (</w:t>
            </w:r>
            <w:r w:rsidRPr="00E05F64">
              <w:t>Концепция развития до</w:t>
            </w:r>
            <w:r>
              <w:t>полнительного образования детей)</w:t>
            </w:r>
            <w:r w:rsidRPr="00E05F64">
              <w:t>.</w:t>
            </w:r>
          </w:p>
        </w:tc>
        <w:tc>
          <w:tcPr>
            <w:tcW w:w="3192" w:type="dxa"/>
          </w:tcPr>
          <w:p w:rsidR="00E05F64" w:rsidRDefault="00E05F64" w:rsidP="00E05F64">
            <w:pPr>
              <w:jc w:val="both"/>
            </w:pPr>
            <w:r>
              <w:t>- освоение образовательной программы;</w:t>
            </w:r>
          </w:p>
          <w:p w:rsidR="00E05F64" w:rsidRDefault="00E05F64" w:rsidP="00E05F64">
            <w:pPr>
              <w:jc w:val="both"/>
            </w:pPr>
            <w:r>
              <w:t>- участие в муниципальных, региональных, всероссийских мероприятиях не менее 80% учащихся;</w:t>
            </w:r>
          </w:p>
          <w:p w:rsidR="00073027" w:rsidRPr="00073027" w:rsidRDefault="00E05F64" w:rsidP="00E05F64">
            <w:pPr>
              <w:jc w:val="both"/>
            </w:pPr>
            <w:r>
              <w:t>- включение в число победителей и призеров мероприятий, не менее 50% учащихся.</w:t>
            </w:r>
          </w:p>
        </w:tc>
      </w:tr>
    </w:tbl>
    <w:p w:rsidR="00073027" w:rsidRPr="00073027" w:rsidRDefault="00073027" w:rsidP="009B6F0E">
      <w:pPr>
        <w:jc w:val="both"/>
        <w:rPr>
          <w:b/>
          <w:sz w:val="28"/>
          <w:szCs w:val="28"/>
        </w:rPr>
      </w:pPr>
    </w:p>
    <w:p w:rsidR="00C570CA" w:rsidRPr="008D79F6" w:rsidRDefault="00DB5685" w:rsidP="00DA6D06">
      <w:pPr>
        <w:jc w:val="center"/>
        <w:rPr>
          <w:b/>
          <w:sz w:val="28"/>
          <w:szCs w:val="28"/>
        </w:rPr>
      </w:pPr>
      <w:r>
        <w:rPr>
          <w:b/>
          <w:sz w:val="28"/>
          <w:szCs w:val="28"/>
        </w:rPr>
        <w:t>2.3</w:t>
      </w:r>
      <w:r w:rsidR="008D79F6" w:rsidRPr="008D79F6">
        <w:rPr>
          <w:b/>
          <w:sz w:val="28"/>
          <w:szCs w:val="28"/>
        </w:rPr>
        <w:t>. Структура дополнительной общеобразовательной общеразвивающей программы.</w:t>
      </w:r>
    </w:p>
    <w:p w:rsidR="00C570CA" w:rsidRPr="009B6F0E" w:rsidRDefault="00E029DF" w:rsidP="009B6F0E">
      <w:pPr>
        <w:jc w:val="both"/>
        <w:rPr>
          <w:sz w:val="28"/>
          <w:szCs w:val="28"/>
        </w:rPr>
      </w:pPr>
      <w:r w:rsidRPr="009B6F0E">
        <w:rPr>
          <w:sz w:val="28"/>
          <w:szCs w:val="28"/>
        </w:rPr>
        <w:t>Структуру</w:t>
      </w:r>
      <w:r w:rsidR="0032771F" w:rsidRPr="009B6F0E">
        <w:rPr>
          <w:sz w:val="28"/>
          <w:szCs w:val="28"/>
        </w:rPr>
        <w:t xml:space="preserve"> </w:t>
      </w:r>
      <w:r w:rsidRPr="009B6F0E">
        <w:rPr>
          <w:sz w:val="28"/>
          <w:szCs w:val="28"/>
        </w:rPr>
        <w:t>дополнительной</w:t>
      </w:r>
      <w:r w:rsidR="00360EC4" w:rsidRPr="009B6F0E">
        <w:rPr>
          <w:sz w:val="28"/>
          <w:szCs w:val="28"/>
        </w:rPr>
        <w:t xml:space="preserve"> </w:t>
      </w:r>
      <w:r w:rsidRPr="009B6F0E">
        <w:rPr>
          <w:spacing w:val="-1"/>
          <w:sz w:val="28"/>
          <w:szCs w:val="28"/>
        </w:rPr>
        <w:t xml:space="preserve">общеобразовательной </w:t>
      </w:r>
      <w:r w:rsidRPr="009B6F0E">
        <w:rPr>
          <w:sz w:val="28"/>
          <w:szCs w:val="28"/>
        </w:rPr>
        <w:t>общеразвивающей программы составляют два основных</w:t>
      </w:r>
      <w:r w:rsidRPr="009B6F0E">
        <w:rPr>
          <w:spacing w:val="-8"/>
          <w:sz w:val="28"/>
          <w:szCs w:val="28"/>
        </w:rPr>
        <w:t xml:space="preserve"> </w:t>
      </w:r>
      <w:r w:rsidRPr="009B6F0E">
        <w:rPr>
          <w:sz w:val="28"/>
          <w:szCs w:val="28"/>
        </w:rPr>
        <w:t>раздела:</w:t>
      </w:r>
    </w:p>
    <w:p w:rsidR="00C570CA" w:rsidRPr="009B6F0E" w:rsidRDefault="00E029DF" w:rsidP="009B6F0E">
      <w:pPr>
        <w:jc w:val="both"/>
        <w:rPr>
          <w:b/>
          <w:sz w:val="28"/>
          <w:szCs w:val="28"/>
        </w:rPr>
      </w:pPr>
      <w:r w:rsidRPr="009B6F0E">
        <w:rPr>
          <w:b/>
          <w:sz w:val="28"/>
          <w:szCs w:val="28"/>
        </w:rPr>
        <w:t>Раздел 1 «Комплекс основных характеристик образования: объем, сод</w:t>
      </w:r>
      <w:r w:rsidR="00BF7F93" w:rsidRPr="009B6F0E">
        <w:rPr>
          <w:b/>
          <w:sz w:val="28"/>
          <w:szCs w:val="28"/>
        </w:rPr>
        <w:t>ержание, планируемые результаты</w:t>
      </w:r>
      <w:r w:rsidRPr="009B6F0E">
        <w:rPr>
          <w:b/>
          <w:sz w:val="28"/>
          <w:szCs w:val="28"/>
        </w:rPr>
        <w:t>»:</w:t>
      </w:r>
    </w:p>
    <w:p w:rsidR="00C570CA" w:rsidRPr="009B6F0E" w:rsidRDefault="008D79F6" w:rsidP="009B6F0E">
      <w:pPr>
        <w:jc w:val="both"/>
        <w:rPr>
          <w:sz w:val="28"/>
          <w:szCs w:val="28"/>
        </w:rPr>
      </w:pPr>
      <w:r>
        <w:rPr>
          <w:sz w:val="28"/>
          <w:szCs w:val="28"/>
        </w:rPr>
        <w:t>1.1 П</w:t>
      </w:r>
      <w:r w:rsidR="00E029DF" w:rsidRPr="009B6F0E">
        <w:rPr>
          <w:sz w:val="28"/>
          <w:szCs w:val="28"/>
        </w:rPr>
        <w:t>ояснительная</w:t>
      </w:r>
      <w:r w:rsidR="00E029DF" w:rsidRPr="009B6F0E">
        <w:rPr>
          <w:spacing w:val="-1"/>
          <w:sz w:val="28"/>
          <w:szCs w:val="28"/>
        </w:rPr>
        <w:t xml:space="preserve"> </w:t>
      </w:r>
      <w:r w:rsidR="00E029DF" w:rsidRPr="009B6F0E">
        <w:rPr>
          <w:sz w:val="28"/>
          <w:szCs w:val="28"/>
        </w:rPr>
        <w:t>записка;</w:t>
      </w:r>
    </w:p>
    <w:p w:rsidR="00C570CA" w:rsidRPr="009B6F0E" w:rsidRDefault="008D79F6" w:rsidP="009B6F0E">
      <w:pPr>
        <w:jc w:val="both"/>
        <w:rPr>
          <w:sz w:val="28"/>
          <w:szCs w:val="28"/>
        </w:rPr>
      </w:pPr>
      <w:r>
        <w:rPr>
          <w:sz w:val="28"/>
          <w:szCs w:val="28"/>
        </w:rPr>
        <w:t>1.2. Ц</w:t>
      </w:r>
      <w:r w:rsidR="00E029DF" w:rsidRPr="009B6F0E">
        <w:rPr>
          <w:sz w:val="28"/>
          <w:szCs w:val="28"/>
        </w:rPr>
        <w:t>ель и задачи</w:t>
      </w:r>
      <w:r w:rsidR="00E029DF" w:rsidRPr="009B6F0E">
        <w:rPr>
          <w:spacing w:val="-5"/>
          <w:sz w:val="28"/>
          <w:szCs w:val="28"/>
        </w:rPr>
        <w:t xml:space="preserve"> </w:t>
      </w:r>
      <w:r w:rsidR="00E029DF" w:rsidRPr="009B6F0E">
        <w:rPr>
          <w:sz w:val="28"/>
          <w:szCs w:val="28"/>
        </w:rPr>
        <w:t>программы;</w:t>
      </w:r>
    </w:p>
    <w:p w:rsidR="00C570CA" w:rsidRPr="009B6F0E" w:rsidRDefault="008D79F6" w:rsidP="009B6F0E">
      <w:pPr>
        <w:jc w:val="both"/>
        <w:rPr>
          <w:sz w:val="28"/>
          <w:szCs w:val="28"/>
        </w:rPr>
      </w:pPr>
      <w:r>
        <w:rPr>
          <w:sz w:val="28"/>
          <w:szCs w:val="28"/>
        </w:rPr>
        <w:t>1.3. С</w:t>
      </w:r>
      <w:r w:rsidR="00E029DF" w:rsidRPr="009B6F0E">
        <w:rPr>
          <w:sz w:val="28"/>
          <w:szCs w:val="28"/>
        </w:rPr>
        <w:t>одержание</w:t>
      </w:r>
      <w:r w:rsidR="00E029DF" w:rsidRPr="009B6F0E">
        <w:rPr>
          <w:spacing w:val="-4"/>
          <w:sz w:val="28"/>
          <w:szCs w:val="28"/>
        </w:rPr>
        <w:t xml:space="preserve"> </w:t>
      </w:r>
      <w:r w:rsidR="00E029DF" w:rsidRPr="009B6F0E">
        <w:rPr>
          <w:sz w:val="28"/>
          <w:szCs w:val="28"/>
        </w:rPr>
        <w:t>программы;</w:t>
      </w:r>
    </w:p>
    <w:p w:rsidR="00C570CA" w:rsidRPr="009B6F0E" w:rsidRDefault="008D79F6" w:rsidP="009B6F0E">
      <w:pPr>
        <w:jc w:val="both"/>
        <w:rPr>
          <w:sz w:val="28"/>
          <w:szCs w:val="28"/>
        </w:rPr>
      </w:pPr>
      <w:r>
        <w:rPr>
          <w:sz w:val="28"/>
          <w:szCs w:val="28"/>
        </w:rPr>
        <w:t>1.4. П</w:t>
      </w:r>
      <w:r w:rsidR="00E029DF" w:rsidRPr="009B6F0E">
        <w:rPr>
          <w:sz w:val="28"/>
          <w:szCs w:val="28"/>
        </w:rPr>
        <w:t>ланируемые</w:t>
      </w:r>
      <w:r w:rsidR="00E029DF" w:rsidRPr="009B6F0E">
        <w:rPr>
          <w:spacing w:val="-4"/>
          <w:sz w:val="28"/>
          <w:szCs w:val="28"/>
        </w:rPr>
        <w:t xml:space="preserve"> </w:t>
      </w:r>
      <w:r w:rsidR="00E029DF" w:rsidRPr="009B6F0E">
        <w:rPr>
          <w:sz w:val="28"/>
          <w:szCs w:val="28"/>
        </w:rPr>
        <w:t>результаты.</w:t>
      </w:r>
    </w:p>
    <w:p w:rsidR="00C570CA" w:rsidRPr="009B6F0E" w:rsidRDefault="00360EC4" w:rsidP="009B6F0E">
      <w:pPr>
        <w:jc w:val="both"/>
        <w:rPr>
          <w:b/>
          <w:sz w:val="28"/>
          <w:szCs w:val="28"/>
        </w:rPr>
      </w:pPr>
      <w:r w:rsidRPr="009B6F0E">
        <w:rPr>
          <w:b/>
          <w:sz w:val="28"/>
          <w:szCs w:val="28"/>
        </w:rPr>
        <w:t>Раздел</w:t>
      </w:r>
      <w:r w:rsidR="00E029DF" w:rsidRPr="009B6F0E">
        <w:rPr>
          <w:b/>
          <w:sz w:val="28"/>
          <w:szCs w:val="28"/>
        </w:rPr>
        <w:t xml:space="preserve"> 2 «Комплекс организационно-педагогических условий, включающий формы аттестации»:</w:t>
      </w:r>
    </w:p>
    <w:p w:rsidR="00C570CA" w:rsidRPr="009B6F0E" w:rsidRDefault="008D79F6" w:rsidP="009B6F0E">
      <w:pPr>
        <w:jc w:val="both"/>
        <w:rPr>
          <w:sz w:val="28"/>
          <w:szCs w:val="28"/>
        </w:rPr>
      </w:pPr>
      <w:r>
        <w:rPr>
          <w:sz w:val="28"/>
          <w:szCs w:val="28"/>
        </w:rPr>
        <w:t>2.1. К</w:t>
      </w:r>
      <w:r w:rsidR="00E029DF" w:rsidRPr="009B6F0E">
        <w:rPr>
          <w:sz w:val="28"/>
          <w:szCs w:val="28"/>
        </w:rPr>
        <w:t>алендарный учебный</w:t>
      </w:r>
      <w:r w:rsidR="00E029DF" w:rsidRPr="009B6F0E">
        <w:rPr>
          <w:spacing w:val="-1"/>
          <w:sz w:val="28"/>
          <w:szCs w:val="28"/>
        </w:rPr>
        <w:t xml:space="preserve"> </w:t>
      </w:r>
      <w:r w:rsidR="00D618CE" w:rsidRPr="009B6F0E">
        <w:rPr>
          <w:sz w:val="28"/>
          <w:szCs w:val="28"/>
        </w:rPr>
        <w:t>график;</w:t>
      </w:r>
    </w:p>
    <w:p w:rsidR="00C570CA" w:rsidRPr="009B6F0E" w:rsidRDefault="008D79F6" w:rsidP="009B6F0E">
      <w:pPr>
        <w:jc w:val="both"/>
        <w:rPr>
          <w:sz w:val="28"/>
          <w:szCs w:val="28"/>
        </w:rPr>
      </w:pPr>
      <w:r>
        <w:rPr>
          <w:sz w:val="28"/>
          <w:szCs w:val="28"/>
        </w:rPr>
        <w:t>2.2. У</w:t>
      </w:r>
      <w:r w:rsidR="00E029DF" w:rsidRPr="009B6F0E">
        <w:rPr>
          <w:sz w:val="28"/>
          <w:szCs w:val="28"/>
        </w:rPr>
        <w:t>словия реализации</w:t>
      </w:r>
      <w:r w:rsidR="00E029DF" w:rsidRPr="009B6F0E">
        <w:rPr>
          <w:spacing w:val="-2"/>
          <w:sz w:val="28"/>
          <w:szCs w:val="28"/>
        </w:rPr>
        <w:t xml:space="preserve"> </w:t>
      </w:r>
      <w:r w:rsidR="00E029DF" w:rsidRPr="009B6F0E">
        <w:rPr>
          <w:sz w:val="28"/>
          <w:szCs w:val="28"/>
        </w:rPr>
        <w:t>программы;</w:t>
      </w:r>
    </w:p>
    <w:p w:rsidR="00C570CA" w:rsidRPr="009B6F0E" w:rsidRDefault="008D79F6" w:rsidP="009B6F0E">
      <w:pPr>
        <w:jc w:val="both"/>
        <w:rPr>
          <w:sz w:val="28"/>
          <w:szCs w:val="28"/>
        </w:rPr>
      </w:pPr>
      <w:r>
        <w:rPr>
          <w:sz w:val="28"/>
          <w:szCs w:val="28"/>
        </w:rPr>
        <w:t>2.3. Ф</w:t>
      </w:r>
      <w:r w:rsidR="00E029DF" w:rsidRPr="009B6F0E">
        <w:rPr>
          <w:sz w:val="28"/>
          <w:szCs w:val="28"/>
        </w:rPr>
        <w:t>ормы</w:t>
      </w:r>
      <w:r w:rsidR="00E029DF" w:rsidRPr="009B6F0E">
        <w:rPr>
          <w:spacing w:val="-3"/>
          <w:sz w:val="28"/>
          <w:szCs w:val="28"/>
        </w:rPr>
        <w:t xml:space="preserve"> </w:t>
      </w:r>
      <w:r w:rsidR="003C7021" w:rsidRPr="009B6F0E">
        <w:rPr>
          <w:sz w:val="28"/>
          <w:szCs w:val="28"/>
        </w:rPr>
        <w:t>аттестации</w:t>
      </w:r>
      <w:r w:rsidR="00327090">
        <w:rPr>
          <w:sz w:val="28"/>
          <w:szCs w:val="28"/>
        </w:rPr>
        <w:t xml:space="preserve"> и контроля</w:t>
      </w:r>
      <w:r w:rsidR="00E029DF" w:rsidRPr="009B6F0E">
        <w:rPr>
          <w:sz w:val="28"/>
          <w:szCs w:val="28"/>
        </w:rPr>
        <w:t>;</w:t>
      </w:r>
    </w:p>
    <w:p w:rsidR="00C570CA" w:rsidRPr="009B6F0E" w:rsidRDefault="008D79F6" w:rsidP="009B6F0E">
      <w:pPr>
        <w:jc w:val="both"/>
        <w:rPr>
          <w:sz w:val="28"/>
          <w:szCs w:val="28"/>
        </w:rPr>
      </w:pPr>
      <w:r>
        <w:rPr>
          <w:sz w:val="28"/>
          <w:szCs w:val="28"/>
        </w:rPr>
        <w:t>2.4. О</w:t>
      </w:r>
      <w:r w:rsidR="00E029DF" w:rsidRPr="009B6F0E">
        <w:rPr>
          <w:sz w:val="28"/>
          <w:szCs w:val="28"/>
        </w:rPr>
        <w:t>ценочные</w:t>
      </w:r>
      <w:r w:rsidR="00E029DF" w:rsidRPr="009B6F0E">
        <w:rPr>
          <w:spacing w:val="-1"/>
          <w:sz w:val="28"/>
          <w:szCs w:val="28"/>
        </w:rPr>
        <w:t xml:space="preserve"> </w:t>
      </w:r>
      <w:r w:rsidR="00E029DF" w:rsidRPr="009B6F0E">
        <w:rPr>
          <w:sz w:val="28"/>
          <w:szCs w:val="28"/>
        </w:rPr>
        <w:t>материалы;</w:t>
      </w:r>
    </w:p>
    <w:p w:rsidR="00C570CA" w:rsidRPr="009B6F0E" w:rsidRDefault="008D79F6" w:rsidP="009B6F0E">
      <w:pPr>
        <w:jc w:val="both"/>
        <w:rPr>
          <w:sz w:val="28"/>
          <w:szCs w:val="28"/>
        </w:rPr>
      </w:pPr>
      <w:r>
        <w:rPr>
          <w:sz w:val="28"/>
          <w:szCs w:val="28"/>
        </w:rPr>
        <w:t>2.5. М</w:t>
      </w:r>
      <w:r w:rsidR="00102C8B">
        <w:rPr>
          <w:sz w:val="28"/>
          <w:szCs w:val="28"/>
        </w:rPr>
        <w:t>етодическое обеспечение программы</w:t>
      </w:r>
      <w:r w:rsidR="00E029DF" w:rsidRPr="009B6F0E">
        <w:rPr>
          <w:sz w:val="28"/>
          <w:szCs w:val="28"/>
        </w:rPr>
        <w:t>;</w:t>
      </w:r>
    </w:p>
    <w:p w:rsidR="00C570CA" w:rsidRDefault="008D79F6" w:rsidP="009B6F0E">
      <w:pPr>
        <w:jc w:val="both"/>
        <w:rPr>
          <w:sz w:val="28"/>
          <w:szCs w:val="28"/>
        </w:rPr>
      </w:pPr>
      <w:r>
        <w:rPr>
          <w:sz w:val="28"/>
          <w:szCs w:val="28"/>
        </w:rPr>
        <w:t>2.6. С</w:t>
      </w:r>
      <w:r w:rsidR="00E029DF" w:rsidRPr="009B6F0E">
        <w:rPr>
          <w:sz w:val="28"/>
          <w:szCs w:val="28"/>
        </w:rPr>
        <w:t>писок</w:t>
      </w:r>
      <w:r w:rsidR="00E029DF" w:rsidRPr="009B6F0E">
        <w:rPr>
          <w:spacing w:val="-1"/>
          <w:sz w:val="28"/>
          <w:szCs w:val="28"/>
        </w:rPr>
        <w:t xml:space="preserve"> </w:t>
      </w:r>
      <w:r w:rsidR="00E029DF" w:rsidRPr="009B6F0E">
        <w:rPr>
          <w:sz w:val="28"/>
          <w:szCs w:val="28"/>
        </w:rPr>
        <w:t>литературы</w:t>
      </w:r>
      <w:r w:rsidR="003C7021" w:rsidRPr="009B6F0E">
        <w:rPr>
          <w:sz w:val="28"/>
          <w:szCs w:val="28"/>
        </w:rPr>
        <w:t>.</w:t>
      </w:r>
    </w:p>
    <w:p w:rsidR="008D79F6" w:rsidRDefault="008D79F6" w:rsidP="008D79F6">
      <w:pPr>
        <w:jc w:val="both"/>
        <w:rPr>
          <w:sz w:val="28"/>
          <w:szCs w:val="28"/>
        </w:rPr>
      </w:pPr>
      <w:r>
        <w:rPr>
          <w:sz w:val="28"/>
          <w:szCs w:val="28"/>
        </w:rPr>
        <w:lastRenderedPageBreak/>
        <w:t>Рабочая программа</w:t>
      </w:r>
      <w:r w:rsidRPr="009B6F0E">
        <w:rPr>
          <w:sz w:val="28"/>
          <w:szCs w:val="28"/>
        </w:rPr>
        <w:t xml:space="preserve"> (модули) курсов, дисциплин</w:t>
      </w:r>
      <w:r w:rsidRPr="009B6F0E">
        <w:rPr>
          <w:spacing w:val="-13"/>
          <w:sz w:val="28"/>
          <w:szCs w:val="28"/>
        </w:rPr>
        <w:t xml:space="preserve"> </w:t>
      </w:r>
      <w:r w:rsidRPr="009B6F0E">
        <w:rPr>
          <w:sz w:val="28"/>
          <w:szCs w:val="28"/>
        </w:rPr>
        <w:t>программы (</w:t>
      </w:r>
      <w:r>
        <w:rPr>
          <w:sz w:val="28"/>
          <w:szCs w:val="28"/>
        </w:rPr>
        <w:t xml:space="preserve">является </w:t>
      </w:r>
      <w:r w:rsidRPr="009B6F0E">
        <w:rPr>
          <w:sz w:val="28"/>
          <w:szCs w:val="28"/>
        </w:rPr>
        <w:t>приложение</w:t>
      </w:r>
      <w:r>
        <w:rPr>
          <w:sz w:val="28"/>
          <w:szCs w:val="28"/>
        </w:rPr>
        <w:t>м</w:t>
      </w:r>
      <w:r w:rsidR="00DA6D06">
        <w:rPr>
          <w:sz w:val="28"/>
          <w:szCs w:val="28"/>
        </w:rPr>
        <w:t xml:space="preserve">  к ДООП).</w:t>
      </w:r>
    </w:p>
    <w:p w:rsidR="00DA6D06" w:rsidRPr="009B6F0E" w:rsidRDefault="00DA6D06" w:rsidP="008D79F6">
      <w:pPr>
        <w:jc w:val="both"/>
        <w:rPr>
          <w:sz w:val="28"/>
          <w:szCs w:val="28"/>
        </w:rPr>
      </w:pPr>
    </w:p>
    <w:p w:rsidR="00FD61AE" w:rsidRDefault="00E029DF" w:rsidP="00FD61AE">
      <w:pPr>
        <w:jc w:val="both"/>
        <w:rPr>
          <w:sz w:val="28"/>
          <w:szCs w:val="28"/>
        </w:rPr>
      </w:pPr>
      <w:r w:rsidRPr="009B6F0E">
        <w:rPr>
          <w:b/>
          <w:sz w:val="28"/>
          <w:szCs w:val="28"/>
        </w:rPr>
        <w:t xml:space="preserve">Титульный лист программы </w:t>
      </w:r>
      <w:r w:rsidRPr="009B6F0E">
        <w:rPr>
          <w:sz w:val="28"/>
          <w:szCs w:val="28"/>
        </w:rPr>
        <w:t>- страница, предваряющая те</w:t>
      </w:r>
      <w:proofErr w:type="gramStart"/>
      <w:r w:rsidRPr="009B6F0E">
        <w:rPr>
          <w:sz w:val="28"/>
          <w:szCs w:val="28"/>
        </w:rPr>
        <w:t>кст пр</w:t>
      </w:r>
      <w:proofErr w:type="gramEnd"/>
      <w:r w:rsidRPr="009B6F0E">
        <w:rPr>
          <w:sz w:val="28"/>
          <w:szCs w:val="28"/>
        </w:rPr>
        <w:t>ограммы, источник идентификационной информации</w:t>
      </w:r>
      <w:r w:rsidRPr="009B6F0E">
        <w:rPr>
          <w:spacing w:val="-6"/>
          <w:sz w:val="28"/>
          <w:szCs w:val="28"/>
        </w:rPr>
        <w:t xml:space="preserve"> </w:t>
      </w:r>
      <w:r w:rsidRPr="009B6F0E">
        <w:rPr>
          <w:sz w:val="28"/>
          <w:szCs w:val="28"/>
        </w:rPr>
        <w:t>документа.</w:t>
      </w:r>
      <w:r w:rsidR="00FE51CC" w:rsidRPr="009B6F0E">
        <w:rPr>
          <w:sz w:val="28"/>
          <w:szCs w:val="28"/>
        </w:rPr>
        <w:t xml:space="preserve"> </w:t>
      </w:r>
      <w:r w:rsidR="00DE232B" w:rsidRPr="009B6F0E">
        <w:rPr>
          <w:sz w:val="28"/>
          <w:szCs w:val="28"/>
        </w:rPr>
        <w:t>Образец оформления титульного</w:t>
      </w:r>
      <w:r w:rsidR="007030C2">
        <w:rPr>
          <w:sz w:val="28"/>
          <w:szCs w:val="28"/>
        </w:rPr>
        <w:t xml:space="preserve"> листа представлен на рисунке 1стр.17.</w:t>
      </w:r>
      <w:r w:rsidR="00DE232B" w:rsidRPr="009B6F0E">
        <w:rPr>
          <w:sz w:val="28"/>
          <w:szCs w:val="28"/>
        </w:rPr>
        <w:t xml:space="preserve"> </w:t>
      </w:r>
    </w:p>
    <w:p w:rsidR="00FD61AE" w:rsidRDefault="00FD61AE" w:rsidP="00FD61AE">
      <w:pPr>
        <w:jc w:val="both"/>
        <w:rPr>
          <w:sz w:val="28"/>
          <w:szCs w:val="28"/>
        </w:rPr>
      </w:pPr>
      <w:r>
        <w:rPr>
          <w:b/>
          <w:sz w:val="28"/>
          <w:szCs w:val="28"/>
        </w:rPr>
        <w:t xml:space="preserve"> Информационная карта программы </w:t>
      </w:r>
      <w:r>
        <w:rPr>
          <w:sz w:val="28"/>
          <w:szCs w:val="28"/>
        </w:rPr>
        <w:t>– страница, представленная в виде таблицы, разрабатывается педагогом для структуризации материала программы, представляет ее основное содержание. Иными словами – это паспорт программы.</w:t>
      </w:r>
    </w:p>
    <w:p w:rsidR="00FD61AE" w:rsidRPr="00AC6156" w:rsidRDefault="00FD61AE" w:rsidP="00FD61AE">
      <w:pPr>
        <w:jc w:val="center"/>
        <w:rPr>
          <w:b/>
          <w:sz w:val="24"/>
          <w:szCs w:val="24"/>
        </w:rPr>
      </w:pPr>
      <w:r w:rsidRPr="00AC6156">
        <w:rPr>
          <w:b/>
          <w:sz w:val="24"/>
          <w:szCs w:val="24"/>
        </w:rPr>
        <w:t>ИНФОРМАЦИОННАЯ КАРТА ПРОГРАММЫ</w:t>
      </w:r>
    </w:p>
    <w:p w:rsidR="00FD61AE" w:rsidRPr="00AC6156" w:rsidRDefault="00FD61AE" w:rsidP="00FD61AE">
      <w:pPr>
        <w:jc w:val="center"/>
        <w:rPr>
          <w:b/>
          <w:sz w:val="24"/>
          <w:szCs w:val="24"/>
        </w:rPr>
      </w:pPr>
    </w:p>
    <w:tbl>
      <w:tblPr>
        <w:tblStyle w:val="a6"/>
        <w:tblW w:w="9747" w:type="dxa"/>
        <w:tblLook w:val="04A0" w:firstRow="1" w:lastRow="0" w:firstColumn="1" w:lastColumn="0" w:noHBand="0" w:noVBand="1"/>
      </w:tblPr>
      <w:tblGrid>
        <w:gridCol w:w="675"/>
        <w:gridCol w:w="3686"/>
        <w:gridCol w:w="5386"/>
      </w:tblGrid>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 xml:space="preserve">1. </w:t>
            </w:r>
          </w:p>
        </w:tc>
        <w:tc>
          <w:tcPr>
            <w:tcW w:w="3686" w:type="dxa"/>
          </w:tcPr>
          <w:p w:rsidR="00FD61AE" w:rsidRDefault="00FD61AE" w:rsidP="00A12C07">
            <w:pPr>
              <w:jc w:val="both"/>
              <w:rPr>
                <w:b/>
                <w:sz w:val="24"/>
                <w:szCs w:val="24"/>
              </w:rPr>
            </w:pPr>
            <w:r w:rsidRPr="00AC6156">
              <w:rPr>
                <w:b/>
                <w:sz w:val="24"/>
                <w:szCs w:val="24"/>
              </w:rPr>
              <w:t>Образовательная организация</w:t>
            </w:r>
          </w:p>
          <w:p w:rsidR="00FD61AE" w:rsidRPr="00AC6156" w:rsidRDefault="00FD61AE" w:rsidP="00A12C07">
            <w:pPr>
              <w:jc w:val="both"/>
              <w:rPr>
                <w:b/>
                <w:sz w:val="24"/>
                <w:szCs w:val="24"/>
              </w:rPr>
            </w:pP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2.</w:t>
            </w:r>
          </w:p>
        </w:tc>
        <w:tc>
          <w:tcPr>
            <w:tcW w:w="3686" w:type="dxa"/>
          </w:tcPr>
          <w:p w:rsidR="00FD61AE" w:rsidRPr="00AC6156" w:rsidRDefault="00FD61AE" w:rsidP="00A12C07">
            <w:pPr>
              <w:jc w:val="both"/>
              <w:rPr>
                <w:b/>
                <w:sz w:val="24"/>
                <w:szCs w:val="24"/>
              </w:rPr>
            </w:pPr>
            <w:r w:rsidRPr="00AC6156">
              <w:rPr>
                <w:b/>
                <w:sz w:val="24"/>
                <w:szCs w:val="24"/>
              </w:rPr>
              <w:t>Название программы</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3.</w:t>
            </w:r>
          </w:p>
        </w:tc>
        <w:tc>
          <w:tcPr>
            <w:tcW w:w="3686" w:type="dxa"/>
          </w:tcPr>
          <w:p w:rsidR="00FD61AE" w:rsidRPr="00AC6156" w:rsidRDefault="00FD61AE" w:rsidP="00A12C07">
            <w:pPr>
              <w:jc w:val="both"/>
              <w:rPr>
                <w:b/>
                <w:sz w:val="24"/>
                <w:szCs w:val="24"/>
              </w:rPr>
            </w:pPr>
            <w:r w:rsidRPr="00AC6156">
              <w:rPr>
                <w:b/>
                <w:sz w:val="24"/>
                <w:szCs w:val="24"/>
              </w:rPr>
              <w:t>Направленность программы</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4.</w:t>
            </w:r>
          </w:p>
        </w:tc>
        <w:tc>
          <w:tcPr>
            <w:tcW w:w="3686" w:type="dxa"/>
          </w:tcPr>
          <w:p w:rsidR="00FD61AE" w:rsidRPr="00AC6156" w:rsidRDefault="00FD61AE" w:rsidP="00A12C07">
            <w:pPr>
              <w:jc w:val="both"/>
              <w:rPr>
                <w:b/>
                <w:sz w:val="24"/>
                <w:szCs w:val="24"/>
              </w:rPr>
            </w:pPr>
            <w:r w:rsidRPr="00AC6156">
              <w:rPr>
                <w:b/>
                <w:sz w:val="24"/>
                <w:szCs w:val="24"/>
              </w:rPr>
              <w:t>Нормативно-правовая основа разработки программы</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5.</w:t>
            </w:r>
          </w:p>
        </w:tc>
        <w:tc>
          <w:tcPr>
            <w:tcW w:w="9072" w:type="dxa"/>
            <w:gridSpan w:val="2"/>
          </w:tcPr>
          <w:p w:rsidR="00FD61AE" w:rsidRPr="00AC6156" w:rsidRDefault="00FD61AE" w:rsidP="00A12C07">
            <w:pPr>
              <w:jc w:val="both"/>
              <w:rPr>
                <w:b/>
                <w:sz w:val="24"/>
                <w:szCs w:val="24"/>
              </w:rPr>
            </w:pPr>
            <w:r w:rsidRPr="00AC6156">
              <w:rPr>
                <w:b/>
                <w:sz w:val="24"/>
                <w:szCs w:val="24"/>
              </w:rPr>
              <w:t>Сведения о разработчике</w:t>
            </w: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5.1</w:t>
            </w:r>
          </w:p>
        </w:tc>
        <w:tc>
          <w:tcPr>
            <w:tcW w:w="3686" w:type="dxa"/>
          </w:tcPr>
          <w:p w:rsidR="00FD61AE" w:rsidRPr="00AC6156" w:rsidRDefault="00FD61AE" w:rsidP="00A12C07">
            <w:pPr>
              <w:jc w:val="both"/>
              <w:rPr>
                <w:b/>
                <w:sz w:val="24"/>
                <w:szCs w:val="24"/>
              </w:rPr>
            </w:pPr>
            <w:r w:rsidRPr="00AC6156">
              <w:rPr>
                <w:b/>
                <w:sz w:val="24"/>
                <w:szCs w:val="24"/>
              </w:rPr>
              <w:t>ФИО, должность</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6.</w:t>
            </w:r>
          </w:p>
        </w:tc>
        <w:tc>
          <w:tcPr>
            <w:tcW w:w="9072" w:type="dxa"/>
            <w:gridSpan w:val="2"/>
          </w:tcPr>
          <w:p w:rsidR="00FD61AE" w:rsidRPr="00AC6156" w:rsidRDefault="00FD61AE" w:rsidP="00A12C07">
            <w:pPr>
              <w:jc w:val="both"/>
              <w:rPr>
                <w:b/>
                <w:sz w:val="24"/>
                <w:szCs w:val="24"/>
              </w:rPr>
            </w:pPr>
            <w:r w:rsidRPr="00AC6156">
              <w:rPr>
                <w:b/>
                <w:sz w:val="24"/>
                <w:szCs w:val="24"/>
              </w:rPr>
              <w:t>Сведения о программе</w:t>
            </w: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6.1.</w:t>
            </w:r>
          </w:p>
        </w:tc>
        <w:tc>
          <w:tcPr>
            <w:tcW w:w="3686" w:type="dxa"/>
          </w:tcPr>
          <w:p w:rsidR="00FD61AE" w:rsidRPr="00AC6156" w:rsidRDefault="00FD61AE" w:rsidP="00A12C07">
            <w:pPr>
              <w:jc w:val="both"/>
              <w:rPr>
                <w:b/>
                <w:sz w:val="24"/>
                <w:szCs w:val="24"/>
              </w:rPr>
            </w:pPr>
            <w:r w:rsidRPr="00AC6156">
              <w:rPr>
                <w:b/>
                <w:sz w:val="24"/>
                <w:szCs w:val="24"/>
              </w:rPr>
              <w:t>Срок реализации</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6.2.</w:t>
            </w:r>
          </w:p>
        </w:tc>
        <w:tc>
          <w:tcPr>
            <w:tcW w:w="3686" w:type="dxa"/>
          </w:tcPr>
          <w:p w:rsidR="00FD61AE" w:rsidRPr="00AC6156" w:rsidRDefault="00FD61AE" w:rsidP="00A12C07">
            <w:pPr>
              <w:jc w:val="both"/>
              <w:rPr>
                <w:b/>
                <w:sz w:val="24"/>
                <w:szCs w:val="24"/>
              </w:rPr>
            </w:pPr>
            <w:r w:rsidRPr="00AC6156">
              <w:rPr>
                <w:b/>
                <w:sz w:val="24"/>
                <w:szCs w:val="24"/>
              </w:rPr>
              <w:t xml:space="preserve">Возраст </w:t>
            </w:r>
            <w:proofErr w:type="gramStart"/>
            <w:r w:rsidRPr="00AC6156">
              <w:rPr>
                <w:b/>
                <w:sz w:val="24"/>
                <w:szCs w:val="24"/>
              </w:rPr>
              <w:t>обучающихся</w:t>
            </w:r>
            <w:proofErr w:type="gramEnd"/>
          </w:p>
        </w:tc>
        <w:tc>
          <w:tcPr>
            <w:tcW w:w="5386" w:type="dxa"/>
          </w:tcPr>
          <w:p w:rsidR="00FD61AE" w:rsidRPr="00AC6156" w:rsidRDefault="00FD61AE" w:rsidP="00A12C07">
            <w:pPr>
              <w:jc w:val="both"/>
              <w:rPr>
                <w:sz w:val="24"/>
                <w:szCs w:val="24"/>
                <w:lang w:val="en-US"/>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6.3.</w:t>
            </w:r>
          </w:p>
        </w:tc>
        <w:tc>
          <w:tcPr>
            <w:tcW w:w="3686" w:type="dxa"/>
          </w:tcPr>
          <w:p w:rsidR="00FD61AE" w:rsidRPr="00AC6156" w:rsidRDefault="00FD61AE" w:rsidP="00A12C07">
            <w:pPr>
              <w:jc w:val="both"/>
              <w:rPr>
                <w:b/>
                <w:sz w:val="24"/>
                <w:szCs w:val="24"/>
              </w:rPr>
            </w:pPr>
            <w:r w:rsidRPr="00AC6156">
              <w:rPr>
                <w:b/>
                <w:sz w:val="24"/>
                <w:szCs w:val="24"/>
              </w:rPr>
              <w:t>Цель программы</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6.4.</w:t>
            </w:r>
          </w:p>
        </w:tc>
        <w:tc>
          <w:tcPr>
            <w:tcW w:w="3686" w:type="dxa"/>
          </w:tcPr>
          <w:p w:rsidR="00FD61AE" w:rsidRPr="00AC6156" w:rsidRDefault="00FD61AE" w:rsidP="00A12C07">
            <w:pPr>
              <w:jc w:val="both"/>
              <w:rPr>
                <w:b/>
                <w:sz w:val="24"/>
                <w:szCs w:val="24"/>
              </w:rPr>
            </w:pPr>
            <w:r w:rsidRPr="00AC6156">
              <w:rPr>
                <w:b/>
                <w:sz w:val="24"/>
                <w:szCs w:val="24"/>
              </w:rPr>
              <w:t>Этапы обучения</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7.</w:t>
            </w:r>
          </w:p>
        </w:tc>
        <w:tc>
          <w:tcPr>
            <w:tcW w:w="3686" w:type="dxa"/>
          </w:tcPr>
          <w:p w:rsidR="00FD61AE" w:rsidRPr="00AC6156" w:rsidRDefault="00FD61AE" w:rsidP="00A12C07">
            <w:pPr>
              <w:rPr>
                <w:b/>
                <w:sz w:val="24"/>
                <w:szCs w:val="24"/>
              </w:rPr>
            </w:pPr>
            <w:r w:rsidRPr="00AC6156">
              <w:rPr>
                <w:b/>
                <w:sz w:val="24"/>
                <w:szCs w:val="24"/>
              </w:rPr>
              <w:t>Формы и методы образовательной деятельности</w:t>
            </w:r>
          </w:p>
        </w:tc>
        <w:tc>
          <w:tcPr>
            <w:tcW w:w="5386" w:type="dxa"/>
          </w:tcPr>
          <w:p w:rsidR="00FD61AE" w:rsidRPr="00AC6156" w:rsidRDefault="00FD61AE" w:rsidP="00A12C07">
            <w:pPr>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8.</w:t>
            </w:r>
          </w:p>
        </w:tc>
        <w:tc>
          <w:tcPr>
            <w:tcW w:w="3686" w:type="dxa"/>
          </w:tcPr>
          <w:p w:rsidR="00FD61AE" w:rsidRPr="00AC6156" w:rsidRDefault="00FD61AE" w:rsidP="00A12C07">
            <w:pPr>
              <w:jc w:val="both"/>
              <w:rPr>
                <w:b/>
                <w:sz w:val="24"/>
                <w:szCs w:val="24"/>
              </w:rPr>
            </w:pPr>
            <w:r w:rsidRPr="00AC6156">
              <w:rPr>
                <w:b/>
                <w:sz w:val="24"/>
                <w:szCs w:val="24"/>
              </w:rPr>
              <w:t xml:space="preserve">Формы </w:t>
            </w:r>
          </w:p>
          <w:p w:rsidR="00FD61AE" w:rsidRPr="00AC6156" w:rsidRDefault="00FD61AE" w:rsidP="00A12C07">
            <w:pPr>
              <w:jc w:val="both"/>
              <w:rPr>
                <w:b/>
                <w:sz w:val="24"/>
                <w:szCs w:val="24"/>
              </w:rPr>
            </w:pPr>
            <w:r w:rsidRPr="00AC6156">
              <w:rPr>
                <w:b/>
                <w:sz w:val="24"/>
                <w:szCs w:val="24"/>
              </w:rPr>
              <w:t>мониторинга результативности</w:t>
            </w:r>
          </w:p>
        </w:tc>
        <w:tc>
          <w:tcPr>
            <w:tcW w:w="5386" w:type="dxa"/>
          </w:tcPr>
          <w:p w:rsidR="00FD61AE" w:rsidRPr="00AC6156" w:rsidRDefault="00FD61AE" w:rsidP="00A12C07">
            <w:pPr>
              <w:jc w:val="both"/>
              <w:rPr>
                <w:sz w:val="24"/>
                <w:szCs w:val="24"/>
              </w:rPr>
            </w:pPr>
          </w:p>
        </w:tc>
      </w:tr>
      <w:tr w:rsidR="00FD61AE" w:rsidRPr="00AC6156" w:rsidTr="00A12C07">
        <w:tc>
          <w:tcPr>
            <w:tcW w:w="675" w:type="dxa"/>
          </w:tcPr>
          <w:p w:rsidR="00FD61AE" w:rsidRPr="00AC6156" w:rsidRDefault="00FD61AE" w:rsidP="00A12C07">
            <w:pPr>
              <w:jc w:val="both"/>
              <w:rPr>
                <w:b/>
                <w:sz w:val="24"/>
                <w:szCs w:val="24"/>
              </w:rPr>
            </w:pPr>
            <w:r w:rsidRPr="00AC6156">
              <w:rPr>
                <w:b/>
                <w:sz w:val="24"/>
                <w:szCs w:val="24"/>
              </w:rPr>
              <w:t>9.</w:t>
            </w:r>
          </w:p>
        </w:tc>
        <w:tc>
          <w:tcPr>
            <w:tcW w:w="3686" w:type="dxa"/>
          </w:tcPr>
          <w:p w:rsidR="00FD61AE" w:rsidRPr="00AC6156" w:rsidRDefault="00FD61AE" w:rsidP="00A12C07">
            <w:pPr>
              <w:jc w:val="both"/>
              <w:rPr>
                <w:b/>
                <w:sz w:val="24"/>
                <w:szCs w:val="24"/>
              </w:rPr>
            </w:pPr>
            <w:r w:rsidRPr="00AC6156">
              <w:rPr>
                <w:b/>
                <w:sz w:val="24"/>
                <w:szCs w:val="24"/>
              </w:rPr>
              <w:t>Дата утверждения и последней корректировки программы</w:t>
            </w:r>
          </w:p>
        </w:tc>
        <w:tc>
          <w:tcPr>
            <w:tcW w:w="5386" w:type="dxa"/>
            <w:vAlign w:val="center"/>
          </w:tcPr>
          <w:p w:rsidR="00FD61AE" w:rsidRPr="00A2472A" w:rsidRDefault="00A2472A" w:rsidP="00A2472A">
            <w:pPr>
              <w:jc w:val="center"/>
            </w:pPr>
            <w:r w:rsidRPr="00A2472A">
              <w:t>ЗАПОЛНЯЕТСЯ ПОСЛЕ</w:t>
            </w:r>
            <w:r>
              <w:t xml:space="preserve"> УТВЕРЖДЕНИЯ ПРОГРАММЫ</w:t>
            </w:r>
          </w:p>
        </w:tc>
      </w:tr>
    </w:tbl>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DA6D06" w:rsidRDefault="00DA6D06" w:rsidP="008D79F6">
      <w:pPr>
        <w:jc w:val="center"/>
        <w:rPr>
          <w:sz w:val="24"/>
          <w:szCs w:val="28"/>
        </w:rPr>
      </w:pPr>
    </w:p>
    <w:p w:rsidR="00FD61AE" w:rsidRDefault="00FD61AE" w:rsidP="008D79F6">
      <w:pPr>
        <w:jc w:val="center"/>
        <w:rPr>
          <w:sz w:val="24"/>
          <w:szCs w:val="28"/>
        </w:rPr>
      </w:pPr>
    </w:p>
    <w:p w:rsidR="00FD61AE" w:rsidRDefault="00FD61AE" w:rsidP="008D79F6">
      <w:pPr>
        <w:jc w:val="center"/>
        <w:rPr>
          <w:sz w:val="24"/>
          <w:szCs w:val="28"/>
        </w:rPr>
      </w:pPr>
    </w:p>
    <w:p w:rsidR="00AD5B80" w:rsidRPr="00985E87" w:rsidRDefault="00AD5B80" w:rsidP="008D79F6">
      <w:pPr>
        <w:jc w:val="center"/>
        <w:rPr>
          <w:sz w:val="24"/>
          <w:szCs w:val="28"/>
        </w:rPr>
      </w:pPr>
      <w:r w:rsidRPr="00985E87">
        <w:rPr>
          <w:sz w:val="24"/>
          <w:szCs w:val="28"/>
        </w:rPr>
        <w:t>Отдел образования а</w:t>
      </w:r>
      <w:r w:rsidR="00A43DC7" w:rsidRPr="00985E87">
        <w:rPr>
          <w:sz w:val="24"/>
          <w:szCs w:val="28"/>
        </w:rPr>
        <w:t>дминистрации</w:t>
      </w:r>
    </w:p>
    <w:p w:rsidR="00A43DC7" w:rsidRPr="00985E87" w:rsidRDefault="00A43DC7" w:rsidP="008D79F6">
      <w:pPr>
        <w:jc w:val="center"/>
        <w:rPr>
          <w:sz w:val="24"/>
          <w:szCs w:val="28"/>
        </w:rPr>
      </w:pPr>
      <w:r w:rsidRPr="00985E87">
        <w:rPr>
          <w:sz w:val="24"/>
          <w:szCs w:val="28"/>
        </w:rPr>
        <w:t>Курского муниципального района Ставропольского края</w:t>
      </w:r>
    </w:p>
    <w:p w:rsidR="002A68C2" w:rsidRPr="00985E87" w:rsidRDefault="00AD5B80" w:rsidP="008D79F6">
      <w:pPr>
        <w:jc w:val="center"/>
        <w:rPr>
          <w:sz w:val="24"/>
          <w:szCs w:val="28"/>
        </w:rPr>
      </w:pPr>
      <w:r w:rsidRPr="00985E87">
        <w:rPr>
          <w:sz w:val="24"/>
          <w:szCs w:val="28"/>
        </w:rPr>
        <w:t>м</w:t>
      </w:r>
      <w:r w:rsidR="005E24F0" w:rsidRPr="00985E87">
        <w:rPr>
          <w:sz w:val="24"/>
          <w:szCs w:val="28"/>
        </w:rPr>
        <w:t>униципальное учреждение дополнительного образования</w:t>
      </w:r>
    </w:p>
    <w:p w:rsidR="005E24F0" w:rsidRPr="00985E87" w:rsidRDefault="0093582D" w:rsidP="008D79F6">
      <w:pPr>
        <w:jc w:val="center"/>
        <w:rPr>
          <w:sz w:val="24"/>
          <w:szCs w:val="28"/>
        </w:rPr>
      </w:pPr>
      <w:r w:rsidRPr="00985E87">
        <w:rPr>
          <w:sz w:val="24"/>
          <w:szCs w:val="28"/>
        </w:rPr>
        <w:t>«Центр дополнительного образования для детей»</w:t>
      </w:r>
    </w:p>
    <w:p w:rsidR="0093582D" w:rsidRPr="00985E87" w:rsidRDefault="0093582D" w:rsidP="008D79F6">
      <w:pPr>
        <w:jc w:val="center"/>
        <w:rPr>
          <w:sz w:val="24"/>
          <w:szCs w:val="28"/>
        </w:rPr>
      </w:pPr>
      <w:r w:rsidRPr="00985E87">
        <w:rPr>
          <w:sz w:val="24"/>
          <w:szCs w:val="28"/>
        </w:rPr>
        <w:t>Курского муниципального района</w:t>
      </w:r>
      <w:r w:rsidR="00753BF4" w:rsidRPr="00985E87">
        <w:rPr>
          <w:sz w:val="24"/>
          <w:szCs w:val="28"/>
        </w:rPr>
        <w:t xml:space="preserve"> Ставропольского края</w:t>
      </w:r>
    </w:p>
    <w:p w:rsidR="00C570CA" w:rsidRPr="009B6F0E" w:rsidRDefault="00C570CA" w:rsidP="008D79F6">
      <w:pPr>
        <w:jc w:val="center"/>
        <w:rPr>
          <w:i/>
          <w:sz w:val="28"/>
          <w:szCs w:val="28"/>
        </w:rPr>
      </w:pPr>
    </w:p>
    <w:p w:rsidR="008C77BA" w:rsidRPr="009B6F0E" w:rsidRDefault="008C77BA" w:rsidP="009B6F0E">
      <w:pPr>
        <w:jc w:val="both"/>
        <w:rPr>
          <w:i/>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819"/>
      </w:tblGrid>
      <w:tr w:rsidR="00DD4F6E" w:rsidTr="00DD4F6E">
        <w:tc>
          <w:tcPr>
            <w:tcW w:w="4077" w:type="dxa"/>
          </w:tcPr>
          <w:p w:rsidR="00DD4F6E" w:rsidRDefault="00DD4F6E" w:rsidP="00DD4F6E">
            <w:pPr>
              <w:rPr>
                <w:sz w:val="28"/>
                <w:szCs w:val="28"/>
              </w:rPr>
            </w:pPr>
            <w:proofErr w:type="gramStart"/>
            <w:r w:rsidRPr="009B6F0E">
              <w:rPr>
                <w:sz w:val="28"/>
                <w:szCs w:val="28"/>
              </w:rPr>
              <w:t>Принята</w:t>
            </w:r>
            <w:proofErr w:type="gramEnd"/>
            <w:r w:rsidRPr="009B6F0E">
              <w:rPr>
                <w:spacing w:val="-3"/>
                <w:sz w:val="28"/>
                <w:szCs w:val="28"/>
              </w:rPr>
              <w:t xml:space="preserve"> </w:t>
            </w:r>
            <w:r w:rsidRPr="009B6F0E">
              <w:rPr>
                <w:sz w:val="28"/>
                <w:szCs w:val="28"/>
              </w:rPr>
              <w:t>на</w:t>
            </w:r>
            <w:r w:rsidRPr="009B6F0E">
              <w:rPr>
                <w:spacing w:val="-2"/>
                <w:sz w:val="28"/>
                <w:szCs w:val="28"/>
              </w:rPr>
              <w:t xml:space="preserve"> </w:t>
            </w:r>
            <w:r w:rsidRPr="009B6F0E">
              <w:rPr>
                <w:sz w:val="28"/>
                <w:szCs w:val="28"/>
              </w:rPr>
              <w:t>заседании педагогического</w:t>
            </w:r>
            <w:r w:rsidRPr="009B6F0E">
              <w:rPr>
                <w:spacing w:val="-5"/>
                <w:sz w:val="28"/>
                <w:szCs w:val="28"/>
              </w:rPr>
              <w:t xml:space="preserve"> </w:t>
            </w:r>
            <w:r w:rsidRPr="009B6F0E">
              <w:rPr>
                <w:sz w:val="28"/>
                <w:szCs w:val="28"/>
              </w:rPr>
              <w:t xml:space="preserve">совета </w:t>
            </w:r>
          </w:p>
          <w:p w:rsidR="00DD4F6E" w:rsidRDefault="00DD4F6E" w:rsidP="00DD4F6E">
            <w:pPr>
              <w:rPr>
                <w:spacing w:val="-9"/>
                <w:sz w:val="24"/>
                <w:szCs w:val="24"/>
              </w:rPr>
            </w:pPr>
            <w:r w:rsidRPr="00DD4F6E">
              <w:rPr>
                <w:spacing w:val="5"/>
                <w:sz w:val="24"/>
                <w:szCs w:val="24"/>
              </w:rPr>
              <w:t xml:space="preserve"> </w:t>
            </w:r>
            <w:r w:rsidRPr="00DD4F6E">
              <w:rPr>
                <w:spacing w:val="-8"/>
                <w:sz w:val="24"/>
                <w:szCs w:val="24"/>
              </w:rPr>
              <w:t>«___</w:t>
            </w:r>
            <w:r>
              <w:rPr>
                <w:spacing w:val="-3"/>
                <w:sz w:val="24"/>
                <w:szCs w:val="24"/>
              </w:rPr>
              <w:t>»_________</w:t>
            </w:r>
            <w:r>
              <w:rPr>
                <w:sz w:val="24"/>
                <w:szCs w:val="24"/>
              </w:rPr>
              <w:t>20___</w:t>
            </w:r>
            <w:r w:rsidRPr="00DD4F6E">
              <w:rPr>
                <w:sz w:val="24"/>
                <w:szCs w:val="24"/>
              </w:rPr>
              <w:t xml:space="preserve"> </w:t>
            </w:r>
            <w:r w:rsidRPr="00DD4F6E">
              <w:rPr>
                <w:spacing w:val="-9"/>
                <w:sz w:val="24"/>
                <w:szCs w:val="24"/>
              </w:rPr>
              <w:t>г</w:t>
            </w:r>
          </w:p>
          <w:p w:rsidR="00DD4F6E" w:rsidRPr="00DD4F6E" w:rsidRDefault="00DD4F6E" w:rsidP="00DD4F6E">
            <w:pPr>
              <w:rPr>
                <w:sz w:val="24"/>
                <w:szCs w:val="24"/>
              </w:rPr>
            </w:pPr>
            <w:r>
              <w:rPr>
                <w:sz w:val="24"/>
                <w:szCs w:val="24"/>
              </w:rPr>
              <w:t>п</w:t>
            </w:r>
            <w:r w:rsidRPr="00DD4F6E">
              <w:rPr>
                <w:sz w:val="24"/>
                <w:szCs w:val="24"/>
              </w:rPr>
              <w:t>ротокол</w:t>
            </w:r>
            <w:r w:rsidRPr="00DD4F6E">
              <w:rPr>
                <w:spacing w:val="-5"/>
                <w:sz w:val="24"/>
                <w:szCs w:val="24"/>
              </w:rPr>
              <w:t xml:space="preserve"> </w:t>
            </w:r>
            <w:r w:rsidRPr="00DD4F6E">
              <w:rPr>
                <w:sz w:val="24"/>
                <w:szCs w:val="24"/>
              </w:rPr>
              <w:t>№</w:t>
            </w:r>
            <w:r w:rsidRPr="00DD4F6E">
              <w:rPr>
                <w:spacing w:val="-1"/>
                <w:sz w:val="24"/>
                <w:szCs w:val="24"/>
              </w:rPr>
              <w:t xml:space="preserve"> </w:t>
            </w:r>
            <w:r>
              <w:rPr>
                <w:sz w:val="24"/>
                <w:szCs w:val="24"/>
              </w:rPr>
              <w:t>___</w:t>
            </w:r>
          </w:p>
          <w:p w:rsidR="00DD4F6E" w:rsidRDefault="00DD4F6E" w:rsidP="009B6F0E">
            <w:pPr>
              <w:jc w:val="both"/>
              <w:rPr>
                <w:sz w:val="28"/>
                <w:szCs w:val="28"/>
              </w:rPr>
            </w:pPr>
          </w:p>
        </w:tc>
        <w:tc>
          <w:tcPr>
            <w:tcW w:w="993" w:type="dxa"/>
          </w:tcPr>
          <w:p w:rsidR="00DD4F6E" w:rsidRPr="008D79F6" w:rsidRDefault="00DD4F6E" w:rsidP="008D79F6">
            <w:pPr>
              <w:jc w:val="both"/>
              <w:rPr>
                <w:sz w:val="28"/>
                <w:szCs w:val="28"/>
              </w:rPr>
            </w:pPr>
          </w:p>
        </w:tc>
        <w:tc>
          <w:tcPr>
            <w:tcW w:w="4819" w:type="dxa"/>
          </w:tcPr>
          <w:p w:rsidR="00DD4F6E" w:rsidRPr="008D79F6" w:rsidRDefault="00DD4F6E" w:rsidP="00DD4F6E">
            <w:pPr>
              <w:rPr>
                <w:sz w:val="28"/>
                <w:szCs w:val="28"/>
              </w:rPr>
            </w:pPr>
            <w:r w:rsidRPr="008D79F6">
              <w:rPr>
                <w:sz w:val="28"/>
                <w:szCs w:val="28"/>
              </w:rPr>
              <w:t>Утверждаю</w:t>
            </w:r>
            <w:r>
              <w:rPr>
                <w:sz w:val="28"/>
                <w:szCs w:val="28"/>
              </w:rPr>
              <w:t>:</w:t>
            </w:r>
            <w:r w:rsidRPr="008D79F6">
              <w:rPr>
                <w:sz w:val="28"/>
                <w:szCs w:val="28"/>
              </w:rPr>
              <w:t xml:space="preserve">                                             </w:t>
            </w:r>
            <w:r>
              <w:rPr>
                <w:sz w:val="28"/>
                <w:szCs w:val="28"/>
              </w:rPr>
              <w:t xml:space="preserve">   Директор МУ ДО «ЦДОД» КМР СК</w:t>
            </w:r>
          </w:p>
          <w:p w:rsidR="00DD4F6E" w:rsidRPr="008D79F6" w:rsidRDefault="00DD4F6E" w:rsidP="00DD4F6E">
            <w:pPr>
              <w:rPr>
                <w:sz w:val="28"/>
                <w:szCs w:val="28"/>
              </w:rPr>
            </w:pPr>
            <w:r>
              <w:rPr>
                <w:sz w:val="28"/>
                <w:szCs w:val="28"/>
              </w:rPr>
              <w:t xml:space="preserve">_________ </w:t>
            </w:r>
            <w:r w:rsidR="00823B4F">
              <w:rPr>
                <w:sz w:val="28"/>
                <w:szCs w:val="28"/>
              </w:rPr>
              <w:t>/</w:t>
            </w:r>
            <w:r>
              <w:rPr>
                <w:sz w:val="28"/>
                <w:szCs w:val="28"/>
              </w:rPr>
              <w:t xml:space="preserve"> </w:t>
            </w:r>
            <w:r w:rsidR="00823B4F">
              <w:rPr>
                <w:sz w:val="28"/>
                <w:szCs w:val="28"/>
              </w:rPr>
              <w:t>Ф.И.О./</w:t>
            </w:r>
          </w:p>
          <w:p w:rsidR="00DD4F6E" w:rsidRPr="00985E87" w:rsidRDefault="00DD4F6E" w:rsidP="00DD4F6E">
            <w:pPr>
              <w:rPr>
                <w:sz w:val="16"/>
                <w:szCs w:val="24"/>
              </w:rPr>
            </w:pPr>
          </w:p>
          <w:p w:rsidR="00DD4F6E" w:rsidRPr="00DD4F6E" w:rsidRDefault="00DD4F6E" w:rsidP="00DD4F6E">
            <w:pPr>
              <w:rPr>
                <w:sz w:val="24"/>
                <w:szCs w:val="24"/>
              </w:rPr>
            </w:pPr>
            <w:r>
              <w:rPr>
                <w:sz w:val="24"/>
                <w:szCs w:val="24"/>
              </w:rPr>
              <w:t xml:space="preserve">Приказ № ____ от  «__ </w:t>
            </w:r>
            <w:r w:rsidRPr="00DD4F6E">
              <w:rPr>
                <w:sz w:val="24"/>
                <w:szCs w:val="24"/>
              </w:rPr>
              <w:t>»_</w:t>
            </w:r>
            <w:r>
              <w:rPr>
                <w:sz w:val="24"/>
                <w:szCs w:val="24"/>
              </w:rPr>
              <w:t>______20 ___</w:t>
            </w:r>
            <w:r w:rsidRPr="00DD4F6E">
              <w:rPr>
                <w:sz w:val="24"/>
                <w:szCs w:val="24"/>
              </w:rPr>
              <w:t>г.</w:t>
            </w:r>
          </w:p>
        </w:tc>
      </w:tr>
    </w:tbl>
    <w:p w:rsidR="00C570CA" w:rsidRPr="008D79F6" w:rsidRDefault="00C570CA" w:rsidP="009B6F0E">
      <w:pPr>
        <w:jc w:val="both"/>
        <w:rPr>
          <w:sz w:val="28"/>
          <w:szCs w:val="28"/>
        </w:rPr>
      </w:pPr>
    </w:p>
    <w:p w:rsidR="00C570CA" w:rsidRPr="009B6F0E" w:rsidRDefault="00E029DF" w:rsidP="008D79F6">
      <w:pPr>
        <w:jc w:val="right"/>
        <w:rPr>
          <w:sz w:val="28"/>
          <w:szCs w:val="28"/>
        </w:rPr>
      </w:pPr>
      <w:r w:rsidRPr="009B6F0E">
        <w:rPr>
          <w:sz w:val="28"/>
          <w:szCs w:val="28"/>
        </w:rPr>
        <w:tab/>
      </w:r>
    </w:p>
    <w:p w:rsidR="00C570CA" w:rsidRPr="009B6F0E" w:rsidRDefault="00C570CA" w:rsidP="009B6F0E">
      <w:pPr>
        <w:jc w:val="both"/>
        <w:rPr>
          <w:sz w:val="28"/>
          <w:szCs w:val="28"/>
        </w:rPr>
      </w:pPr>
    </w:p>
    <w:p w:rsidR="00C570CA" w:rsidRPr="009B6F0E" w:rsidRDefault="00E029DF" w:rsidP="008D79F6">
      <w:pPr>
        <w:jc w:val="center"/>
        <w:rPr>
          <w:b/>
          <w:sz w:val="28"/>
          <w:szCs w:val="28"/>
        </w:rPr>
      </w:pPr>
      <w:r w:rsidRPr="009B6F0E">
        <w:rPr>
          <w:b/>
          <w:sz w:val="28"/>
          <w:szCs w:val="28"/>
        </w:rPr>
        <w:t>ДОПОЛНИТЕЛЬНАЯ ОБЩЕОБРАЗОВАТЕЛЬНАЯ ОБЩЕРАЗВИВАЮЩАЯ ПРОГРАММА</w:t>
      </w:r>
    </w:p>
    <w:p w:rsidR="00C570CA" w:rsidRPr="009B6F0E" w:rsidRDefault="00C570CA" w:rsidP="008D79F6">
      <w:pPr>
        <w:jc w:val="center"/>
        <w:rPr>
          <w:b/>
          <w:sz w:val="28"/>
          <w:szCs w:val="28"/>
        </w:rPr>
      </w:pPr>
    </w:p>
    <w:p w:rsidR="00C570CA" w:rsidRPr="009B6F0E" w:rsidRDefault="00E029DF" w:rsidP="008D79F6">
      <w:pPr>
        <w:jc w:val="center"/>
        <w:rPr>
          <w:b/>
          <w:sz w:val="28"/>
          <w:szCs w:val="28"/>
        </w:rPr>
      </w:pPr>
      <w:r w:rsidRPr="009B6F0E">
        <w:rPr>
          <w:b/>
          <w:sz w:val="28"/>
          <w:szCs w:val="28"/>
        </w:rPr>
        <w:t>ХУДОЖЕСТВЕННОЙ НАПРАВЛЕННОСТИ</w:t>
      </w:r>
    </w:p>
    <w:p w:rsidR="00FE51CC" w:rsidRPr="009B6F0E" w:rsidRDefault="00FE51CC" w:rsidP="009B6F0E">
      <w:pPr>
        <w:jc w:val="both"/>
        <w:rPr>
          <w:b/>
          <w:sz w:val="28"/>
          <w:szCs w:val="28"/>
        </w:rPr>
      </w:pPr>
    </w:p>
    <w:p w:rsidR="00C570CA" w:rsidRPr="009B6F0E" w:rsidRDefault="00C570CA" w:rsidP="009B6F0E">
      <w:pPr>
        <w:jc w:val="both"/>
        <w:rPr>
          <w:b/>
          <w:sz w:val="28"/>
          <w:szCs w:val="28"/>
        </w:rPr>
      </w:pPr>
    </w:p>
    <w:p w:rsidR="00C570CA" w:rsidRPr="009B6F0E" w:rsidRDefault="00985E87" w:rsidP="00985E87">
      <w:pPr>
        <w:jc w:val="center"/>
        <w:rPr>
          <w:i/>
          <w:sz w:val="28"/>
          <w:szCs w:val="28"/>
        </w:rPr>
      </w:pPr>
      <w:r>
        <w:rPr>
          <w:b/>
          <w:noProof/>
          <w:sz w:val="44"/>
          <w:szCs w:val="44"/>
          <w:lang w:bidi="ar-SA"/>
        </w:rPr>
        <mc:AlternateContent>
          <mc:Choice Requires="wps">
            <w:drawing>
              <wp:inline distT="0" distB="0" distL="0" distR="0" wp14:anchorId="16984CEE" wp14:editId="6BCBFD9B">
                <wp:extent cx="5279666" cy="819150"/>
                <wp:effectExtent l="0" t="0" r="0" b="0"/>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9666" cy="819150"/>
                        </a:xfrm>
                        <a:prstGeom prst="rect">
                          <a:avLst/>
                        </a:prstGeom>
                      </wps:spPr>
                      <wps:txbx>
                        <w:txbxContent>
                          <w:p w:rsidR="007030C2" w:rsidRDefault="007030C2" w:rsidP="00985E87">
                            <w:pPr>
                              <w:pStyle w:val="a8"/>
                              <w:spacing w:before="0" w:beforeAutospacing="0" w:after="0" w:afterAutospacing="0"/>
                            </w:pPr>
                            <w:r w:rsidRPr="00CE2175">
                              <w:rPr>
                                <w:b/>
                                <w:bCs/>
                                <w:color w:val="FF3399"/>
                                <w:sz w:val="72"/>
                                <w:szCs w:val="72"/>
                                <w:lang w:val="en-US"/>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w:t>
                            </w:r>
                            <w:r>
                              <w:rPr>
                                <w:b/>
                                <w:bCs/>
                                <w:color w:val="FF3399"/>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Название программы</w:t>
                            </w:r>
                            <w:r w:rsidRPr="00CE2175">
                              <w:rPr>
                                <w:b/>
                                <w:bCs/>
                                <w:color w:val="FF3399"/>
                                <w:sz w:val="72"/>
                                <w:szCs w:val="72"/>
                                <w:lang w:val="en-US"/>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w14:anchorId="16984CEE" id="_x0000_t202" coordsize="21600,21600" o:spt="202" path="m,l,21600r21600,l21600,xe">
                <v:stroke joinstyle="miter"/>
                <v:path gradientshapeok="t" o:connecttype="rect"/>
              </v:shapetype>
              <v:shape id="Надпись 10" o:spid="_x0000_s1026" type="#_x0000_t202" style="width:415.7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" filled="f" stroked="f">
                <o:lock v:ext="edit" shapetype="t"/>
                <v:textbox style="mso-fit-shape-to-text:t">
                  <w:txbxContent>
                    <w:p w:rsidR="009748F1" w:rsidRDefault="009748F1" w:rsidP="00985E87">
                      <w:pPr>
                        <w:pStyle w:val="a8"/>
                        <w:spacing w:before="0" w:beforeAutospacing="0" w:after="0" w:afterAutospacing="0"/>
                      </w:pPr>
                      <w:r w:rsidRPr="00CE2175">
                        <w:rPr>
                          <w:b/>
                          <w:bCs/>
                          <w:color w:val="FF3399"/>
                          <w:sz w:val="72"/>
                          <w:szCs w:val="72"/>
                          <w:lang w:val="en-US"/>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w:t>
                      </w:r>
                      <w:r>
                        <w:rPr>
                          <w:b/>
                          <w:bCs/>
                          <w:color w:val="FF3399"/>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Название программы</w:t>
                      </w:r>
                      <w:r w:rsidRPr="00CE2175">
                        <w:rPr>
                          <w:b/>
                          <w:bCs/>
                          <w:color w:val="FF3399"/>
                          <w:sz w:val="72"/>
                          <w:szCs w:val="72"/>
                          <w:lang w:val="en-US"/>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w:t>
                      </w:r>
                    </w:p>
                  </w:txbxContent>
                </v:textbox>
                <w10:anchorlock/>
              </v:shape>
            </w:pict>
          </mc:Fallback>
        </mc:AlternateContent>
      </w:r>
      <w:r w:rsidRPr="009B6F0E">
        <w:rPr>
          <w:i/>
          <w:sz w:val="28"/>
          <w:szCs w:val="28"/>
        </w:rPr>
        <w:t xml:space="preserve"> </w:t>
      </w:r>
    </w:p>
    <w:p w:rsidR="00C570CA" w:rsidRPr="009B6F0E" w:rsidRDefault="00C570CA" w:rsidP="009B6F0E">
      <w:pPr>
        <w:jc w:val="both"/>
        <w:rPr>
          <w:i/>
          <w:sz w:val="28"/>
          <w:szCs w:val="28"/>
        </w:rPr>
      </w:pPr>
    </w:p>
    <w:p w:rsidR="00C570CA" w:rsidRPr="009B6F0E" w:rsidRDefault="00C570CA" w:rsidP="009B6F0E">
      <w:pPr>
        <w:jc w:val="both"/>
        <w:rPr>
          <w:i/>
          <w:sz w:val="28"/>
          <w:szCs w:val="28"/>
        </w:rPr>
      </w:pPr>
    </w:p>
    <w:p w:rsidR="00C570CA" w:rsidRPr="009B6F0E" w:rsidRDefault="00E029DF" w:rsidP="009B6F0E">
      <w:pPr>
        <w:jc w:val="both"/>
        <w:rPr>
          <w:sz w:val="28"/>
          <w:szCs w:val="28"/>
        </w:rPr>
      </w:pPr>
      <w:r w:rsidRPr="009B6F0E">
        <w:rPr>
          <w:b/>
          <w:sz w:val="28"/>
          <w:szCs w:val="28"/>
        </w:rPr>
        <w:t>Срок</w:t>
      </w:r>
      <w:r w:rsidRPr="009B6F0E">
        <w:rPr>
          <w:b/>
          <w:spacing w:val="-2"/>
          <w:sz w:val="28"/>
          <w:szCs w:val="28"/>
        </w:rPr>
        <w:t xml:space="preserve"> </w:t>
      </w:r>
      <w:r w:rsidRPr="009B6F0E">
        <w:rPr>
          <w:b/>
          <w:sz w:val="28"/>
          <w:szCs w:val="28"/>
        </w:rPr>
        <w:t>реализации</w:t>
      </w:r>
      <w:r w:rsidRPr="009B6F0E">
        <w:rPr>
          <w:b/>
          <w:spacing w:val="-2"/>
          <w:sz w:val="28"/>
          <w:szCs w:val="28"/>
        </w:rPr>
        <w:t xml:space="preserve"> </w:t>
      </w:r>
      <w:r w:rsidRPr="009B6F0E">
        <w:rPr>
          <w:b/>
          <w:sz w:val="28"/>
          <w:szCs w:val="28"/>
        </w:rPr>
        <w:t>программы:</w:t>
      </w:r>
      <w:r w:rsidRPr="009B6F0E">
        <w:rPr>
          <w:b/>
          <w:sz w:val="28"/>
          <w:szCs w:val="28"/>
          <w:u w:val="single"/>
        </w:rPr>
        <w:t xml:space="preserve"> </w:t>
      </w:r>
      <w:r w:rsidRPr="009B6F0E">
        <w:rPr>
          <w:b/>
          <w:sz w:val="28"/>
          <w:szCs w:val="28"/>
          <w:u w:val="single"/>
        </w:rPr>
        <w:tab/>
      </w:r>
      <w:r w:rsidRPr="009B6F0E">
        <w:rPr>
          <w:i/>
          <w:sz w:val="28"/>
          <w:szCs w:val="28"/>
          <w:u w:val="single"/>
        </w:rPr>
        <w:t>1 год (</w:t>
      </w:r>
      <w:r w:rsidR="00FE51CC" w:rsidRPr="009B6F0E">
        <w:rPr>
          <w:i/>
          <w:sz w:val="28"/>
          <w:szCs w:val="28"/>
          <w:u w:val="single"/>
        </w:rPr>
        <w:t>144</w:t>
      </w:r>
      <w:r w:rsidRPr="009B6F0E">
        <w:rPr>
          <w:i/>
          <w:spacing w:val="-6"/>
          <w:sz w:val="28"/>
          <w:szCs w:val="28"/>
          <w:u w:val="single"/>
        </w:rPr>
        <w:t xml:space="preserve"> </w:t>
      </w:r>
      <w:r w:rsidRPr="009B6F0E">
        <w:rPr>
          <w:i/>
          <w:sz w:val="28"/>
          <w:szCs w:val="28"/>
          <w:u w:val="single"/>
        </w:rPr>
        <w:t>ч.)</w:t>
      </w:r>
      <w:r w:rsidRPr="009B6F0E">
        <w:rPr>
          <w:sz w:val="28"/>
          <w:szCs w:val="28"/>
          <w:u w:val="single"/>
        </w:rPr>
        <w:t xml:space="preserve"> </w:t>
      </w:r>
      <w:r w:rsidRPr="009B6F0E">
        <w:rPr>
          <w:sz w:val="28"/>
          <w:szCs w:val="28"/>
          <w:u w:val="single"/>
        </w:rPr>
        <w:tab/>
      </w:r>
    </w:p>
    <w:p w:rsidR="00C570CA" w:rsidRPr="009B6F0E" w:rsidRDefault="00782337" w:rsidP="009B6F0E">
      <w:pPr>
        <w:jc w:val="both"/>
        <w:rPr>
          <w:b/>
          <w:sz w:val="28"/>
          <w:szCs w:val="28"/>
          <w:u w:val="single"/>
        </w:rPr>
      </w:pPr>
      <w:r w:rsidRPr="009B6F0E">
        <w:rPr>
          <w:b/>
          <w:sz w:val="28"/>
          <w:szCs w:val="28"/>
        </w:rPr>
        <w:t xml:space="preserve">Возрастная категория: </w:t>
      </w:r>
      <w:r w:rsidR="00E029DF" w:rsidRPr="009B6F0E">
        <w:rPr>
          <w:b/>
          <w:sz w:val="28"/>
          <w:szCs w:val="28"/>
        </w:rPr>
        <w:t xml:space="preserve"> </w:t>
      </w:r>
      <w:r w:rsidR="00E029DF" w:rsidRPr="009B6F0E">
        <w:rPr>
          <w:i/>
          <w:sz w:val="28"/>
          <w:szCs w:val="28"/>
          <w:u w:val="single"/>
        </w:rPr>
        <w:t xml:space="preserve">7 </w:t>
      </w:r>
      <w:r w:rsidRPr="009B6F0E">
        <w:rPr>
          <w:b/>
          <w:sz w:val="28"/>
          <w:szCs w:val="28"/>
          <w:u w:val="single"/>
        </w:rPr>
        <w:t>-</w:t>
      </w:r>
      <w:r w:rsidR="00E029DF" w:rsidRPr="009B6F0E">
        <w:rPr>
          <w:b/>
          <w:sz w:val="28"/>
          <w:szCs w:val="28"/>
          <w:u w:val="single"/>
        </w:rPr>
        <w:t xml:space="preserve"> </w:t>
      </w:r>
      <w:r w:rsidR="00E029DF" w:rsidRPr="009B6F0E">
        <w:rPr>
          <w:i/>
          <w:sz w:val="28"/>
          <w:szCs w:val="28"/>
          <w:u w:val="single"/>
        </w:rPr>
        <w:t xml:space="preserve">9 </w:t>
      </w:r>
      <w:r w:rsidRPr="009B6F0E">
        <w:rPr>
          <w:sz w:val="28"/>
          <w:szCs w:val="28"/>
          <w:u w:val="single"/>
        </w:rPr>
        <w:t>лет</w:t>
      </w:r>
    </w:p>
    <w:p w:rsidR="00C570CA" w:rsidRPr="009B6F0E" w:rsidRDefault="00C570CA" w:rsidP="009B6F0E">
      <w:pPr>
        <w:jc w:val="both"/>
        <w:rPr>
          <w:i/>
          <w:sz w:val="28"/>
          <w:szCs w:val="28"/>
        </w:rPr>
      </w:pPr>
    </w:p>
    <w:p w:rsidR="00C570CA" w:rsidRPr="009B6F0E" w:rsidRDefault="00C570CA" w:rsidP="009B6F0E">
      <w:pPr>
        <w:jc w:val="both"/>
        <w:rPr>
          <w:i/>
          <w:sz w:val="28"/>
          <w:szCs w:val="28"/>
        </w:rPr>
      </w:pPr>
    </w:p>
    <w:p w:rsidR="00C570CA" w:rsidRPr="009B6F0E" w:rsidRDefault="00C570CA" w:rsidP="009B6F0E">
      <w:pPr>
        <w:jc w:val="both"/>
        <w:rPr>
          <w:i/>
          <w:sz w:val="28"/>
          <w:szCs w:val="28"/>
        </w:rPr>
      </w:pPr>
    </w:p>
    <w:p w:rsidR="00FE51CC" w:rsidRPr="009B6F0E" w:rsidRDefault="00FE51CC" w:rsidP="009B6F0E">
      <w:pPr>
        <w:jc w:val="both"/>
        <w:rPr>
          <w:i/>
          <w:sz w:val="28"/>
          <w:szCs w:val="28"/>
        </w:rPr>
      </w:pPr>
    </w:p>
    <w:p w:rsidR="00FE51CC" w:rsidRPr="009B6F0E" w:rsidRDefault="00DD4F6E" w:rsidP="00DD4F6E">
      <w:pPr>
        <w:jc w:val="center"/>
        <w:rPr>
          <w:sz w:val="28"/>
          <w:szCs w:val="28"/>
        </w:rPr>
      </w:pPr>
      <w:r>
        <w:rPr>
          <w:sz w:val="28"/>
          <w:szCs w:val="28"/>
        </w:rPr>
        <w:t xml:space="preserve">                                                 </w:t>
      </w:r>
      <w:r w:rsidR="00FD61AE">
        <w:rPr>
          <w:sz w:val="28"/>
          <w:szCs w:val="28"/>
        </w:rPr>
        <w:t xml:space="preserve">                           </w:t>
      </w:r>
      <w:r w:rsidR="00FE51CC" w:rsidRPr="009B6F0E">
        <w:rPr>
          <w:sz w:val="28"/>
          <w:szCs w:val="28"/>
        </w:rPr>
        <w:t>Составил: педагог _________</w:t>
      </w:r>
    </w:p>
    <w:p w:rsidR="00FE51CC" w:rsidRPr="009B6F0E" w:rsidRDefault="00FE51CC" w:rsidP="008D79F6">
      <w:pPr>
        <w:jc w:val="right"/>
        <w:rPr>
          <w:sz w:val="28"/>
          <w:szCs w:val="28"/>
        </w:rPr>
      </w:pPr>
      <w:r w:rsidRPr="009B6F0E">
        <w:rPr>
          <w:sz w:val="28"/>
          <w:szCs w:val="28"/>
        </w:rPr>
        <w:t>квалификационной категории</w:t>
      </w:r>
    </w:p>
    <w:p w:rsidR="00FE51CC" w:rsidRPr="009B6F0E" w:rsidRDefault="00DD4F6E" w:rsidP="00DD4F6E">
      <w:pPr>
        <w:jc w:val="center"/>
        <w:rPr>
          <w:sz w:val="28"/>
          <w:szCs w:val="28"/>
        </w:rPr>
      </w:pPr>
      <w:r>
        <w:rPr>
          <w:sz w:val="28"/>
          <w:szCs w:val="28"/>
        </w:rPr>
        <w:t xml:space="preserve">                                                                       </w:t>
      </w:r>
      <w:r w:rsidR="00823B4F">
        <w:rPr>
          <w:sz w:val="28"/>
          <w:szCs w:val="28"/>
        </w:rPr>
        <w:t>Фамилия Имя Отчество</w:t>
      </w:r>
    </w:p>
    <w:p w:rsidR="00C570CA" w:rsidRPr="009B6F0E" w:rsidRDefault="00C570CA" w:rsidP="009B6F0E">
      <w:pPr>
        <w:jc w:val="both"/>
        <w:rPr>
          <w:i/>
          <w:sz w:val="28"/>
          <w:szCs w:val="28"/>
        </w:rPr>
      </w:pPr>
    </w:p>
    <w:p w:rsidR="00C570CA" w:rsidRPr="009B6F0E" w:rsidRDefault="00C570CA" w:rsidP="009B6F0E">
      <w:pPr>
        <w:jc w:val="both"/>
        <w:rPr>
          <w:i/>
          <w:sz w:val="28"/>
          <w:szCs w:val="28"/>
        </w:rPr>
      </w:pPr>
    </w:p>
    <w:p w:rsidR="00C570CA" w:rsidRPr="009B6F0E" w:rsidRDefault="00C570CA" w:rsidP="009B6F0E">
      <w:pPr>
        <w:jc w:val="both"/>
        <w:rPr>
          <w:i/>
          <w:sz w:val="28"/>
          <w:szCs w:val="28"/>
        </w:rPr>
      </w:pPr>
    </w:p>
    <w:p w:rsidR="00C570CA" w:rsidRPr="009B6F0E" w:rsidRDefault="007030C2" w:rsidP="008D79F6">
      <w:pPr>
        <w:jc w:val="center"/>
        <w:rPr>
          <w:sz w:val="28"/>
          <w:szCs w:val="28"/>
        </w:rPr>
      </w:pPr>
      <w:r>
        <w:rPr>
          <w:sz w:val="28"/>
          <w:szCs w:val="28"/>
        </w:rPr>
        <w:t xml:space="preserve">ст. </w:t>
      </w:r>
      <w:r w:rsidR="002A68C2" w:rsidRPr="009B6F0E">
        <w:rPr>
          <w:sz w:val="28"/>
          <w:szCs w:val="28"/>
        </w:rPr>
        <w:t>Курская, 20__</w:t>
      </w:r>
    </w:p>
    <w:p w:rsidR="00DA6D06" w:rsidRDefault="00DA6D06" w:rsidP="009B6F0E">
      <w:pPr>
        <w:jc w:val="both"/>
        <w:rPr>
          <w:sz w:val="28"/>
          <w:szCs w:val="28"/>
        </w:rPr>
      </w:pPr>
    </w:p>
    <w:p w:rsidR="00DA6D06" w:rsidRDefault="00DA6D06" w:rsidP="009B6F0E">
      <w:pPr>
        <w:jc w:val="both"/>
        <w:rPr>
          <w:sz w:val="28"/>
          <w:szCs w:val="28"/>
        </w:rPr>
      </w:pPr>
    </w:p>
    <w:p w:rsidR="00DA6D06" w:rsidRDefault="00DA6D06" w:rsidP="009B6F0E">
      <w:pPr>
        <w:jc w:val="both"/>
        <w:rPr>
          <w:sz w:val="28"/>
          <w:szCs w:val="28"/>
        </w:rPr>
      </w:pPr>
    </w:p>
    <w:p w:rsidR="00DA6D06" w:rsidRDefault="00DA6D06" w:rsidP="009B6F0E">
      <w:pPr>
        <w:jc w:val="both"/>
        <w:rPr>
          <w:sz w:val="28"/>
          <w:szCs w:val="28"/>
        </w:rPr>
      </w:pPr>
    </w:p>
    <w:p w:rsidR="00DE232B" w:rsidRPr="009B6F0E" w:rsidRDefault="00DE232B" w:rsidP="009B6F0E">
      <w:pPr>
        <w:jc w:val="both"/>
        <w:rPr>
          <w:sz w:val="28"/>
          <w:szCs w:val="28"/>
        </w:rPr>
        <w:sectPr w:rsidR="00DE232B" w:rsidRPr="009B6F0E" w:rsidSect="00F2084D">
          <w:type w:val="continuous"/>
          <w:pgSz w:w="11910" w:h="16840"/>
          <w:pgMar w:top="1134" w:right="850" w:bottom="1134" w:left="1701" w:header="720" w:footer="720" w:gutter="0"/>
          <w:cols w:space="720"/>
          <w:docGrid w:linePitch="299"/>
        </w:sectPr>
      </w:pPr>
      <w:r w:rsidRPr="009B6F0E">
        <w:rPr>
          <w:sz w:val="28"/>
          <w:szCs w:val="28"/>
        </w:rPr>
        <w:t>Рисунок 1. Образец оформления титульного листа ДООП</w:t>
      </w:r>
    </w:p>
    <w:p w:rsidR="00C570CA" w:rsidRPr="009B6F0E" w:rsidRDefault="00E029DF" w:rsidP="009B6F0E">
      <w:pPr>
        <w:jc w:val="both"/>
        <w:rPr>
          <w:sz w:val="28"/>
          <w:szCs w:val="28"/>
        </w:rPr>
      </w:pPr>
      <w:r w:rsidRPr="009B6F0E">
        <w:rPr>
          <w:sz w:val="28"/>
          <w:szCs w:val="28"/>
        </w:rPr>
        <w:lastRenderedPageBreak/>
        <w:t>Титульный ли</w:t>
      </w:r>
      <w:proofErr w:type="gramStart"/>
      <w:r w:rsidRPr="009B6F0E">
        <w:rPr>
          <w:sz w:val="28"/>
          <w:szCs w:val="28"/>
        </w:rPr>
        <w:t>ст вкл</w:t>
      </w:r>
      <w:proofErr w:type="gramEnd"/>
      <w:r w:rsidRPr="009B6F0E">
        <w:rPr>
          <w:sz w:val="28"/>
          <w:szCs w:val="28"/>
        </w:rPr>
        <w:t>ючает в себя следующие элементы, необходимые для заполнения:</w:t>
      </w:r>
    </w:p>
    <w:p w:rsidR="00C570CA" w:rsidRPr="009B6F0E" w:rsidRDefault="00DD4F6E" w:rsidP="009B6F0E">
      <w:pPr>
        <w:jc w:val="both"/>
        <w:rPr>
          <w:sz w:val="28"/>
          <w:szCs w:val="28"/>
        </w:rPr>
      </w:pPr>
      <w:r>
        <w:rPr>
          <w:sz w:val="28"/>
          <w:szCs w:val="28"/>
        </w:rPr>
        <w:t>-</w:t>
      </w:r>
      <w:r w:rsidR="00E029DF" w:rsidRPr="009B6F0E">
        <w:rPr>
          <w:sz w:val="28"/>
          <w:szCs w:val="28"/>
        </w:rPr>
        <w:t>наименование учреждения, организации (согласно формулировке устава</w:t>
      </w:r>
      <w:r w:rsidR="00E029DF" w:rsidRPr="009B6F0E">
        <w:rPr>
          <w:spacing w:val="-2"/>
          <w:sz w:val="28"/>
          <w:szCs w:val="28"/>
        </w:rPr>
        <w:t xml:space="preserve"> </w:t>
      </w:r>
      <w:r w:rsidR="00E029DF" w:rsidRPr="009B6F0E">
        <w:rPr>
          <w:sz w:val="28"/>
          <w:szCs w:val="28"/>
        </w:rPr>
        <w:t>организации);</w:t>
      </w:r>
    </w:p>
    <w:p w:rsidR="00C570CA" w:rsidRPr="009B6F0E" w:rsidRDefault="00DD4F6E" w:rsidP="009B6F0E">
      <w:pPr>
        <w:jc w:val="both"/>
        <w:rPr>
          <w:sz w:val="28"/>
          <w:szCs w:val="28"/>
        </w:rPr>
      </w:pPr>
      <w:r>
        <w:rPr>
          <w:sz w:val="28"/>
          <w:szCs w:val="28"/>
        </w:rPr>
        <w:t>-</w:t>
      </w:r>
      <w:r w:rsidR="0032771F" w:rsidRPr="009B6F0E">
        <w:rPr>
          <w:sz w:val="28"/>
          <w:szCs w:val="28"/>
        </w:rPr>
        <w:t xml:space="preserve">дата и № протокола педагогического совета, </w:t>
      </w:r>
      <w:r w:rsidR="00E029DF" w:rsidRPr="009B6F0E">
        <w:rPr>
          <w:sz w:val="28"/>
          <w:szCs w:val="28"/>
        </w:rPr>
        <w:t>рекомендовавшего программу к</w:t>
      </w:r>
      <w:r w:rsidR="00E029DF" w:rsidRPr="009B6F0E">
        <w:rPr>
          <w:spacing w:val="-5"/>
          <w:sz w:val="28"/>
          <w:szCs w:val="28"/>
        </w:rPr>
        <w:t xml:space="preserve"> </w:t>
      </w:r>
      <w:r w:rsidR="00E029DF" w:rsidRPr="009B6F0E">
        <w:rPr>
          <w:sz w:val="28"/>
          <w:szCs w:val="28"/>
        </w:rPr>
        <w:t>реализации;</w:t>
      </w:r>
    </w:p>
    <w:p w:rsidR="00C570CA" w:rsidRPr="009B6F0E" w:rsidRDefault="00DD4F6E" w:rsidP="009B6F0E">
      <w:pPr>
        <w:jc w:val="both"/>
        <w:rPr>
          <w:sz w:val="28"/>
          <w:szCs w:val="28"/>
        </w:rPr>
      </w:pPr>
      <w:r>
        <w:rPr>
          <w:sz w:val="28"/>
          <w:szCs w:val="28"/>
        </w:rPr>
        <w:t>-</w:t>
      </w:r>
      <w:r w:rsidR="00E029DF" w:rsidRPr="009B6F0E">
        <w:rPr>
          <w:sz w:val="28"/>
          <w:szCs w:val="28"/>
        </w:rPr>
        <w:t>гриф утверждения программы (с указанием ФИО руководителя, даты и номера</w:t>
      </w:r>
      <w:r w:rsidR="00E029DF" w:rsidRPr="009B6F0E">
        <w:rPr>
          <w:spacing w:val="-6"/>
          <w:sz w:val="28"/>
          <w:szCs w:val="28"/>
        </w:rPr>
        <w:t xml:space="preserve"> </w:t>
      </w:r>
      <w:r w:rsidR="00E029DF" w:rsidRPr="009B6F0E">
        <w:rPr>
          <w:sz w:val="28"/>
          <w:szCs w:val="28"/>
        </w:rPr>
        <w:t>приказа);</w:t>
      </w:r>
    </w:p>
    <w:p w:rsidR="00C570CA" w:rsidRPr="009B6F0E" w:rsidRDefault="00DD4F6E" w:rsidP="009B6F0E">
      <w:pPr>
        <w:jc w:val="both"/>
        <w:rPr>
          <w:sz w:val="28"/>
          <w:szCs w:val="28"/>
        </w:rPr>
      </w:pPr>
      <w:r>
        <w:rPr>
          <w:sz w:val="28"/>
          <w:szCs w:val="28"/>
        </w:rPr>
        <w:t>-</w:t>
      </w:r>
      <w:r w:rsidR="00E029DF" w:rsidRPr="009B6F0E">
        <w:rPr>
          <w:sz w:val="28"/>
          <w:szCs w:val="28"/>
        </w:rPr>
        <w:t>наименование</w:t>
      </w:r>
      <w:r w:rsidR="0032771F" w:rsidRPr="009B6F0E">
        <w:rPr>
          <w:sz w:val="28"/>
          <w:szCs w:val="28"/>
        </w:rPr>
        <w:t xml:space="preserve"> вида </w:t>
      </w:r>
      <w:r w:rsidR="00E029DF" w:rsidRPr="009B6F0E">
        <w:rPr>
          <w:sz w:val="28"/>
          <w:szCs w:val="28"/>
        </w:rPr>
        <w:t>программы</w:t>
      </w:r>
      <w:r w:rsidR="0032771F" w:rsidRPr="009B6F0E">
        <w:rPr>
          <w:sz w:val="28"/>
          <w:szCs w:val="28"/>
        </w:rPr>
        <w:t xml:space="preserve"> </w:t>
      </w:r>
      <w:r w:rsidR="00E029DF" w:rsidRPr="009B6F0E">
        <w:rPr>
          <w:spacing w:val="-1"/>
          <w:sz w:val="28"/>
          <w:szCs w:val="28"/>
        </w:rPr>
        <w:t xml:space="preserve">(дополнительная </w:t>
      </w:r>
      <w:r w:rsidR="00E029DF" w:rsidRPr="009B6F0E">
        <w:rPr>
          <w:sz w:val="28"/>
          <w:szCs w:val="28"/>
        </w:rPr>
        <w:t>общеразвивающая</w:t>
      </w:r>
      <w:r w:rsidR="00E029DF" w:rsidRPr="009B6F0E">
        <w:rPr>
          <w:spacing w:val="-1"/>
          <w:sz w:val="28"/>
          <w:szCs w:val="28"/>
        </w:rPr>
        <w:t xml:space="preserve"> </w:t>
      </w:r>
      <w:r w:rsidR="00E029DF" w:rsidRPr="009B6F0E">
        <w:rPr>
          <w:sz w:val="28"/>
          <w:szCs w:val="28"/>
        </w:rPr>
        <w:t>программа);</w:t>
      </w:r>
    </w:p>
    <w:p w:rsidR="00C570CA" w:rsidRPr="009B6F0E" w:rsidRDefault="00DD4F6E" w:rsidP="009B6F0E">
      <w:pPr>
        <w:jc w:val="both"/>
        <w:rPr>
          <w:sz w:val="28"/>
          <w:szCs w:val="28"/>
        </w:rPr>
      </w:pPr>
      <w:r>
        <w:rPr>
          <w:sz w:val="28"/>
          <w:szCs w:val="28"/>
        </w:rPr>
        <w:t>-</w:t>
      </w:r>
      <w:r w:rsidR="00E029DF" w:rsidRPr="009B6F0E">
        <w:rPr>
          <w:sz w:val="28"/>
          <w:szCs w:val="28"/>
        </w:rPr>
        <w:t>название программы, отражающее е</w:t>
      </w:r>
      <w:r w:rsidR="00974ADF" w:rsidRPr="009B6F0E">
        <w:rPr>
          <w:sz w:val="28"/>
          <w:szCs w:val="28"/>
        </w:rPr>
        <w:t xml:space="preserve">ё </w:t>
      </w:r>
      <w:r w:rsidR="00E029DF" w:rsidRPr="009B6F0E">
        <w:rPr>
          <w:sz w:val="28"/>
          <w:szCs w:val="28"/>
        </w:rPr>
        <w:t>содержание;</w:t>
      </w:r>
    </w:p>
    <w:p w:rsidR="00C570CA" w:rsidRPr="009B6F0E" w:rsidRDefault="00DD4F6E" w:rsidP="009B6F0E">
      <w:pPr>
        <w:jc w:val="both"/>
        <w:rPr>
          <w:sz w:val="28"/>
          <w:szCs w:val="28"/>
        </w:rPr>
      </w:pPr>
      <w:r>
        <w:rPr>
          <w:sz w:val="28"/>
          <w:szCs w:val="28"/>
        </w:rPr>
        <w:t>-</w:t>
      </w:r>
      <w:r w:rsidR="00E029DF" w:rsidRPr="009B6F0E">
        <w:rPr>
          <w:sz w:val="28"/>
          <w:szCs w:val="28"/>
        </w:rPr>
        <w:t>адресат программы (обучающиеся определенного</w:t>
      </w:r>
      <w:r w:rsidR="00E029DF" w:rsidRPr="009B6F0E">
        <w:rPr>
          <w:spacing w:val="-7"/>
          <w:sz w:val="28"/>
          <w:szCs w:val="28"/>
        </w:rPr>
        <w:t xml:space="preserve"> </w:t>
      </w:r>
      <w:r w:rsidR="00E029DF" w:rsidRPr="009B6F0E">
        <w:rPr>
          <w:sz w:val="28"/>
          <w:szCs w:val="28"/>
        </w:rPr>
        <w:t>возраста);</w:t>
      </w:r>
    </w:p>
    <w:p w:rsidR="00C570CA" w:rsidRPr="009B6F0E" w:rsidRDefault="00DD4F6E" w:rsidP="009B6F0E">
      <w:pPr>
        <w:jc w:val="both"/>
        <w:rPr>
          <w:sz w:val="28"/>
          <w:szCs w:val="28"/>
        </w:rPr>
      </w:pPr>
      <w:r>
        <w:rPr>
          <w:sz w:val="28"/>
          <w:szCs w:val="28"/>
        </w:rPr>
        <w:t>-</w:t>
      </w:r>
      <w:r w:rsidR="00E029DF" w:rsidRPr="009B6F0E">
        <w:rPr>
          <w:sz w:val="28"/>
          <w:szCs w:val="28"/>
        </w:rPr>
        <w:t>срок реализации</w:t>
      </w:r>
      <w:r w:rsidR="00E029DF" w:rsidRPr="009B6F0E">
        <w:rPr>
          <w:spacing w:val="-1"/>
          <w:sz w:val="28"/>
          <w:szCs w:val="28"/>
        </w:rPr>
        <w:t xml:space="preserve"> </w:t>
      </w:r>
      <w:r w:rsidR="00E029DF" w:rsidRPr="009B6F0E">
        <w:rPr>
          <w:sz w:val="28"/>
          <w:szCs w:val="28"/>
        </w:rPr>
        <w:t>программы;</w:t>
      </w:r>
    </w:p>
    <w:p w:rsidR="00C570CA" w:rsidRPr="009B6F0E" w:rsidRDefault="00DD4F6E" w:rsidP="009B6F0E">
      <w:pPr>
        <w:jc w:val="both"/>
        <w:rPr>
          <w:sz w:val="28"/>
          <w:szCs w:val="28"/>
        </w:rPr>
      </w:pPr>
      <w:r>
        <w:rPr>
          <w:sz w:val="28"/>
          <w:szCs w:val="28"/>
        </w:rPr>
        <w:t>-</w:t>
      </w:r>
      <w:r w:rsidR="00E029DF" w:rsidRPr="009B6F0E">
        <w:rPr>
          <w:sz w:val="28"/>
          <w:szCs w:val="28"/>
        </w:rPr>
        <w:t>ФИО, должность разработчика</w:t>
      </w:r>
      <w:proofErr w:type="gramStart"/>
      <w:r w:rsidR="00E029DF" w:rsidRPr="009B6F0E">
        <w:rPr>
          <w:sz w:val="28"/>
          <w:szCs w:val="28"/>
        </w:rPr>
        <w:t xml:space="preserve"> (-</w:t>
      </w:r>
      <w:proofErr w:type="spellStart"/>
      <w:proofErr w:type="gramEnd"/>
      <w:r w:rsidR="00E029DF" w:rsidRPr="009B6F0E">
        <w:rPr>
          <w:sz w:val="28"/>
          <w:szCs w:val="28"/>
        </w:rPr>
        <w:t>ов</w:t>
      </w:r>
      <w:proofErr w:type="spellEnd"/>
      <w:r w:rsidR="00E029DF" w:rsidRPr="009B6F0E">
        <w:rPr>
          <w:sz w:val="28"/>
          <w:szCs w:val="28"/>
        </w:rPr>
        <w:t>)</w:t>
      </w:r>
      <w:r w:rsidR="00E029DF" w:rsidRPr="009B6F0E">
        <w:rPr>
          <w:spacing w:val="-7"/>
          <w:sz w:val="28"/>
          <w:szCs w:val="28"/>
        </w:rPr>
        <w:t xml:space="preserve"> </w:t>
      </w:r>
      <w:r w:rsidR="00E029DF" w:rsidRPr="009B6F0E">
        <w:rPr>
          <w:sz w:val="28"/>
          <w:szCs w:val="28"/>
        </w:rPr>
        <w:t>программы;</w:t>
      </w:r>
    </w:p>
    <w:p w:rsidR="00C570CA" w:rsidRPr="009B6F0E" w:rsidRDefault="00DD4F6E" w:rsidP="009B6F0E">
      <w:pPr>
        <w:jc w:val="both"/>
        <w:rPr>
          <w:sz w:val="28"/>
          <w:szCs w:val="28"/>
        </w:rPr>
      </w:pPr>
      <w:r>
        <w:rPr>
          <w:sz w:val="28"/>
          <w:szCs w:val="28"/>
        </w:rPr>
        <w:t>-</w:t>
      </w:r>
      <w:r w:rsidR="00A2472A">
        <w:rPr>
          <w:sz w:val="28"/>
          <w:szCs w:val="28"/>
        </w:rPr>
        <w:t>место - населенный пункт</w:t>
      </w:r>
      <w:r w:rsidR="00EC5687" w:rsidRPr="009B6F0E">
        <w:rPr>
          <w:sz w:val="28"/>
          <w:szCs w:val="28"/>
        </w:rPr>
        <w:t xml:space="preserve"> и </w:t>
      </w:r>
      <w:r w:rsidR="00E029DF" w:rsidRPr="009B6F0E">
        <w:rPr>
          <w:spacing w:val="-7"/>
          <w:sz w:val="28"/>
          <w:szCs w:val="28"/>
        </w:rPr>
        <w:t xml:space="preserve">год </w:t>
      </w:r>
      <w:r w:rsidR="00E029DF" w:rsidRPr="009B6F0E">
        <w:rPr>
          <w:sz w:val="28"/>
          <w:szCs w:val="28"/>
        </w:rPr>
        <w:t>разработки/переработки</w:t>
      </w:r>
      <w:r w:rsidR="00E029DF" w:rsidRPr="009B6F0E">
        <w:rPr>
          <w:spacing w:val="2"/>
          <w:sz w:val="28"/>
          <w:szCs w:val="28"/>
        </w:rPr>
        <w:t xml:space="preserve"> </w:t>
      </w:r>
      <w:r w:rsidR="00E029DF" w:rsidRPr="009B6F0E">
        <w:rPr>
          <w:sz w:val="28"/>
          <w:szCs w:val="28"/>
        </w:rPr>
        <w:t>программы.</w:t>
      </w:r>
    </w:p>
    <w:p w:rsidR="00C570CA" w:rsidRPr="009B6F0E" w:rsidRDefault="00E029DF" w:rsidP="009B6F0E">
      <w:pPr>
        <w:jc w:val="both"/>
        <w:rPr>
          <w:sz w:val="28"/>
          <w:szCs w:val="28"/>
        </w:rPr>
      </w:pPr>
      <w:r w:rsidRPr="009B6F0E">
        <w:rPr>
          <w:sz w:val="28"/>
          <w:szCs w:val="28"/>
        </w:rPr>
        <w:t xml:space="preserve">Программа считается принятой к работе в образовательной организации с момента ее утверждения приказом руководителя, что отражается в грифе утверждения программы на титульном листе с указанием даты и номера приказа. </w:t>
      </w:r>
    </w:p>
    <w:p w:rsidR="00063BD0" w:rsidRDefault="00063BD0" w:rsidP="009B6F0E">
      <w:pPr>
        <w:jc w:val="both"/>
        <w:rPr>
          <w:b/>
          <w:sz w:val="28"/>
          <w:szCs w:val="28"/>
        </w:rPr>
      </w:pPr>
    </w:p>
    <w:p w:rsidR="00C570CA" w:rsidRPr="009B6F0E" w:rsidRDefault="00E029DF" w:rsidP="00DA6D06">
      <w:pPr>
        <w:jc w:val="center"/>
        <w:rPr>
          <w:b/>
          <w:sz w:val="28"/>
          <w:szCs w:val="28"/>
        </w:rPr>
      </w:pPr>
      <w:r w:rsidRPr="009B6F0E">
        <w:rPr>
          <w:b/>
          <w:sz w:val="28"/>
          <w:szCs w:val="28"/>
        </w:rPr>
        <w:t>Раздел 1 «Комплекс основных характеристик образования: объем, содержание, планируемые результаты».</w:t>
      </w:r>
    </w:p>
    <w:p w:rsidR="00DE232B" w:rsidRPr="009B6F0E" w:rsidRDefault="00DE232B" w:rsidP="009B6F0E">
      <w:pPr>
        <w:jc w:val="both"/>
        <w:rPr>
          <w:b/>
          <w:sz w:val="28"/>
          <w:szCs w:val="28"/>
        </w:rPr>
      </w:pPr>
    </w:p>
    <w:p w:rsidR="00C570CA" w:rsidRPr="009B6F0E" w:rsidRDefault="00E029DF" w:rsidP="009B6F0E">
      <w:pPr>
        <w:jc w:val="both"/>
        <w:rPr>
          <w:sz w:val="28"/>
          <w:szCs w:val="28"/>
        </w:rPr>
      </w:pPr>
      <w:r w:rsidRPr="009B6F0E">
        <w:rPr>
          <w:b/>
          <w:sz w:val="28"/>
          <w:szCs w:val="28"/>
        </w:rPr>
        <w:t xml:space="preserve">Пояснительная записка </w:t>
      </w:r>
      <w:r w:rsidRPr="009B6F0E">
        <w:rPr>
          <w:sz w:val="28"/>
          <w:szCs w:val="28"/>
        </w:rPr>
        <w:t>программы включает в себя:</w:t>
      </w:r>
    </w:p>
    <w:p w:rsidR="00C570CA" w:rsidRPr="00063BD0" w:rsidRDefault="00E029DF" w:rsidP="009B6F0E">
      <w:pPr>
        <w:jc w:val="both"/>
        <w:rPr>
          <w:sz w:val="28"/>
          <w:szCs w:val="28"/>
        </w:rPr>
      </w:pPr>
      <w:r w:rsidRPr="00063BD0">
        <w:rPr>
          <w:b/>
          <w:sz w:val="28"/>
          <w:szCs w:val="28"/>
        </w:rPr>
        <w:t>направленность</w:t>
      </w:r>
      <w:r w:rsidRPr="009B6F0E">
        <w:rPr>
          <w:b/>
          <w:sz w:val="28"/>
          <w:szCs w:val="28"/>
        </w:rPr>
        <w:t xml:space="preserve"> </w:t>
      </w:r>
      <w:r w:rsidRPr="009B6F0E">
        <w:rPr>
          <w:sz w:val="28"/>
          <w:szCs w:val="28"/>
        </w:rPr>
        <w:t>дополнительной общеобразовательной программы;</w:t>
      </w:r>
      <w:r w:rsidR="00063BD0">
        <w:rPr>
          <w:sz w:val="28"/>
          <w:szCs w:val="28"/>
        </w:rPr>
        <w:t xml:space="preserve"> </w:t>
      </w:r>
      <w:r w:rsidRPr="00063BD0">
        <w:rPr>
          <w:b/>
          <w:sz w:val="28"/>
          <w:szCs w:val="28"/>
        </w:rPr>
        <w:t>актуальность, новизну, педагогическую</w:t>
      </w:r>
      <w:r w:rsidRPr="00063BD0">
        <w:rPr>
          <w:b/>
          <w:spacing w:val="-6"/>
          <w:sz w:val="28"/>
          <w:szCs w:val="28"/>
        </w:rPr>
        <w:t xml:space="preserve"> </w:t>
      </w:r>
      <w:r w:rsidRPr="00063BD0">
        <w:rPr>
          <w:b/>
          <w:sz w:val="28"/>
          <w:szCs w:val="28"/>
        </w:rPr>
        <w:t>целесообразность</w:t>
      </w:r>
      <w:r w:rsidRPr="009B6F0E">
        <w:rPr>
          <w:sz w:val="28"/>
          <w:szCs w:val="28"/>
        </w:rPr>
        <w:t>;</w:t>
      </w:r>
    </w:p>
    <w:p w:rsidR="00C570CA" w:rsidRPr="009B6F0E" w:rsidRDefault="00E029DF" w:rsidP="009B6F0E">
      <w:pPr>
        <w:jc w:val="both"/>
        <w:rPr>
          <w:sz w:val="28"/>
          <w:szCs w:val="28"/>
        </w:rPr>
      </w:pPr>
      <w:r w:rsidRPr="009B6F0E">
        <w:rPr>
          <w:b/>
          <w:sz w:val="28"/>
          <w:szCs w:val="28"/>
        </w:rPr>
        <w:t xml:space="preserve">отличительные особенности </w:t>
      </w:r>
      <w:r w:rsidRPr="009B6F0E">
        <w:rPr>
          <w:sz w:val="28"/>
          <w:szCs w:val="28"/>
        </w:rPr>
        <w:t>данной дополнительной общеобразовательной программы от уже существующих</w:t>
      </w:r>
      <w:r w:rsidRPr="009B6F0E">
        <w:rPr>
          <w:spacing w:val="-7"/>
          <w:sz w:val="28"/>
          <w:szCs w:val="28"/>
        </w:rPr>
        <w:t xml:space="preserve"> </w:t>
      </w:r>
      <w:r w:rsidRPr="009B6F0E">
        <w:rPr>
          <w:sz w:val="28"/>
          <w:szCs w:val="28"/>
        </w:rPr>
        <w:t>программ;</w:t>
      </w:r>
    </w:p>
    <w:p w:rsidR="00C570CA" w:rsidRPr="009B6F0E" w:rsidRDefault="00E029DF" w:rsidP="009B6F0E">
      <w:pPr>
        <w:jc w:val="both"/>
        <w:rPr>
          <w:sz w:val="28"/>
          <w:szCs w:val="28"/>
        </w:rPr>
      </w:pPr>
      <w:r w:rsidRPr="009B6F0E">
        <w:rPr>
          <w:b/>
          <w:sz w:val="28"/>
          <w:szCs w:val="28"/>
        </w:rPr>
        <w:t xml:space="preserve">адресат программы - </w:t>
      </w:r>
      <w:r w:rsidRPr="009B6F0E">
        <w:rPr>
          <w:sz w:val="28"/>
          <w:szCs w:val="28"/>
        </w:rPr>
        <w:t xml:space="preserve">примерный портрет учащегося, для которого будет актуальным </w:t>
      </w:r>
      <w:proofErr w:type="gramStart"/>
      <w:r w:rsidRPr="009B6F0E">
        <w:rPr>
          <w:sz w:val="28"/>
          <w:szCs w:val="28"/>
        </w:rPr>
        <w:t>обучение по</w:t>
      </w:r>
      <w:proofErr w:type="gramEnd"/>
      <w:r w:rsidRPr="009B6F0E">
        <w:rPr>
          <w:sz w:val="28"/>
          <w:szCs w:val="28"/>
        </w:rPr>
        <w:t xml:space="preserve"> данной</w:t>
      </w:r>
      <w:r w:rsidRPr="009B6F0E">
        <w:rPr>
          <w:spacing w:val="-6"/>
          <w:sz w:val="28"/>
          <w:szCs w:val="28"/>
        </w:rPr>
        <w:t xml:space="preserve"> </w:t>
      </w:r>
      <w:r w:rsidRPr="009B6F0E">
        <w:rPr>
          <w:sz w:val="28"/>
          <w:szCs w:val="28"/>
        </w:rPr>
        <w:t>программе;</w:t>
      </w:r>
    </w:p>
    <w:p w:rsidR="00FD61AE" w:rsidRDefault="005F54F3" w:rsidP="009B6F0E">
      <w:pPr>
        <w:jc w:val="both"/>
        <w:rPr>
          <w:sz w:val="28"/>
          <w:szCs w:val="28"/>
        </w:rPr>
      </w:pPr>
      <w:r w:rsidRPr="00AC6156">
        <w:rPr>
          <w:b/>
          <w:bCs/>
          <w:sz w:val="28"/>
          <w:szCs w:val="28"/>
        </w:rPr>
        <w:t>объем и сроки реализации программы</w:t>
      </w:r>
      <w:r w:rsidR="00E029DF" w:rsidRPr="009B6F0E">
        <w:rPr>
          <w:sz w:val="28"/>
          <w:szCs w:val="28"/>
        </w:rPr>
        <w:t xml:space="preserve">: </w:t>
      </w:r>
    </w:p>
    <w:p w:rsidR="00FD61AE" w:rsidRDefault="00E029DF" w:rsidP="009B6F0E">
      <w:pPr>
        <w:jc w:val="both"/>
        <w:rPr>
          <w:sz w:val="28"/>
          <w:szCs w:val="28"/>
        </w:rPr>
      </w:pPr>
      <w:r w:rsidRPr="009B6F0E">
        <w:rPr>
          <w:i/>
          <w:sz w:val="28"/>
          <w:szCs w:val="28"/>
        </w:rPr>
        <w:t xml:space="preserve">объем программы </w:t>
      </w:r>
      <w:r w:rsidRPr="009B6F0E">
        <w:rPr>
          <w:sz w:val="28"/>
          <w:szCs w:val="28"/>
        </w:rPr>
        <w:t>-</w:t>
      </w:r>
      <w:r w:rsidRPr="009B6F0E">
        <w:rPr>
          <w:spacing w:val="-40"/>
          <w:sz w:val="28"/>
          <w:szCs w:val="28"/>
        </w:rPr>
        <w:t xml:space="preserve"> </w:t>
      </w:r>
      <w:r w:rsidRPr="009B6F0E">
        <w:rPr>
          <w:sz w:val="28"/>
          <w:szCs w:val="28"/>
        </w:rPr>
        <w:t xml:space="preserve">общее количество учебных часов, запланированных на весь период обучения, необходимых для освоения программы; </w:t>
      </w:r>
    </w:p>
    <w:p w:rsidR="00C570CA" w:rsidRPr="009B6F0E" w:rsidRDefault="00E029DF" w:rsidP="009B6F0E">
      <w:pPr>
        <w:jc w:val="both"/>
        <w:rPr>
          <w:sz w:val="28"/>
          <w:szCs w:val="28"/>
        </w:rPr>
      </w:pPr>
      <w:r w:rsidRPr="009B6F0E">
        <w:rPr>
          <w:i/>
          <w:sz w:val="28"/>
          <w:szCs w:val="28"/>
        </w:rPr>
        <w:t xml:space="preserve">срок освоения программы </w:t>
      </w:r>
      <w:r w:rsidRPr="009B6F0E">
        <w:rPr>
          <w:sz w:val="28"/>
          <w:szCs w:val="28"/>
        </w:rPr>
        <w:t>- определяется содержанием программы и должен обеспечить</w:t>
      </w:r>
      <w:r w:rsidRPr="009B6F0E">
        <w:rPr>
          <w:spacing w:val="11"/>
          <w:sz w:val="28"/>
          <w:szCs w:val="28"/>
        </w:rPr>
        <w:t xml:space="preserve"> </w:t>
      </w:r>
      <w:r w:rsidRPr="009B6F0E">
        <w:rPr>
          <w:sz w:val="28"/>
          <w:szCs w:val="28"/>
        </w:rPr>
        <w:t>возможность</w:t>
      </w:r>
      <w:r w:rsidR="00974ADF" w:rsidRPr="009B6F0E">
        <w:rPr>
          <w:sz w:val="28"/>
          <w:szCs w:val="28"/>
        </w:rPr>
        <w:t xml:space="preserve"> </w:t>
      </w:r>
      <w:r w:rsidRPr="009B6F0E">
        <w:rPr>
          <w:sz w:val="28"/>
          <w:szCs w:val="28"/>
        </w:rPr>
        <w:t>достижения планируемых результатов, заявленных в программе; характеризуют продолжительность программы - количество недель, месяцев, лет, необходимых для ее освоения;</w:t>
      </w:r>
    </w:p>
    <w:p w:rsidR="00682B91" w:rsidRPr="00682B91" w:rsidRDefault="00682B91" w:rsidP="00682B91">
      <w:pPr>
        <w:jc w:val="both"/>
        <w:rPr>
          <w:i/>
          <w:sz w:val="28"/>
          <w:szCs w:val="28"/>
        </w:rPr>
      </w:pPr>
      <w:r w:rsidRPr="00682B91">
        <w:rPr>
          <w:b/>
          <w:i/>
          <w:sz w:val="28"/>
          <w:szCs w:val="28"/>
        </w:rPr>
        <w:t>режим занятий</w:t>
      </w:r>
      <w:r w:rsidR="00E628D1">
        <w:rPr>
          <w:b/>
          <w:i/>
          <w:sz w:val="28"/>
          <w:szCs w:val="28"/>
        </w:rPr>
        <w:t>, периодичность и</w:t>
      </w:r>
      <w:r w:rsidRPr="00682B91">
        <w:rPr>
          <w:b/>
          <w:i/>
          <w:sz w:val="28"/>
          <w:szCs w:val="28"/>
        </w:rPr>
        <w:t xml:space="preserve"> продолжительность занятий</w:t>
      </w:r>
      <w:r w:rsidRPr="00682B91">
        <w:rPr>
          <w:i/>
          <w:sz w:val="28"/>
          <w:szCs w:val="28"/>
        </w:rPr>
        <w:t>;</w:t>
      </w:r>
    </w:p>
    <w:p w:rsidR="00C570CA" w:rsidRPr="00682B91" w:rsidRDefault="00E029DF" w:rsidP="009B6F0E">
      <w:pPr>
        <w:jc w:val="both"/>
        <w:rPr>
          <w:b/>
          <w:i/>
          <w:sz w:val="28"/>
          <w:szCs w:val="28"/>
        </w:rPr>
      </w:pPr>
      <w:r w:rsidRPr="00682B91">
        <w:rPr>
          <w:b/>
          <w:i/>
          <w:sz w:val="28"/>
          <w:szCs w:val="28"/>
        </w:rPr>
        <w:t>формы</w:t>
      </w:r>
      <w:r w:rsidRPr="00682B91">
        <w:rPr>
          <w:b/>
          <w:i/>
          <w:spacing w:val="-2"/>
          <w:sz w:val="28"/>
          <w:szCs w:val="28"/>
        </w:rPr>
        <w:t xml:space="preserve"> </w:t>
      </w:r>
      <w:r w:rsidRPr="00682B91">
        <w:rPr>
          <w:b/>
          <w:i/>
          <w:sz w:val="28"/>
          <w:szCs w:val="28"/>
        </w:rPr>
        <w:t>обучения;</w:t>
      </w:r>
    </w:p>
    <w:p w:rsidR="005F54F3" w:rsidRPr="00682B91" w:rsidRDefault="005F54F3" w:rsidP="005F54F3">
      <w:pPr>
        <w:shd w:val="clear" w:color="auto" w:fill="FFFFFF"/>
        <w:ind w:hanging="10"/>
        <w:jc w:val="both"/>
        <w:rPr>
          <w:i/>
          <w:sz w:val="28"/>
          <w:szCs w:val="28"/>
        </w:rPr>
      </w:pPr>
      <w:r w:rsidRPr="00682B91">
        <w:rPr>
          <w:b/>
          <w:i/>
          <w:sz w:val="28"/>
          <w:szCs w:val="28"/>
        </w:rPr>
        <w:t>формы организации занятий</w:t>
      </w:r>
      <w:r w:rsidRPr="00682B91">
        <w:rPr>
          <w:i/>
          <w:sz w:val="28"/>
          <w:szCs w:val="28"/>
        </w:rPr>
        <w:t>;</w:t>
      </w:r>
    </w:p>
    <w:p w:rsidR="00C570CA" w:rsidRPr="00682B91" w:rsidRDefault="00E029DF" w:rsidP="009B6F0E">
      <w:pPr>
        <w:jc w:val="both"/>
        <w:rPr>
          <w:b/>
          <w:i/>
          <w:sz w:val="28"/>
          <w:szCs w:val="28"/>
        </w:rPr>
      </w:pPr>
      <w:r w:rsidRPr="00682B91">
        <w:rPr>
          <w:b/>
          <w:i/>
          <w:sz w:val="28"/>
          <w:szCs w:val="28"/>
        </w:rPr>
        <w:t>особенности организации образовательного</w:t>
      </w:r>
      <w:r w:rsidRPr="00682B91">
        <w:rPr>
          <w:b/>
          <w:i/>
          <w:spacing w:val="-3"/>
          <w:sz w:val="28"/>
          <w:szCs w:val="28"/>
        </w:rPr>
        <w:t xml:space="preserve"> </w:t>
      </w:r>
      <w:r w:rsidRPr="00682B91">
        <w:rPr>
          <w:b/>
          <w:i/>
          <w:sz w:val="28"/>
          <w:szCs w:val="28"/>
        </w:rPr>
        <w:t>процесса</w:t>
      </w:r>
      <w:r w:rsidR="00682B91" w:rsidRPr="00682B91">
        <w:rPr>
          <w:b/>
          <w:i/>
          <w:sz w:val="28"/>
          <w:szCs w:val="28"/>
        </w:rPr>
        <w:t xml:space="preserve"> (описание образовательного процесса)</w:t>
      </w:r>
      <w:r w:rsidRPr="00682B91">
        <w:rPr>
          <w:b/>
          <w:i/>
          <w:sz w:val="28"/>
          <w:szCs w:val="28"/>
        </w:rPr>
        <w:t>.</w:t>
      </w:r>
    </w:p>
    <w:p w:rsidR="00C570CA" w:rsidRDefault="00C570CA" w:rsidP="009B6F0E">
      <w:pPr>
        <w:jc w:val="both"/>
        <w:rPr>
          <w:b/>
          <w:sz w:val="28"/>
          <w:szCs w:val="28"/>
        </w:rPr>
      </w:pPr>
    </w:p>
    <w:p w:rsidR="00A2472A" w:rsidRDefault="00A2472A" w:rsidP="009B6F0E">
      <w:pPr>
        <w:jc w:val="both"/>
        <w:rPr>
          <w:b/>
          <w:sz w:val="28"/>
          <w:szCs w:val="28"/>
        </w:rPr>
      </w:pPr>
    </w:p>
    <w:p w:rsidR="00682B91" w:rsidRPr="009B6F0E" w:rsidRDefault="00682B91" w:rsidP="009B6F0E">
      <w:pPr>
        <w:jc w:val="both"/>
        <w:rPr>
          <w:b/>
          <w:sz w:val="28"/>
          <w:szCs w:val="28"/>
        </w:rPr>
      </w:pPr>
    </w:p>
    <w:p w:rsidR="00C570CA" w:rsidRDefault="00E029DF" w:rsidP="009B6F0E">
      <w:pPr>
        <w:jc w:val="both"/>
        <w:rPr>
          <w:sz w:val="28"/>
          <w:szCs w:val="28"/>
        </w:rPr>
      </w:pPr>
      <w:r w:rsidRPr="00063BD0">
        <w:rPr>
          <w:b/>
          <w:sz w:val="28"/>
          <w:szCs w:val="28"/>
          <w:u w:val="single"/>
        </w:rPr>
        <w:lastRenderedPageBreak/>
        <w:t>Направленность</w:t>
      </w:r>
      <w:r w:rsidRPr="009B6F0E">
        <w:rPr>
          <w:b/>
          <w:sz w:val="28"/>
          <w:szCs w:val="28"/>
        </w:rPr>
        <w:t xml:space="preserve"> </w:t>
      </w:r>
      <w:r w:rsidRPr="009B6F0E">
        <w:rPr>
          <w:sz w:val="28"/>
          <w:szCs w:val="28"/>
        </w:rPr>
        <w:t xml:space="preserve">дополнительной общеобразовательной </w:t>
      </w:r>
      <w:r w:rsidR="0032771F" w:rsidRPr="009B6F0E">
        <w:rPr>
          <w:sz w:val="28"/>
          <w:szCs w:val="28"/>
        </w:rPr>
        <w:t xml:space="preserve">программы. </w:t>
      </w:r>
      <w:r w:rsidR="00134384" w:rsidRPr="009B6F0E">
        <w:rPr>
          <w:sz w:val="28"/>
          <w:szCs w:val="28"/>
        </w:rPr>
        <w:t xml:space="preserve">Характеризуя направленность </w:t>
      </w:r>
      <w:r w:rsidRPr="009B6F0E">
        <w:rPr>
          <w:spacing w:val="-1"/>
          <w:sz w:val="28"/>
          <w:szCs w:val="28"/>
        </w:rPr>
        <w:t xml:space="preserve">дополнительной </w:t>
      </w:r>
      <w:r w:rsidRPr="009B6F0E">
        <w:rPr>
          <w:sz w:val="28"/>
          <w:szCs w:val="28"/>
        </w:rPr>
        <w:t xml:space="preserve">общеобразовательной программы, важно кратко, но аргументировано обосновать принадлежность программы именно к данной направленности. </w:t>
      </w:r>
      <w:r w:rsidRPr="007030C2">
        <w:rPr>
          <w:i/>
          <w:sz w:val="28"/>
          <w:szCs w:val="28"/>
          <w:u w:val="single"/>
        </w:rPr>
        <w:t xml:space="preserve">Следует обратить внимание на то, что направленность программы определяется не направлением деятельности (шахматный клуб, танцевальная студия, фольклорный коллектив и т.д.), а ведущей педагогической идеей, выраженной в исходной концепции, </w:t>
      </w:r>
      <w:r w:rsidRPr="007030C2">
        <w:rPr>
          <w:b/>
          <w:i/>
          <w:sz w:val="28"/>
          <w:szCs w:val="28"/>
          <w:u w:val="single"/>
        </w:rPr>
        <w:t>целями и задачами программы</w:t>
      </w:r>
      <w:r w:rsidRPr="007030C2">
        <w:rPr>
          <w:i/>
          <w:sz w:val="28"/>
          <w:szCs w:val="28"/>
          <w:u w:val="single"/>
        </w:rPr>
        <w:t>. Так, например, программа клуба фехтования может быть не физкультурно</w:t>
      </w:r>
      <w:r w:rsidR="00063BD0" w:rsidRPr="007030C2">
        <w:rPr>
          <w:i/>
          <w:sz w:val="28"/>
          <w:szCs w:val="28"/>
          <w:u w:val="single"/>
        </w:rPr>
        <w:t xml:space="preserve"> </w:t>
      </w:r>
      <w:r w:rsidRPr="007030C2">
        <w:rPr>
          <w:i/>
          <w:sz w:val="28"/>
          <w:szCs w:val="28"/>
          <w:u w:val="single"/>
        </w:rPr>
        <w:t>- спортивной, а социально-педагогической направленности, если в постановке цели педагог делает акцент, прежде всего, на воспитание качеств личности, необходимых для успешной интеграции ребенка в современное общество (лидерских качеств, воли, умения не пасовать перед жизненными трудностями и</w:t>
      </w:r>
      <w:r w:rsidRPr="007030C2">
        <w:rPr>
          <w:i/>
          <w:spacing w:val="-4"/>
          <w:sz w:val="28"/>
          <w:szCs w:val="28"/>
          <w:u w:val="single"/>
        </w:rPr>
        <w:t xml:space="preserve"> </w:t>
      </w:r>
      <w:r w:rsidRPr="007030C2">
        <w:rPr>
          <w:i/>
          <w:sz w:val="28"/>
          <w:szCs w:val="28"/>
          <w:u w:val="single"/>
        </w:rPr>
        <w:t>т.д.).</w:t>
      </w:r>
    </w:p>
    <w:p w:rsidR="002B0A2F" w:rsidRPr="002B0A2F" w:rsidRDefault="002B0A2F" w:rsidP="002B0A2F">
      <w:pPr>
        <w:pStyle w:val="Default"/>
        <w:jc w:val="both"/>
        <w:rPr>
          <w:i/>
          <w:sz w:val="28"/>
          <w:szCs w:val="28"/>
        </w:rPr>
      </w:pPr>
      <w:r w:rsidRPr="002B0A2F">
        <w:rPr>
          <w:i/>
          <w:sz w:val="28"/>
          <w:szCs w:val="28"/>
        </w:rPr>
        <w:t xml:space="preserve">Например: </w:t>
      </w:r>
    </w:p>
    <w:p w:rsidR="002B0A2F" w:rsidRPr="002B0A2F" w:rsidRDefault="002B0A2F" w:rsidP="002B0A2F">
      <w:pPr>
        <w:pStyle w:val="Default"/>
        <w:jc w:val="both"/>
        <w:rPr>
          <w:i/>
          <w:sz w:val="28"/>
          <w:szCs w:val="28"/>
        </w:rPr>
      </w:pPr>
      <w:r w:rsidRPr="002B0A2F">
        <w:rPr>
          <w:i/>
          <w:sz w:val="28"/>
          <w:szCs w:val="28"/>
        </w:rPr>
        <w:t xml:space="preserve">Данная программа имеет (техническую, социально-педагогическую, художественную, физкультурно-спортивную, туристско-краеведческую) </w:t>
      </w:r>
      <w:r w:rsidRPr="002B0A2F">
        <w:rPr>
          <w:b/>
          <w:bCs/>
          <w:i/>
          <w:sz w:val="28"/>
          <w:szCs w:val="28"/>
          <w:u w:val="single"/>
        </w:rPr>
        <w:t>направленность</w:t>
      </w:r>
      <w:r w:rsidRPr="002B0A2F">
        <w:rPr>
          <w:b/>
          <w:bCs/>
          <w:i/>
          <w:sz w:val="28"/>
          <w:szCs w:val="28"/>
        </w:rPr>
        <w:t xml:space="preserve"> </w:t>
      </w:r>
      <w:r w:rsidRPr="002B0A2F">
        <w:rPr>
          <w:i/>
          <w:sz w:val="28"/>
          <w:szCs w:val="28"/>
        </w:rPr>
        <w:t>(</w:t>
      </w:r>
      <w:r w:rsidRPr="002B0A2F">
        <w:rPr>
          <w:b/>
          <w:bCs/>
          <w:i/>
          <w:sz w:val="28"/>
          <w:szCs w:val="28"/>
        </w:rPr>
        <w:t>выбрать</w:t>
      </w:r>
      <w:r w:rsidRPr="002B0A2F">
        <w:rPr>
          <w:i/>
          <w:sz w:val="28"/>
          <w:szCs w:val="28"/>
        </w:rPr>
        <w:t xml:space="preserve">). </w:t>
      </w:r>
    </w:p>
    <w:p w:rsidR="002B0A2F" w:rsidRPr="002B0A2F" w:rsidRDefault="002B0A2F" w:rsidP="002B0A2F">
      <w:pPr>
        <w:pStyle w:val="Default"/>
        <w:jc w:val="both"/>
        <w:rPr>
          <w:i/>
          <w:sz w:val="28"/>
          <w:szCs w:val="28"/>
        </w:rPr>
      </w:pPr>
      <w:r w:rsidRPr="002B0A2F">
        <w:rPr>
          <w:i/>
          <w:sz w:val="28"/>
          <w:szCs w:val="28"/>
        </w:rPr>
        <w:t xml:space="preserve">Программа направлена </w:t>
      </w:r>
      <w:proofErr w:type="gramStart"/>
      <w:r w:rsidRPr="002B0A2F">
        <w:rPr>
          <w:i/>
          <w:sz w:val="28"/>
          <w:szCs w:val="28"/>
        </w:rPr>
        <w:t>на</w:t>
      </w:r>
      <w:proofErr w:type="gramEnd"/>
      <w:r w:rsidRPr="002B0A2F">
        <w:rPr>
          <w:i/>
          <w:sz w:val="28"/>
          <w:szCs w:val="28"/>
        </w:rPr>
        <w:t xml:space="preserve"> (</w:t>
      </w:r>
      <w:r w:rsidRPr="002B0A2F">
        <w:rPr>
          <w:b/>
          <w:bCs/>
          <w:i/>
          <w:sz w:val="28"/>
          <w:szCs w:val="28"/>
        </w:rPr>
        <w:t>выбрать</w:t>
      </w:r>
      <w:r w:rsidRPr="002B0A2F">
        <w:rPr>
          <w:i/>
          <w:sz w:val="28"/>
          <w:szCs w:val="28"/>
        </w:rPr>
        <w:t xml:space="preserve">) </w:t>
      </w:r>
    </w:p>
    <w:p w:rsidR="002B0A2F" w:rsidRPr="002B0A2F" w:rsidRDefault="002B0A2F" w:rsidP="00682B91">
      <w:pPr>
        <w:pStyle w:val="Default"/>
        <w:jc w:val="both"/>
        <w:rPr>
          <w:i/>
          <w:sz w:val="28"/>
          <w:szCs w:val="28"/>
        </w:rPr>
      </w:pPr>
      <w:r w:rsidRPr="002B0A2F">
        <w:rPr>
          <w:i/>
          <w:sz w:val="28"/>
          <w:szCs w:val="28"/>
        </w:rPr>
        <w:t>- формирование и развитие творческих способностей обучающихся …..;</w:t>
      </w:r>
    </w:p>
    <w:p w:rsidR="002B0A2F" w:rsidRPr="002B0A2F" w:rsidRDefault="002B0A2F" w:rsidP="00682B91">
      <w:pPr>
        <w:pStyle w:val="Default"/>
        <w:jc w:val="both"/>
        <w:rPr>
          <w:i/>
          <w:sz w:val="28"/>
          <w:szCs w:val="28"/>
        </w:rPr>
      </w:pPr>
      <w:r w:rsidRPr="002B0A2F">
        <w:rPr>
          <w:i/>
          <w:sz w:val="28"/>
          <w:szCs w:val="28"/>
        </w:rPr>
        <w:t xml:space="preserve">- удовлетворение индивидуальных потребностей в интеллектуальном, нравственном (художественно-эстетическом, …..) развитии….; </w:t>
      </w:r>
    </w:p>
    <w:p w:rsidR="002B0A2F" w:rsidRPr="002B0A2F" w:rsidRDefault="002B0A2F" w:rsidP="002B0A2F">
      <w:pPr>
        <w:pStyle w:val="Default"/>
        <w:jc w:val="both"/>
        <w:rPr>
          <w:i/>
          <w:sz w:val="28"/>
          <w:szCs w:val="28"/>
        </w:rPr>
      </w:pPr>
      <w:r w:rsidRPr="002B0A2F">
        <w:rPr>
          <w:i/>
          <w:sz w:val="28"/>
          <w:szCs w:val="28"/>
        </w:rPr>
        <w:t xml:space="preserve">- развитие и поддержку детей, проявивших интерес и определенные способности к техническому творчеству, художественному творчеству, иностранным языкам, техническому моделированию……..). И др. </w:t>
      </w:r>
    </w:p>
    <w:p w:rsidR="002B0A2F" w:rsidRPr="009B6F0E" w:rsidRDefault="002B0A2F" w:rsidP="009B6F0E">
      <w:pPr>
        <w:jc w:val="both"/>
        <w:rPr>
          <w:sz w:val="28"/>
          <w:szCs w:val="28"/>
        </w:rPr>
      </w:pPr>
    </w:p>
    <w:p w:rsidR="00C570CA" w:rsidRPr="002B0A2F" w:rsidRDefault="00E029DF" w:rsidP="009B6F0E">
      <w:pPr>
        <w:jc w:val="both"/>
        <w:rPr>
          <w:b/>
          <w:sz w:val="28"/>
          <w:szCs w:val="28"/>
        </w:rPr>
      </w:pPr>
      <w:r w:rsidRPr="002B0A2F">
        <w:rPr>
          <w:b/>
          <w:sz w:val="28"/>
          <w:szCs w:val="28"/>
        </w:rPr>
        <w:t>Новизна, актуальность, педагогическая</w:t>
      </w:r>
      <w:r w:rsidRPr="002B0A2F">
        <w:rPr>
          <w:b/>
          <w:spacing w:val="-8"/>
          <w:sz w:val="28"/>
          <w:szCs w:val="28"/>
        </w:rPr>
        <w:t xml:space="preserve"> </w:t>
      </w:r>
      <w:r w:rsidRPr="002B0A2F">
        <w:rPr>
          <w:b/>
          <w:sz w:val="28"/>
          <w:szCs w:val="28"/>
        </w:rPr>
        <w:t>целесообразность.</w:t>
      </w:r>
    </w:p>
    <w:p w:rsidR="00C570CA" w:rsidRPr="00E45177" w:rsidRDefault="00E029DF" w:rsidP="009B6F0E">
      <w:pPr>
        <w:jc w:val="both"/>
        <w:rPr>
          <w:b/>
          <w:sz w:val="28"/>
          <w:szCs w:val="28"/>
        </w:rPr>
      </w:pPr>
      <w:r w:rsidRPr="009B6F0E">
        <w:rPr>
          <w:spacing w:val="-71"/>
          <w:sz w:val="28"/>
          <w:szCs w:val="28"/>
          <w:u w:val="thick"/>
        </w:rPr>
        <w:t xml:space="preserve"> </w:t>
      </w:r>
      <w:r w:rsidRPr="009B6F0E">
        <w:rPr>
          <w:b/>
          <w:sz w:val="28"/>
          <w:szCs w:val="28"/>
          <w:u w:val="thick"/>
        </w:rPr>
        <w:t>Новизна</w:t>
      </w:r>
      <w:r w:rsidRPr="009B6F0E">
        <w:rPr>
          <w:b/>
          <w:sz w:val="28"/>
          <w:szCs w:val="28"/>
        </w:rPr>
        <w:t xml:space="preserve"> </w:t>
      </w:r>
      <w:r w:rsidRPr="009B6F0E">
        <w:rPr>
          <w:sz w:val="28"/>
          <w:szCs w:val="28"/>
        </w:rPr>
        <w:t>может быть объективной (действительное новшество, ранее нигде и никем не используемое), корпоративной (новшество для данного конкретного учреждения), субъективной (новшество только для этого педагога). Также новизна может быть определена относительно рода занятия, осуществляемого в данном объединении.</w:t>
      </w:r>
      <w:r w:rsidR="00E45177" w:rsidRPr="00E45177">
        <w:rPr>
          <w:b/>
          <w:sz w:val="28"/>
          <w:szCs w:val="28"/>
        </w:rPr>
        <w:t xml:space="preserve"> </w:t>
      </w:r>
      <w:r w:rsidR="00E45177" w:rsidRPr="000470B9">
        <w:rPr>
          <w:b/>
          <w:sz w:val="28"/>
          <w:szCs w:val="28"/>
        </w:rPr>
        <w:t>Если новизны нет, не нужно ее выдумывать!</w:t>
      </w:r>
    </w:p>
    <w:p w:rsidR="00C570CA" w:rsidRPr="009B6F0E" w:rsidRDefault="00E029DF" w:rsidP="009B6F0E">
      <w:pPr>
        <w:jc w:val="both"/>
        <w:rPr>
          <w:sz w:val="28"/>
          <w:szCs w:val="28"/>
        </w:rPr>
      </w:pPr>
      <w:r w:rsidRPr="009B6F0E">
        <w:rPr>
          <w:sz w:val="28"/>
          <w:szCs w:val="28"/>
        </w:rPr>
        <w:t>Большим потенциалом в продуцировании нового в образовательной программе обладают процессы интеграции смежных направлений либо даже разных направленностей. Например, интегрированная программа шахматного клуба и туристического объединения позволяет уравновесить аспекты физического и интеллектуального воспитания и развития, а также развить у шахматистов волю к преодолению трудностей, а у туристов - необходимую сосредоточенность, наблюдательность и другие личностные качества. Более того, введение в программу ролевой игры (например, розыгрыш шахматной партии, роль фигур в которой исполняют сами участники, в условиях встречного похода двух коллективов) определенно помогает добиться сильнейшего педагогического эффекта.</w:t>
      </w:r>
      <w:r w:rsidR="000470B9" w:rsidRPr="000470B9">
        <w:rPr>
          <w:b/>
          <w:sz w:val="28"/>
          <w:szCs w:val="28"/>
        </w:rPr>
        <w:t xml:space="preserve"> </w:t>
      </w:r>
      <w:r w:rsidRPr="009B6F0E">
        <w:rPr>
          <w:sz w:val="28"/>
          <w:szCs w:val="28"/>
        </w:rPr>
        <w:t xml:space="preserve">Новизна может также касаться отдельных компонентов образовательной программы, например, при традиционности направления деятельности могут </w:t>
      </w:r>
      <w:r w:rsidRPr="009B6F0E">
        <w:rPr>
          <w:sz w:val="28"/>
          <w:szCs w:val="28"/>
        </w:rPr>
        <w:lastRenderedPageBreak/>
        <w:t>использоваться оригинальные приемы, методы, педагогические технологии.</w:t>
      </w:r>
    </w:p>
    <w:p w:rsidR="000470B9" w:rsidRDefault="00E029DF" w:rsidP="009B6F0E">
      <w:pPr>
        <w:jc w:val="both"/>
        <w:rPr>
          <w:sz w:val="28"/>
          <w:szCs w:val="28"/>
        </w:rPr>
      </w:pPr>
      <w:r w:rsidRPr="009B6F0E">
        <w:rPr>
          <w:sz w:val="28"/>
          <w:szCs w:val="28"/>
        </w:rPr>
        <w:t>В формулировках можно использовать отражающие степень новизны слова: «впервые», «конкретизировано», «дополнено», «расширено»,</w:t>
      </w:r>
      <w:r w:rsidR="00063BD0">
        <w:rPr>
          <w:sz w:val="28"/>
          <w:szCs w:val="28"/>
        </w:rPr>
        <w:t xml:space="preserve"> </w:t>
      </w:r>
      <w:r w:rsidRPr="009B6F0E">
        <w:rPr>
          <w:sz w:val="28"/>
          <w:szCs w:val="28"/>
        </w:rPr>
        <w:t>«углублен</w:t>
      </w:r>
      <w:r w:rsidR="00063BD0">
        <w:rPr>
          <w:sz w:val="28"/>
          <w:szCs w:val="28"/>
        </w:rPr>
        <w:t>н</w:t>
      </w:r>
      <w:r w:rsidRPr="009B6F0E">
        <w:rPr>
          <w:sz w:val="28"/>
          <w:szCs w:val="28"/>
        </w:rPr>
        <w:t>о», кратко пояснять, что существенного составитель</w:t>
      </w:r>
      <w:r w:rsidR="00134384" w:rsidRPr="009B6F0E">
        <w:rPr>
          <w:sz w:val="28"/>
          <w:szCs w:val="28"/>
        </w:rPr>
        <w:t xml:space="preserve"> программы внёс при её</w:t>
      </w:r>
      <w:r w:rsidRPr="009B6F0E">
        <w:rPr>
          <w:sz w:val="28"/>
          <w:szCs w:val="28"/>
        </w:rPr>
        <w:t xml:space="preserve"> разработке в сравнении с известными аналогами по содержанию, методам и организационным формам реализации предлагаемого материала.</w:t>
      </w:r>
      <w:r w:rsidR="000470B9">
        <w:rPr>
          <w:sz w:val="28"/>
          <w:szCs w:val="28"/>
        </w:rPr>
        <w:t xml:space="preserve"> </w:t>
      </w:r>
    </w:p>
    <w:p w:rsidR="002B0A2F" w:rsidRDefault="002B0A2F" w:rsidP="009B6F0E">
      <w:pPr>
        <w:jc w:val="both"/>
        <w:rPr>
          <w:i/>
          <w:sz w:val="28"/>
          <w:szCs w:val="28"/>
        </w:rPr>
      </w:pPr>
      <w:r w:rsidRPr="002B0A2F">
        <w:rPr>
          <w:i/>
          <w:sz w:val="28"/>
          <w:szCs w:val="28"/>
        </w:rPr>
        <w:t xml:space="preserve">Например. </w:t>
      </w:r>
    </w:p>
    <w:p w:rsidR="002B0A2F" w:rsidRPr="002B0A2F" w:rsidRDefault="002B0A2F" w:rsidP="009B6F0E">
      <w:pPr>
        <w:jc w:val="both"/>
        <w:rPr>
          <w:i/>
          <w:sz w:val="28"/>
          <w:szCs w:val="28"/>
        </w:rPr>
      </w:pPr>
      <w:r>
        <w:rPr>
          <w:i/>
          <w:sz w:val="28"/>
          <w:szCs w:val="28"/>
        </w:rPr>
        <w:t>Новизна программы «Привет, Английский!» состоит в том, что при обучении английскому языку пристальное внимание уделяется выработке коммуникативных способностей (навыков свободного общения и прикладного применения английского языка). Для развития таких способностей учащихся на занятиях применяются коммуникативные игры, которые используются как новый формат игровых технологий в образовательном процессе. Таким образом, новизна в использовании нового формата игровых технологий затрагивает обучающие, развивающие и воспитательные задачи обучения.</w:t>
      </w:r>
    </w:p>
    <w:p w:rsidR="009062A0" w:rsidRDefault="00E029DF" w:rsidP="009B6F0E">
      <w:pPr>
        <w:jc w:val="both"/>
        <w:rPr>
          <w:sz w:val="23"/>
          <w:szCs w:val="23"/>
        </w:rPr>
      </w:pPr>
      <w:r w:rsidRPr="009B6F0E">
        <w:rPr>
          <w:spacing w:val="-71"/>
          <w:sz w:val="28"/>
          <w:szCs w:val="28"/>
          <w:u w:val="thick"/>
        </w:rPr>
        <w:t xml:space="preserve"> </w:t>
      </w:r>
      <w:r w:rsidR="009062A0" w:rsidRPr="009062A0">
        <w:rPr>
          <w:b/>
          <w:sz w:val="28"/>
          <w:szCs w:val="28"/>
          <w:u w:val="single"/>
        </w:rPr>
        <w:t>Актуальность программы</w:t>
      </w:r>
      <w:r w:rsidR="009062A0" w:rsidRPr="009062A0">
        <w:rPr>
          <w:sz w:val="28"/>
          <w:szCs w:val="28"/>
        </w:rPr>
        <w:t xml:space="preserve"> должна отражать соответствие государственной политике в области дополнительного образования, социальному заказу общества и ориентирование на удовлетворение образовательных потребностей детей и родителей</w:t>
      </w:r>
      <w:r w:rsidR="009062A0">
        <w:rPr>
          <w:sz w:val="23"/>
          <w:szCs w:val="23"/>
        </w:rPr>
        <w:t xml:space="preserve">. </w:t>
      </w:r>
    </w:p>
    <w:p w:rsidR="00C570CA" w:rsidRPr="009062A0" w:rsidRDefault="00E029DF" w:rsidP="009062A0">
      <w:pPr>
        <w:pStyle w:val="TableParagraph"/>
        <w:jc w:val="both"/>
        <w:rPr>
          <w:sz w:val="28"/>
          <w:szCs w:val="28"/>
        </w:rPr>
      </w:pPr>
      <w:r w:rsidRPr="009062A0">
        <w:rPr>
          <w:sz w:val="28"/>
          <w:szCs w:val="28"/>
        </w:rPr>
        <w:t xml:space="preserve">Актуальность </w:t>
      </w:r>
      <w:r w:rsidR="00B65E04" w:rsidRPr="009062A0">
        <w:rPr>
          <w:sz w:val="28"/>
          <w:szCs w:val="28"/>
        </w:rPr>
        <w:t xml:space="preserve">-  это ответ на вопрос, зачем современным детям в современных условиях нужна конкретная программа (своевременность, современность) и </w:t>
      </w:r>
      <w:r w:rsidRPr="009062A0">
        <w:rPr>
          <w:sz w:val="28"/>
          <w:szCs w:val="28"/>
        </w:rPr>
        <w:t>определяется как ориентированность на решение наиболее значимых для дополнительного образования проблем. Актуальность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модернизации образования, потребностей общества и социальном заказе, потенциале образовательной организации и т.д. Важно найти актуальные, значимые моменты для конкретной дополнительной общеобразовательной программы, необходимо объяснить, по</w:t>
      </w:r>
      <w:r w:rsidR="00683141" w:rsidRPr="009062A0">
        <w:rPr>
          <w:sz w:val="28"/>
          <w:szCs w:val="28"/>
        </w:rPr>
        <w:t>чему именно данная программа (её</w:t>
      </w:r>
      <w:r w:rsidRPr="009062A0">
        <w:rPr>
          <w:sz w:val="28"/>
          <w:szCs w:val="28"/>
        </w:rPr>
        <w:t xml:space="preserve"> направление, вид деятельности) важны и актуальны для современных детей, для нашего времени.</w:t>
      </w:r>
    </w:p>
    <w:p w:rsidR="00C570CA" w:rsidRDefault="00E029DF" w:rsidP="009B6F0E">
      <w:pPr>
        <w:jc w:val="both"/>
        <w:rPr>
          <w:sz w:val="28"/>
          <w:szCs w:val="28"/>
        </w:rPr>
      </w:pPr>
      <w:r w:rsidRPr="009B6F0E">
        <w:rPr>
          <w:sz w:val="28"/>
          <w:szCs w:val="28"/>
        </w:rPr>
        <w:t>Актуальность может и должна рассматриваться не только как личная заинтересованность педагога в решении поставленной проблемы средствами своего направления деятельности, но и как личная заинтересованность в решении этой проблемы со стороны других участников образовательного процесса (детей, родителей, педагогов школ и т.д.).</w:t>
      </w:r>
    </w:p>
    <w:p w:rsidR="009062A0" w:rsidRPr="009062A0" w:rsidRDefault="009062A0" w:rsidP="009062A0">
      <w:pPr>
        <w:pStyle w:val="Default"/>
        <w:jc w:val="both"/>
        <w:rPr>
          <w:i/>
          <w:sz w:val="28"/>
          <w:szCs w:val="28"/>
        </w:rPr>
      </w:pPr>
      <w:r w:rsidRPr="009062A0">
        <w:rPr>
          <w:b/>
          <w:i/>
          <w:sz w:val="28"/>
          <w:szCs w:val="28"/>
        </w:rPr>
        <w:t xml:space="preserve">Таким образом, при определении актуальности программы </w:t>
      </w:r>
      <w:r w:rsidRPr="009062A0">
        <w:rPr>
          <w:b/>
          <w:bCs/>
          <w:i/>
          <w:sz w:val="28"/>
          <w:szCs w:val="28"/>
        </w:rPr>
        <w:t>важно</w:t>
      </w:r>
      <w:r w:rsidRPr="009062A0">
        <w:rPr>
          <w:i/>
          <w:sz w:val="28"/>
          <w:szCs w:val="28"/>
        </w:rPr>
        <w:t xml:space="preserve">: </w:t>
      </w:r>
    </w:p>
    <w:p w:rsidR="009062A0" w:rsidRPr="009062A0" w:rsidRDefault="009062A0" w:rsidP="009062A0">
      <w:pPr>
        <w:pStyle w:val="Default"/>
        <w:spacing w:after="66"/>
        <w:jc w:val="both"/>
        <w:rPr>
          <w:i/>
          <w:sz w:val="28"/>
          <w:szCs w:val="28"/>
        </w:rPr>
      </w:pPr>
      <w:r w:rsidRPr="009062A0">
        <w:rPr>
          <w:i/>
          <w:sz w:val="28"/>
          <w:szCs w:val="28"/>
        </w:rPr>
        <w:t xml:space="preserve">1. Выделить нормативные правовые документы (государственные и ведомственные), регламентирующие образовательный процесс по разрабатываемой программе. </w:t>
      </w:r>
      <w:r w:rsidRPr="009062A0">
        <w:rPr>
          <w:b/>
          <w:bCs/>
          <w:i/>
          <w:sz w:val="28"/>
          <w:szCs w:val="28"/>
        </w:rPr>
        <w:t xml:space="preserve">Показать, каким образом данная программа соотносится с тенденциями развития дополнительного образования, в том числе регионального уровня, какое место занимает в системе образовательной деятельности учреждения. </w:t>
      </w:r>
    </w:p>
    <w:p w:rsidR="009062A0" w:rsidRPr="009062A0" w:rsidRDefault="009062A0" w:rsidP="009062A0">
      <w:pPr>
        <w:pStyle w:val="Default"/>
        <w:jc w:val="both"/>
        <w:rPr>
          <w:i/>
          <w:sz w:val="28"/>
          <w:szCs w:val="28"/>
        </w:rPr>
      </w:pPr>
      <w:r w:rsidRPr="009062A0">
        <w:rPr>
          <w:i/>
          <w:sz w:val="28"/>
          <w:szCs w:val="28"/>
        </w:rPr>
        <w:lastRenderedPageBreak/>
        <w:t xml:space="preserve">2. Учитывать конкретный социальный заказ потребителей услуг ДОД, что </w:t>
      </w:r>
      <w:r w:rsidRPr="009062A0">
        <w:rPr>
          <w:b/>
          <w:bCs/>
          <w:i/>
          <w:sz w:val="28"/>
          <w:szCs w:val="28"/>
        </w:rPr>
        <w:t xml:space="preserve">должно быть другим аспектом </w:t>
      </w:r>
      <w:r w:rsidRPr="009062A0">
        <w:rPr>
          <w:i/>
          <w:sz w:val="28"/>
          <w:szCs w:val="28"/>
        </w:rPr>
        <w:t xml:space="preserve">обоснования актуальности программы. Для этого следует обратиться к анализу потребностей конкретной категории детей и родителей в реализации данной программы и </w:t>
      </w:r>
      <w:r w:rsidRPr="009062A0">
        <w:rPr>
          <w:b/>
          <w:bCs/>
          <w:i/>
          <w:sz w:val="28"/>
          <w:szCs w:val="28"/>
        </w:rPr>
        <w:t xml:space="preserve">обосновать соответствие программы запросу потребителей. </w:t>
      </w:r>
    </w:p>
    <w:p w:rsidR="009062A0" w:rsidRPr="009062A0" w:rsidRDefault="009062A0" w:rsidP="009062A0">
      <w:pPr>
        <w:pStyle w:val="Default"/>
        <w:jc w:val="both"/>
        <w:rPr>
          <w:i/>
          <w:sz w:val="28"/>
          <w:szCs w:val="28"/>
        </w:rPr>
      </w:pPr>
      <w:r w:rsidRPr="009062A0">
        <w:rPr>
          <w:b/>
          <w:bCs/>
          <w:i/>
          <w:iCs/>
          <w:sz w:val="28"/>
          <w:szCs w:val="28"/>
        </w:rPr>
        <w:t xml:space="preserve">Первая часть формулировки актуальности </w:t>
      </w:r>
      <w:r w:rsidRPr="009062A0">
        <w:rPr>
          <w:b/>
          <w:bCs/>
          <w:i/>
          <w:sz w:val="28"/>
          <w:szCs w:val="28"/>
        </w:rPr>
        <w:t xml:space="preserve">(рекомендуется вставить без изменений): </w:t>
      </w:r>
    </w:p>
    <w:p w:rsidR="009062A0" w:rsidRPr="009062A0" w:rsidRDefault="009062A0" w:rsidP="009062A0">
      <w:pPr>
        <w:pStyle w:val="Default"/>
        <w:jc w:val="both"/>
        <w:rPr>
          <w:i/>
          <w:sz w:val="28"/>
          <w:szCs w:val="28"/>
        </w:rPr>
      </w:pPr>
      <w:r w:rsidRPr="009062A0">
        <w:rPr>
          <w:i/>
          <w:sz w:val="28"/>
          <w:szCs w:val="28"/>
        </w:rPr>
        <w:t xml:space="preserve">Данная дополнительная общеобразовательная общеразвивающая программа соотносится с тенденциями развития дополнительного образования и согласно Концепции развития дополнительного образования способствует: </w:t>
      </w:r>
      <w:r w:rsidRPr="009062A0">
        <w:rPr>
          <w:b/>
          <w:bCs/>
          <w:i/>
          <w:sz w:val="28"/>
          <w:szCs w:val="28"/>
        </w:rPr>
        <w:t xml:space="preserve">(далее выбрать) </w:t>
      </w:r>
    </w:p>
    <w:p w:rsidR="009062A0" w:rsidRPr="009062A0" w:rsidRDefault="009062A0" w:rsidP="009062A0">
      <w:pPr>
        <w:pStyle w:val="Default"/>
        <w:jc w:val="both"/>
        <w:rPr>
          <w:i/>
          <w:sz w:val="28"/>
          <w:szCs w:val="28"/>
        </w:rPr>
      </w:pPr>
      <w:r>
        <w:rPr>
          <w:i/>
          <w:sz w:val="28"/>
          <w:szCs w:val="28"/>
        </w:rPr>
        <w:t>-</w:t>
      </w:r>
      <w:r w:rsidRPr="009062A0">
        <w:rPr>
          <w:i/>
          <w:sz w:val="28"/>
          <w:szCs w:val="28"/>
        </w:rPr>
        <w:t xml:space="preserve"> созданию необходимых условий для личностного развития учащихся, позитивной социализации и профессионального самоопределения; </w:t>
      </w:r>
    </w:p>
    <w:p w:rsidR="009062A0" w:rsidRPr="009062A0" w:rsidRDefault="009062A0" w:rsidP="009062A0">
      <w:pPr>
        <w:pStyle w:val="Default"/>
        <w:jc w:val="both"/>
        <w:rPr>
          <w:i/>
          <w:sz w:val="28"/>
          <w:szCs w:val="28"/>
        </w:rPr>
      </w:pPr>
      <w:r>
        <w:rPr>
          <w:i/>
          <w:sz w:val="28"/>
          <w:szCs w:val="28"/>
        </w:rPr>
        <w:t>-</w:t>
      </w:r>
      <w:r w:rsidRPr="009062A0">
        <w:rPr>
          <w:i/>
          <w:sz w:val="28"/>
          <w:szCs w:val="28"/>
        </w:rPr>
        <w:t xml:space="preserve"> удовлетворению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 </w:t>
      </w:r>
    </w:p>
    <w:p w:rsidR="009062A0" w:rsidRPr="009062A0" w:rsidRDefault="009062A0" w:rsidP="009062A0">
      <w:pPr>
        <w:pStyle w:val="Default"/>
        <w:jc w:val="both"/>
        <w:rPr>
          <w:i/>
          <w:sz w:val="28"/>
          <w:szCs w:val="28"/>
        </w:rPr>
      </w:pPr>
      <w:r>
        <w:rPr>
          <w:i/>
          <w:sz w:val="28"/>
          <w:szCs w:val="28"/>
        </w:rPr>
        <w:t>-</w:t>
      </w:r>
      <w:r w:rsidRPr="009062A0">
        <w:rPr>
          <w:i/>
          <w:sz w:val="28"/>
          <w:szCs w:val="28"/>
        </w:rPr>
        <w:t xml:space="preserve"> формирование и развитие творческих способностей учащихся, выявление, развитие и поддержку талантливых учащихся; </w:t>
      </w:r>
    </w:p>
    <w:p w:rsidR="009062A0" w:rsidRPr="009062A0" w:rsidRDefault="009062A0" w:rsidP="009062A0">
      <w:pPr>
        <w:pStyle w:val="Default"/>
        <w:jc w:val="both"/>
        <w:rPr>
          <w:i/>
          <w:sz w:val="28"/>
          <w:szCs w:val="28"/>
        </w:rPr>
      </w:pPr>
      <w:r>
        <w:rPr>
          <w:i/>
          <w:sz w:val="28"/>
          <w:szCs w:val="28"/>
        </w:rPr>
        <w:t>-</w:t>
      </w:r>
      <w:r w:rsidRPr="009062A0">
        <w:rPr>
          <w:i/>
          <w:sz w:val="28"/>
          <w:szCs w:val="28"/>
        </w:rPr>
        <w:t xml:space="preserve"> обеспечение духовно-нравственного, гражданского, патриотического, трудового воспитания учащихся; </w:t>
      </w:r>
    </w:p>
    <w:p w:rsidR="009062A0" w:rsidRPr="009062A0" w:rsidRDefault="009062A0" w:rsidP="009062A0">
      <w:pPr>
        <w:jc w:val="both"/>
        <w:rPr>
          <w:i/>
          <w:sz w:val="28"/>
          <w:szCs w:val="28"/>
        </w:rPr>
      </w:pPr>
      <w:r w:rsidRPr="009062A0">
        <w:rPr>
          <w:i/>
          <w:sz w:val="28"/>
          <w:szCs w:val="28"/>
        </w:rPr>
        <w:t>формирование культуры здорового и безопасного образа жизни, укрепление здоровья учащихся.</w:t>
      </w:r>
    </w:p>
    <w:p w:rsidR="009062A0" w:rsidRPr="009062A0" w:rsidRDefault="009062A0" w:rsidP="009062A0">
      <w:pPr>
        <w:jc w:val="both"/>
        <w:rPr>
          <w:i/>
          <w:sz w:val="28"/>
          <w:szCs w:val="28"/>
        </w:rPr>
      </w:pPr>
      <w:r>
        <w:rPr>
          <w:i/>
          <w:sz w:val="28"/>
          <w:szCs w:val="28"/>
        </w:rPr>
        <w:t>Примеры:</w:t>
      </w:r>
    </w:p>
    <w:p w:rsidR="009062A0" w:rsidRDefault="009062A0" w:rsidP="009062A0">
      <w:pPr>
        <w:jc w:val="both"/>
        <w:rPr>
          <w:i/>
          <w:sz w:val="28"/>
          <w:szCs w:val="28"/>
        </w:rPr>
      </w:pPr>
      <w:r w:rsidRPr="009062A0">
        <w:rPr>
          <w:i/>
          <w:sz w:val="28"/>
          <w:szCs w:val="28"/>
        </w:rPr>
        <w:t xml:space="preserve">1.Актуальность программы заключается в том, что на современном этапе развития общества она отвечает запросам детей и родителей: формирует социально значимые знания, умения и навыки оказывает комплексное обучающее, развивающее, воспитательное и </w:t>
      </w:r>
      <w:proofErr w:type="spellStart"/>
      <w:r w:rsidRPr="009062A0">
        <w:rPr>
          <w:i/>
          <w:sz w:val="28"/>
          <w:szCs w:val="28"/>
        </w:rPr>
        <w:t>здоровьесберегающее</w:t>
      </w:r>
      <w:proofErr w:type="spellEnd"/>
      <w:r w:rsidRPr="009062A0">
        <w:rPr>
          <w:i/>
          <w:sz w:val="28"/>
          <w:szCs w:val="28"/>
        </w:rPr>
        <w:t xml:space="preserve"> воздействие, способствует формированию эстетических и нравственных качеств личности, приобщает детей к творчеству. </w:t>
      </w:r>
    </w:p>
    <w:p w:rsidR="009062A0" w:rsidRPr="009062A0" w:rsidRDefault="009062A0" w:rsidP="009062A0">
      <w:pPr>
        <w:jc w:val="both"/>
        <w:rPr>
          <w:i/>
          <w:sz w:val="28"/>
          <w:szCs w:val="28"/>
        </w:rPr>
      </w:pPr>
      <w:r w:rsidRPr="009062A0">
        <w:rPr>
          <w:i/>
          <w:sz w:val="28"/>
          <w:szCs w:val="28"/>
        </w:rPr>
        <w:t>2. Актуальность программы определяется:</w:t>
      </w:r>
    </w:p>
    <w:p w:rsidR="009062A0" w:rsidRPr="009062A0" w:rsidRDefault="009062A0" w:rsidP="009062A0">
      <w:pPr>
        <w:jc w:val="both"/>
        <w:rPr>
          <w:i/>
          <w:sz w:val="28"/>
          <w:szCs w:val="28"/>
        </w:rPr>
      </w:pPr>
      <w:r w:rsidRPr="009062A0">
        <w:rPr>
          <w:i/>
          <w:sz w:val="28"/>
          <w:szCs w:val="28"/>
        </w:rPr>
        <w:t>- потребностью общества в специалистах, владеющих профессиональными навыками и умением пользоваться различными электроприборами, электроинструментом, грамотным чтением электрических, электромонтажных и кабельных схем при соединении источников и потребителей электроэнергии;</w:t>
      </w:r>
    </w:p>
    <w:p w:rsidR="009062A0" w:rsidRPr="009062A0" w:rsidRDefault="009062A0" w:rsidP="009062A0">
      <w:pPr>
        <w:jc w:val="both"/>
        <w:rPr>
          <w:i/>
          <w:sz w:val="28"/>
          <w:szCs w:val="28"/>
        </w:rPr>
      </w:pPr>
      <w:r w:rsidRPr="009062A0">
        <w:rPr>
          <w:i/>
          <w:sz w:val="28"/>
          <w:szCs w:val="28"/>
        </w:rPr>
        <w:t>- определением и выбором учащимися (ещё на стадии школьного обучения) дальнейшего профессионального развития, обучения и освоения конкретных специальностей;</w:t>
      </w:r>
    </w:p>
    <w:p w:rsidR="009062A0" w:rsidRPr="009062A0" w:rsidRDefault="009062A0" w:rsidP="009062A0">
      <w:pPr>
        <w:jc w:val="both"/>
        <w:rPr>
          <w:i/>
          <w:sz w:val="28"/>
          <w:szCs w:val="28"/>
        </w:rPr>
      </w:pPr>
      <w:r w:rsidRPr="009062A0">
        <w:rPr>
          <w:i/>
          <w:sz w:val="28"/>
          <w:szCs w:val="28"/>
        </w:rPr>
        <w:t>- более лёгкой адаптацией «во взрослой» жизни.</w:t>
      </w:r>
    </w:p>
    <w:p w:rsidR="009B5FA2" w:rsidRDefault="009062A0" w:rsidP="009062A0">
      <w:pPr>
        <w:jc w:val="both"/>
        <w:rPr>
          <w:i/>
          <w:sz w:val="28"/>
          <w:szCs w:val="28"/>
        </w:rPr>
      </w:pPr>
      <w:r w:rsidRPr="009062A0">
        <w:rPr>
          <w:i/>
          <w:sz w:val="28"/>
          <w:szCs w:val="28"/>
        </w:rPr>
        <w:t xml:space="preserve">3. </w:t>
      </w:r>
      <w:r>
        <w:rPr>
          <w:i/>
          <w:sz w:val="28"/>
          <w:szCs w:val="28"/>
        </w:rPr>
        <w:t>Программа «Занимательная химия»</w:t>
      </w:r>
      <w:r w:rsidRPr="009062A0">
        <w:rPr>
          <w:i/>
          <w:sz w:val="28"/>
          <w:szCs w:val="28"/>
        </w:rPr>
        <w:t xml:space="preserve"> отвечает современным потребностям детей и родителей в получении необходимых теоретических знаний и навыков </w:t>
      </w:r>
      <w:r>
        <w:rPr>
          <w:i/>
          <w:sz w:val="28"/>
          <w:szCs w:val="28"/>
        </w:rPr>
        <w:t xml:space="preserve">для успешной сдачи </w:t>
      </w:r>
      <w:r w:rsidR="009B5FA2">
        <w:rPr>
          <w:i/>
          <w:sz w:val="28"/>
          <w:szCs w:val="28"/>
        </w:rPr>
        <w:t>ОГЭ</w:t>
      </w:r>
      <w:r>
        <w:rPr>
          <w:i/>
          <w:sz w:val="28"/>
          <w:szCs w:val="28"/>
        </w:rPr>
        <w:t xml:space="preserve"> по </w:t>
      </w:r>
      <w:r w:rsidR="00074C9E">
        <w:rPr>
          <w:i/>
          <w:sz w:val="28"/>
          <w:szCs w:val="28"/>
        </w:rPr>
        <w:t xml:space="preserve">учебному </w:t>
      </w:r>
      <w:r>
        <w:rPr>
          <w:i/>
          <w:sz w:val="28"/>
          <w:szCs w:val="28"/>
        </w:rPr>
        <w:t>предмету «Химия</w:t>
      </w:r>
      <w:r w:rsidR="00074C9E">
        <w:rPr>
          <w:i/>
          <w:sz w:val="28"/>
          <w:szCs w:val="28"/>
        </w:rPr>
        <w:t>»;</w:t>
      </w:r>
      <w:r>
        <w:rPr>
          <w:i/>
          <w:sz w:val="28"/>
          <w:szCs w:val="28"/>
        </w:rPr>
        <w:t xml:space="preserve">  для личностного </w:t>
      </w:r>
      <w:r w:rsidRPr="009062A0">
        <w:rPr>
          <w:i/>
          <w:sz w:val="28"/>
          <w:szCs w:val="28"/>
        </w:rPr>
        <w:t>развития и успешной адаптации к требованиям жизни</w:t>
      </w:r>
      <w:r w:rsidR="00074C9E">
        <w:rPr>
          <w:i/>
          <w:sz w:val="28"/>
          <w:szCs w:val="28"/>
        </w:rPr>
        <w:t>;</w:t>
      </w:r>
      <w:r>
        <w:rPr>
          <w:i/>
          <w:sz w:val="28"/>
          <w:szCs w:val="28"/>
        </w:rPr>
        <w:t xml:space="preserve"> профессиональном</w:t>
      </w:r>
      <w:r w:rsidR="00F427CA">
        <w:rPr>
          <w:i/>
          <w:sz w:val="28"/>
          <w:szCs w:val="28"/>
        </w:rPr>
        <w:t>у самоопределению</w:t>
      </w:r>
      <w:r w:rsidR="00074C9E">
        <w:rPr>
          <w:i/>
          <w:sz w:val="28"/>
          <w:szCs w:val="28"/>
        </w:rPr>
        <w:t xml:space="preserve"> учащихся</w:t>
      </w:r>
      <w:r>
        <w:rPr>
          <w:i/>
          <w:sz w:val="28"/>
          <w:szCs w:val="28"/>
        </w:rPr>
        <w:t>.</w:t>
      </w:r>
      <w:r w:rsidRPr="009062A0">
        <w:rPr>
          <w:i/>
          <w:sz w:val="28"/>
          <w:szCs w:val="28"/>
        </w:rPr>
        <w:t xml:space="preserve"> </w:t>
      </w:r>
    </w:p>
    <w:p w:rsidR="009062A0" w:rsidRPr="009062A0" w:rsidRDefault="009062A0" w:rsidP="009062A0">
      <w:pPr>
        <w:jc w:val="both"/>
        <w:rPr>
          <w:i/>
          <w:sz w:val="28"/>
          <w:szCs w:val="28"/>
        </w:rPr>
      </w:pPr>
      <w:r>
        <w:rPr>
          <w:i/>
          <w:sz w:val="28"/>
          <w:szCs w:val="28"/>
        </w:rPr>
        <w:lastRenderedPageBreak/>
        <w:t xml:space="preserve">4. </w:t>
      </w:r>
      <w:r w:rsidR="009B5FA2">
        <w:rPr>
          <w:i/>
          <w:sz w:val="28"/>
          <w:szCs w:val="28"/>
        </w:rPr>
        <w:t>В образовательных учреждениях Курского района обучение иностранному языку начинается со второго класса. В рамках же системы дополнительного образования задача обучения английскому языку детей дошкольного и младшего школьного возраста имеет успешное решение. Содержание программы «Привет, Английский!» направлено на ознакомление детей дошкольного и младшего школьного возраста</w:t>
      </w:r>
      <w:r w:rsidR="00074C9E">
        <w:rPr>
          <w:i/>
          <w:sz w:val="28"/>
          <w:szCs w:val="28"/>
        </w:rPr>
        <w:t xml:space="preserve"> с англи</w:t>
      </w:r>
      <w:r w:rsidR="00C26102">
        <w:rPr>
          <w:i/>
          <w:sz w:val="28"/>
          <w:szCs w:val="28"/>
        </w:rPr>
        <w:t xml:space="preserve">йским языком, развитие у </w:t>
      </w:r>
      <w:r w:rsidR="009D1BC5">
        <w:rPr>
          <w:i/>
          <w:sz w:val="28"/>
          <w:szCs w:val="28"/>
        </w:rPr>
        <w:t>учащихся</w:t>
      </w:r>
      <w:r w:rsidR="00C26102">
        <w:rPr>
          <w:i/>
          <w:sz w:val="28"/>
          <w:szCs w:val="28"/>
        </w:rPr>
        <w:t xml:space="preserve"> способности к общению на английском языке, формированию интереса к его изучению, что становится залогом успешного овладения английским языком в средних и старших классах школы.</w:t>
      </w:r>
      <w:r w:rsidR="009B5FA2">
        <w:rPr>
          <w:i/>
          <w:sz w:val="28"/>
          <w:szCs w:val="28"/>
        </w:rPr>
        <w:t xml:space="preserve"> </w:t>
      </w:r>
    </w:p>
    <w:p w:rsidR="009742B3" w:rsidRPr="009B6F0E" w:rsidRDefault="00E029DF" w:rsidP="009B6F0E">
      <w:pPr>
        <w:jc w:val="both"/>
        <w:rPr>
          <w:sz w:val="28"/>
          <w:szCs w:val="28"/>
        </w:rPr>
      </w:pPr>
      <w:r w:rsidRPr="009B6F0E">
        <w:rPr>
          <w:b/>
          <w:sz w:val="28"/>
          <w:szCs w:val="28"/>
          <w:u w:val="thick"/>
        </w:rPr>
        <w:t>Педагогическая целесообразность</w:t>
      </w:r>
      <w:r w:rsidRPr="009B6F0E">
        <w:rPr>
          <w:b/>
          <w:sz w:val="28"/>
          <w:szCs w:val="28"/>
        </w:rPr>
        <w:t xml:space="preserve"> </w:t>
      </w:r>
      <w:r w:rsidRPr="009B6F0E">
        <w:rPr>
          <w:sz w:val="28"/>
          <w:szCs w:val="28"/>
        </w:rPr>
        <w:t xml:space="preserve">- это аргументированное обоснование педагогических приемов, использования форм, средств и методов образовательной деятельности составителем (разработчиком) программы в соответствии с целями и задачами дополнительного образования. </w:t>
      </w:r>
      <w:r w:rsidR="009742B3" w:rsidRPr="009B6F0E">
        <w:rPr>
          <w:sz w:val="28"/>
          <w:szCs w:val="28"/>
        </w:rPr>
        <w:t xml:space="preserve">Педагогическая целесообразность отвечает на вопрос, как содержание данной программы поможет решить определенную проблему, какую пользу принесет ребенку с педагогической точки зрения. (Например, пройдя обучение по ДООП, ребенок получит спортивный разряд, победит в конкурсе, получит преимущества или подготовится </w:t>
      </w:r>
      <w:r w:rsidR="007C118B" w:rsidRPr="009B6F0E">
        <w:rPr>
          <w:sz w:val="28"/>
          <w:szCs w:val="28"/>
        </w:rPr>
        <w:t>для поступления в ВУЗ и т.д.</w:t>
      </w:r>
      <w:r w:rsidR="009742B3" w:rsidRPr="009B6F0E">
        <w:rPr>
          <w:sz w:val="28"/>
          <w:szCs w:val="28"/>
        </w:rPr>
        <w:t xml:space="preserve">) </w:t>
      </w:r>
    </w:p>
    <w:p w:rsidR="00C570CA" w:rsidRDefault="009742B3" w:rsidP="009B6F0E">
      <w:pPr>
        <w:jc w:val="both"/>
        <w:rPr>
          <w:sz w:val="28"/>
          <w:szCs w:val="28"/>
        </w:rPr>
      </w:pPr>
      <w:r w:rsidRPr="009B6F0E">
        <w:rPr>
          <w:sz w:val="28"/>
          <w:szCs w:val="28"/>
        </w:rPr>
        <w:t>Таким образом, в</w:t>
      </w:r>
      <w:r w:rsidR="00E029DF" w:rsidRPr="009B6F0E">
        <w:rPr>
          <w:sz w:val="28"/>
          <w:szCs w:val="28"/>
        </w:rPr>
        <w:t>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степень отражения в программе условий для социального, культурного, профессионального самоопределения и творческой самореализации личности обучающегося; наличие инновационных</w:t>
      </w:r>
      <w:r w:rsidR="00E029DF" w:rsidRPr="009B6F0E">
        <w:rPr>
          <w:spacing w:val="-5"/>
          <w:sz w:val="28"/>
          <w:szCs w:val="28"/>
        </w:rPr>
        <w:t xml:space="preserve"> </w:t>
      </w:r>
      <w:r w:rsidR="00E029DF" w:rsidRPr="009B6F0E">
        <w:rPr>
          <w:sz w:val="28"/>
          <w:szCs w:val="28"/>
        </w:rPr>
        <w:t>подходов.</w:t>
      </w:r>
      <w:r w:rsidR="00AA7946" w:rsidRPr="009B6F0E">
        <w:rPr>
          <w:sz w:val="28"/>
          <w:szCs w:val="28"/>
        </w:rPr>
        <w:t xml:space="preserve"> (Не нужно рассказывать в данном разделе теорию педагогики и возрастной психологии!)</w:t>
      </w:r>
      <w:r w:rsidR="00C26102">
        <w:rPr>
          <w:sz w:val="28"/>
          <w:szCs w:val="28"/>
        </w:rPr>
        <w:t>.</w:t>
      </w:r>
    </w:p>
    <w:p w:rsidR="00C26102" w:rsidRDefault="00C26102" w:rsidP="009B6F0E">
      <w:pPr>
        <w:jc w:val="both"/>
        <w:rPr>
          <w:i/>
          <w:sz w:val="28"/>
          <w:szCs w:val="28"/>
        </w:rPr>
      </w:pPr>
      <w:r w:rsidRPr="00C26102">
        <w:rPr>
          <w:i/>
          <w:sz w:val="28"/>
          <w:szCs w:val="28"/>
        </w:rPr>
        <w:t>Например:</w:t>
      </w:r>
    </w:p>
    <w:p w:rsidR="006660CC" w:rsidRPr="00C26102" w:rsidRDefault="006660CC" w:rsidP="009B6F0E">
      <w:pPr>
        <w:jc w:val="both"/>
        <w:rPr>
          <w:i/>
          <w:sz w:val="28"/>
          <w:szCs w:val="28"/>
        </w:rPr>
      </w:pPr>
      <w:r w:rsidRPr="006660CC">
        <w:rPr>
          <w:i/>
          <w:sz w:val="28"/>
          <w:szCs w:val="28"/>
        </w:rPr>
        <w:t>Педагогическая целесообразность данной про</w:t>
      </w:r>
      <w:r>
        <w:rPr>
          <w:i/>
          <w:sz w:val="28"/>
          <w:szCs w:val="28"/>
        </w:rPr>
        <w:t>граммы дополнительного образова</w:t>
      </w:r>
      <w:r w:rsidRPr="006660CC">
        <w:rPr>
          <w:i/>
          <w:sz w:val="28"/>
          <w:szCs w:val="28"/>
        </w:rPr>
        <w:t>ния обусловлена важностью создания условий для ф</w:t>
      </w:r>
      <w:r>
        <w:rPr>
          <w:i/>
          <w:sz w:val="28"/>
          <w:szCs w:val="28"/>
        </w:rPr>
        <w:t>ормирования у обучающихся комму</w:t>
      </w:r>
      <w:r w:rsidRPr="006660CC">
        <w:rPr>
          <w:i/>
          <w:sz w:val="28"/>
          <w:szCs w:val="28"/>
        </w:rPr>
        <w:t>никативных и социальных навыков, которые необход</w:t>
      </w:r>
      <w:r>
        <w:rPr>
          <w:i/>
          <w:sz w:val="28"/>
          <w:szCs w:val="28"/>
        </w:rPr>
        <w:t>имы для успешного интеллектуаль</w:t>
      </w:r>
      <w:r w:rsidRPr="006660CC">
        <w:rPr>
          <w:i/>
          <w:sz w:val="28"/>
          <w:szCs w:val="28"/>
        </w:rPr>
        <w:t>ного развития ребенка.</w:t>
      </w:r>
    </w:p>
    <w:p w:rsidR="006660CC" w:rsidRDefault="006660CC" w:rsidP="009B6F0E">
      <w:pPr>
        <w:jc w:val="both"/>
        <w:rPr>
          <w:b/>
          <w:sz w:val="28"/>
          <w:szCs w:val="28"/>
        </w:rPr>
      </w:pPr>
      <w:r>
        <w:rPr>
          <w:b/>
          <w:sz w:val="28"/>
          <w:szCs w:val="28"/>
          <w:u w:val="single"/>
        </w:rPr>
        <w:t>Отличительная особенность</w:t>
      </w:r>
      <w:r>
        <w:rPr>
          <w:b/>
          <w:sz w:val="28"/>
          <w:szCs w:val="28"/>
        </w:rPr>
        <w:t>.</w:t>
      </w:r>
    </w:p>
    <w:p w:rsidR="006660CC" w:rsidRDefault="00E029DF" w:rsidP="009B6F0E">
      <w:pPr>
        <w:jc w:val="both"/>
        <w:rPr>
          <w:sz w:val="28"/>
          <w:szCs w:val="28"/>
        </w:rPr>
      </w:pPr>
      <w:r w:rsidRPr="009B6F0E">
        <w:rPr>
          <w:sz w:val="28"/>
          <w:szCs w:val="28"/>
        </w:rPr>
        <w:t>В данном разделе следует обосновать своеобразие программы,</w:t>
      </w:r>
      <w:r w:rsidRPr="009B6F0E">
        <w:rPr>
          <w:spacing w:val="43"/>
          <w:sz w:val="28"/>
          <w:szCs w:val="28"/>
        </w:rPr>
        <w:t xml:space="preserve"> </w:t>
      </w:r>
      <w:r w:rsidRPr="009B6F0E">
        <w:rPr>
          <w:sz w:val="28"/>
          <w:szCs w:val="28"/>
        </w:rPr>
        <w:t>принципы</w:t>
      </w:r>
      <w:r w:rsidR="00974ADF" w:rsidRPr="009B6F0E">
        <w:rPr>
          <w:sz w:val="28"/>
          <w:szCs w:val="28"/>
        </w:rPr>
        <w:t xml:space="preserve"> </w:t>
      </w:r>
      <w:r w:rsidRPr="009B6F0E">
        <w:rPr>
          <w:sz w:val="28"/>
          <w:szCs w:val="28"/>
        </w:rPr>
        <w:t xml:space="preserve">отбора содержания, ключевые понятия, указать, чем программа отличается от уже </w:t>
      </w:r>
      <w:proofErr w:type="gramStart"/>
      <w:r w:rsidRPr="009B6F0E">
        <w:rPr>
          <w:sz w:val="28"/>
          <w:szCs w:val="28"/>
        </w:rPr>
        <w:t>существующих</w:t>
      </w:r>
      <w:proofErr w:type="gramEnd"/>
      <w:r w:rsidRPr="009B6F0E">
        <w:rPr>
          <w:sz w:val="28"/>
          <w:szCs w:val="28"/>
        </w:rPr>
        <w:t xml:space="preserve"> в данном направлении. </w:t>
      </w:r>
    </w:p>
    <w:p w:rsidR="00C570CA" w:rsidRDefault="00E029DF" w:rsidP="009B6F0E">
      <w:pPr>
        <w:jc w:val="both"/>
        <w:rPr>
          <w:sz w:val="28"/>
          <w:szCs w:val="28"/>
        </w:rPr>
      </w:pPr>
      <w:r w:rsidRPr="009B6F0E">
        <w:rPr>
          <w:sz w:val="28"/>
          <w:szCs w:val="28"/>
        </w:rPr>
        <w:t>Отличия могут быть и в постановке образовательных задач, и в построении учебно-тематического плана, и в содержании занятий, и в использованной разработчиком литературе, и в изложенных основных идеях, на которых базируется программа. Соответственно, педагог должен владеть информацией, иметь широкий кругозор по имеющейся литературе по данному виду деятельности. Данный раздел пояснительной записки может быть логически объединен с разделом «Новизна, актуальность, педагогическая целесообразность».</w:t>
      </w:r>
    </w:p>
    <w:p w:rsidR="00682B91" w:rsidRDefault="00682B91" w:rsidP="006660CC">
      <w:pPr>
        <w:jc w:val="both"/>
        <w:rPr>
          <w:i/>
          <w:sz w:val="28"/>
          <w:szCs w:val="28"/>
        </w:rPr>
      </w:pPr>
    </w:p>
    <w:p w:rsidR="00E45177" w:rsidRDefault="00E45177" w:rsidP="006660CC">
      <w:pPr>
        <w:jc w:val="both"/>
        <w:rPr>
          <w:i/>
          <w:sz w:val="28"/>
          <w:szCs w:val="28"/>
        </w:rPr>
      </w:pPr>
    </w:p>
    <w:p w:rsidR="006660CC" w:rsidRPr="006660CC" w:rsidRDefault="006660CC" w:rsidP="006660CC">
      <w:pPr>
        <w:jc w:val="both"/>
        <w:rPr>
          <w:i/>
          <w:sz w:val="28"/>
          <w:szCs w:val="28"/>
        </w:rPr>
      </w:pPr>
      <w:r w:rsidRPr="006660CC">
        <w:rPr>
          <w:i/>
          <w:sz w:val="28"/>
          <w:szCs w:val="28"/>
        </w:rPr>
        <w:lastRenderedPageBreak/>
        <w:t>Например:</w:t>
      </w:r>
    </w:p>
    <w:p w:rsidR="006660CC" w:rsidRPr="006660CC" w:rsidRDefault="006660CC" w:rsidP="006660CC">
      <w:pPr>
        <w:jc w:val="both"/>
        <w:rPr>
          <w:i/>
          <w:sz w:val="28"/>
          <w:szCs w:val="28"/>
        </w:rPr>
      </w:pPr>
      <w:r w:rsidRPr="006660CC">
        <w:rPr>
          <w:i/>
          <w:sz w:val="28"/>
          <w:szCs w:val="28"/>
        </w:rPr>
        <w:t xml:space="preserve">Отличительной особенностью программы является организация процесса обучения английскому языку в форме индивидуализации, визуализации среды, в которой живет и действует человек. </w:t>
      </w:r>
    </w:p>
    <w:p w:rsidR="006660CC" w:rsidRPr="006660CC" w:rsidRDefault="006660CC" w:rsidP="006660CC">
      <w:pPr>
        <w:jc w:val="both"/>
        <w:rPr>
          <w:i/>
          <w:sz w:val="28"/>
          <w:szCs w:val="28"/>
        </w:rPr>
      </w:pPr>
      <w:r w:rsidRPr="006660CC">
        <w:rPr>
          <w:i/>
          <w:sz w:val="28"/>
          <w:szCs w:val="28"/>
        </w:rPr>
        <w:t>Средством наглядности (визуализации) является коллаж (</w:t>
      </w:r>
      <w:proofErr w:type="spellStart"/>
      <w:r w:rsidRPr="006660CC">
        <w:rPr>
          <w:i/>
          <w:sz w:val="28"/>
          <w:szCs w:val="28"/>
        </w:rPr>
        <w:t>коллажирование</w:t>
      </w:r>
      <w:proofErr w:type="spellEnd"/>
      <w:r w:rsidRPr="006660CC">
        <w:rPr>
          <w:i/>
          <w:sz w:val="28"/>
          <w:szCs w:val="28"/>
        </w:rPr>
        <w:t>) как логическое воплощение универсального креативного языка (проявление индивидуального восприятия мира ребенка).</w:t>
      </w:r>
    </w:p>
    <w:p w:rsidR="006660CC" w:rsidRPr="006660CC" w:rsidRDefault="006660CC" w:rsidP="006660CC">
      <w:pPr>
        <w:jc w:val="both"/>
        <w:rPr>
          <w:i/>
          <w:sz w:val="28"/>
          <w:szCs w:val="28"/>
        </w:rPr>
      </w:pPr>
      <w:r w:rsidRPr="006660CC">
        <w:rPr>
          <w:i/>
          <w:sz w:val="28"/>
          <w:szCs w:val="28"/>
        </w:rPr>
        <w:t>Для поддержки высокого интереса и активаци</w:t>
      </w:r>
      <w:r>
        <w:rPr>
          <w:i/>
          <w:sz w:val="28"/>
          <w:szCs w:val="28"/>
        </w:rPr>
        <w:t>и мыслительных процессов обучаю</w:t>
      </w:r>
      <w:r w:rsidRPr="006660CC">
        <w:rPr>
          <w:i/>
          <w:sz w:val="28"/>
          <w:szCs w:val="28"/>
        </w:rPr>
        <w:t>щихся, при изучении английского языка создаются ко</w:t>
      </w:r>
      <w:r>
        <w:rPr>
          <w:i/>
          <w:sz w:val="28"/>
          <w:szCs w:val="28"/>
        </w:rPr>
        <w:t>ллажи, используя фотографии, ри</w:t>
      </w:r>
      <w:r w:rsidRPr="006660CC">
        <w:rPr>
          <w:i/>
          <w:sz w:val="28"/>
          <w:szCs w:val="28"/>
        </w:rPr>
        <w:t>сунки, вырезки из журналов, одновременно отрабатывая навыки  монологической речи, произносительные навыки. Техника коллажирования, являясь одной из разновидностей арт-технологии, позволяет ребенку раскрыть свои чувств</w:t>
      </w:r>
      <w:r>
        <w:rPr>
          <w:i/>
          <w:sz w:val="28"/>
          <w:szCs w:val="28"/>
        </w:rPr>
        <w:t>а, настроения, мысли, свое отно</w:t>
      </w:r>
      <w:r w:rsidRPr="006660CC">
        <w:rPr>
          <w:i/>
          <w:sz w:val="28"/>
          <w:szCs w:val="28"/>
        </w:rPr>
        <w:t>шение к окружающему миру. Дети обучаются английскому языку в процессе игр</w:t>
      </w:r>
      <w:r>
        <w:rPr>
          <w:i/>
          <w:sz w:val="28"/>
          <w:szCs w:val="28"/>
        </w:rPr>
        <w:t>ы, выполнени</w:t>
      </w:r>
      <w:r w:rsidRPr="006660CC">
        <w:rPr>
          <w:i/>
          <w:sz w:val="28"/>
          <w:szCs w:val="28"/>
        </w:rPr>
        <w:t>я творческих заданий,  проектов, что делает пр</w:t>
      </w:r>
      <w:r>
        <w:rPr>
          <w:i/>
          <w:sz w:val="28"/>
          <w:szCs w:val="28"/>
        </w:rPr>
        <w:t>оцесс обучения более увлекатель</w:t>
      </w:r>
      <w:r w:rsidRPr="006660CC">
        <w:rPr>
          <w:i/>
          <w:sz w:val="28"/>
          <w:szCs w:val="28"/>
        </w:rPr>
        <w:t>ным, легче, порой незаметно для себя они решают сложные языковые задачи, запоминают лексику, строят высказывания на заданную тему.</w:t>
      </w:r>
    </w:p>
    <w:p w:rsidR="006660CC" w:rsidRPr="009D1BC5" w:rsidRDefault="006660CC" w:rsidP="009B6F0E">
      <w:pPr>
        <w:jc w:val="both"/>
        <w:rPr>
          <w:spacing w:val="-1"/>
          <w:sz w:val="28"/>
          <w:szCs w:val="28"/>
        </w:rPr>
      </w:pPr>
      <w:r w:rsidRPr="009D1BC5">
        <w:rPr>
          <w:spacing w:val="-1"/>
          <w:sz w:val="28"/>
          <w:szCs w:val="28"/>
        </w:rPr>
        <w:t>Также к отличительным особенностям программы относится:</w:t>
      </w:r>
    </w:p>
    <w:p w:rsidR="003B7E74" w:rsidRDefault="00E029DF" w:rsidP="003B7E74">
      <w:pPr>
        <w:jc w:val="both"/>
        <w:rPr>
          <w:sz w:val="28"/>
          <w:szCs w:val="28"/>
        </w:rPr>
      </w:pPr>
      <w:r w:rsidRPr="009B6F0E">
        <w:rPr>
          <w:b/>
          <w:sz w:val="28"/>
          <w:szCs w:val="28"/>
        </w:rPr>
        <w:t xml:space="preserve">Адресат программы </w:t>
      </w:r>
      <w:r w:rsidRPr="009B6F0E">
        <w:rPr>
          <w:sz w:val="28"/>
          <w:szCs w:val="28"/>
        </w:rPr>
        <w:t>- примерный портрет учащегос</w:t>
      </w:r>
      <w:proofErr w:type="gramStart"/>
      <w:r w:rsidRPr="009B6F0E">
        <w:rPr>
          <w:sz w:val="28"/>
          <w:szCs w:val="28"/>
        </w:rPr>
        <w:t>я</w:t>
      </w:r>
      <w:r w:rsidR="009D1BC5">
        <w:rPr>
          <w:sz w:val="28"/>
          <w:szCs w:val="28"/>
        </w:rPr>
        <w:t>(</w:t>
      </w:r>
      <w:proofErr w:type="gramEnd"/>
      <w:r w:rsidR="009D1BC5">
        <w:rPr>
          <w:sz w:val="28"/>
          <w:szCs w:val="28"/>
        </w:rPr>
        <w:t>возрастной категории)</w:t>
      </w:r>
      <w:r w:rsidRPr="009B6F0E">
        <w:rPr>
          <w:sz w:val="28"/>
          <w:szCs w:val="28"/>
        </w:rPr>
        <w:t xml:space="preserve">, для которого будет актуальным обучение по данной программе - возраст, уровень развития, круг интересов, личностные характеристики, потенциальные роли в программе, иные медико-психолого-педагогические характеристики. </w:t>
      </w:r>
    </w:p>
    <w:p w:rsidR="003B7E74" w:rsidRPr="003B7E74" w:rsidRDefault="003B7E74" w:rsidP="003B7E74">
      <w:pPr>
        <w:jc w:val="both"/>
        <w:rPr>
          <w:i/>
          <w:sz w:val="28"/>
          <w:szCs w:val="28"/>
        </w:rPr>
      </w:pPr>
      <w:r w:rsidRPr="003B7E74">
        <w:rPr>
          <w:i/>
          <w:sz w:val="28"/>
          <w:szCs w:val="28"/>
        </w:rPr>
        <w:t>Примеры формулировок:</w:t>
      </w:r>
    </w:p>
    <w:p w:rsidR="003B7E74" w:rsidRPr="003B7E74" w:rsidRDefault="003B7E74" w:rsidP="003B7E74">
      <w:pPr>
        <w:jc w:val="both"/>
        <w:rPr>
          <w:i/>
          <w:sz w:val="28"/>
          <w:szCs w:val="28"/>
        </w:rPr>
      </w:pPr>
      <w:r w:rsidRPr="003B7E74">
        <w:rPr>
          <w:i/>
          <w:sz w:val="28"/>
          <w:szCs w:val="28"/>
        </w:rPr>
        <w:t xml:space="preserve">Возраст детей, участвующих в реализации программы </w:t>
      </w:r>
      <w:proofErr w:type="gramStart"/>
      <w:r w:rsidRPr="003B7E74">
        <w:rPr>
          <w:i/>
          <w:sz w:val="28"/>
          <w:szCs w:val="28"/>
        </w:rPr>
        <w:t>с</w:t>
      </w:r>
      <w:proofErr w:type="gramEnd"/>
      <w:r w:rsidRPr="003B7E74">
        <w:rPr>
          <w:i/>
          <w:sz w:val="28"/>
          <w:szCs w:val="28"/>
        </w:rPr>
        <w:t>…до… лет. Дети данного возраста способны на … (каком?) уровне выполнять предлагаемые задания</w:t>
      </w:r>
      <w:proofErr w:type="gramStart"/>
      <w:r w:rsidRPr="003B7E74">
        <w:rPr>
          <w:i/>
          <w:sz w:val="28"/>
          <w:szCs w:val="28"/>
        </w:rPr>
        <w:t>… Д</w:t>
      </w:r>
      <w:proofErr w:type="gramEnd"/>
      <w:r w:rsidRPr="003B7E74">
        <w:rPr>
          <w:i/>
          <w:sz w:val="28"/>
          <w:szCs w:val="28"/>
        </w:rPr>
        <w:t>ля успешной реализации программы учащиеся должны владеть базовым уровнем знаний по…..</w:t>
      </w:r>
    </w:p>
    <w:p w:rsidR="003B7E74" w:rsidRPr="003B7E74" w:rsidRDefault="003B7E74" w:rsidP="003B7E74">
      <w:pPr>
        <w:jc w:val="both"/>
        <w:rPr>
          <w:i/>
          <w:sz w:val="28"/>
          <w:szCs w:val="28"/>
        </w:rPr>
      </w:pPr>
      <w:r w:rsidRPr="003B7E74">
        <w:rPr>
          <w:i/>
          <w:sz w:val="28"/>
          <w:szCs w:val="28"/>
        </w:rPr>
        <w:t>или (можно выбрать и адаптировать для своей программы)</w:t>
      </w:r>
    </w:p>
    <w:p w:rsidR="003B7E74" w:rsidRPr="003B7E74" w:rsidRDefault="003B7E74" w:rsidP="003B7E74">
      <w:pPr>
        <w:jc w:val="both"/>
        <w:rPr>
          <w:i/>
          <w:sz w:val="28"/>
          <w:szCs w:val="28"/>
        </w:rPr>
      </w:pPr>
      <w:r w:rsidRPr="003B7E74">
        <w:rPr>
          <w:i/>
          <w:sz w:val="28"/>
          <w:szCs w:val="28"/>
        </w:rPr>
        <w:t xml:space="preserve">Адресат программы - дети, подростки, юношество возрастом </w:t>
      </w:r>
      <w:proofErr w:type="gramStart"/>
      <w:r w:rsidRPr="003B7E74">
        <w:rPr>
          <w:i/>
          <w:sz w:val="28"/>
          <w:szCs w:val="28"/>
        </w:rPr>
        <w:t>от</w:t>
      </w:r>
      <w:proofErr w:type="gramEnd"/>
      <w:r w:rsidRPr="003B7E74">
        <w:rPr>
          <w:i/>
          <w:sz w:val="28"/>
          <w:szCs w:val="28"/>
        </w:rPr>
        <w:t xml:space="preserve"> … </w:t>
      </w:r>
      <w:proofErr w:type="gramStart"/>
      <w:r w:rsidRPr="003B7E74">
        <w:rPr>
          <w:i/>
          <w:sz w:val="28"/>
          <w:szCs w:val="28"/>
        </w:rPr>
        <w:t>до</w:t>
      </w:r>
      <w:proofErr w:type="gramEnd"/>
      <w:r w:rsidRPr="003B7E74">
        <w:rPr>
          <w:i/>
          <w:sz w:val="28"/>
          <w:szCs w:val="28"/>
        </w:rPr>
        <w:t xml:space="preserve">… лет, проявляющих интерес и способности к техническому творчеству, техническому моделированию, </w:t>
      </w:r>
      <w:proofErr w:type="spellStart"/>
      <w:r w:rsidRPr="003B7E74">
        <w:rPr>
          <w:i/>
          <w:sz w:val="28"/>
          <w:szCs w:val="28"/>
        </w:rPr>
        <w:t>авиамоделированию</w:t>
      </w:r>
      <w:proofErr w:type="spellEnd"/>
      <w:r w:rsidRPr="003B7E74">
        <w:rPr>
          <w:i/>
          <w:sz w:val="28"/>
          <w:szCs w:val="28"/>
        </w:rPr>
        <w:t xml:space="preserve"> в частности.</w:t>
      </w:r>
    </w:p>
    <w:p w:rsidR="003B7E74" w:rsidRPr="003B7E74" w:rsidRDefault="003B7E74" w:rsidP="003B7E74">
      <w:pPr>
        <w:pStyle w:val="a5"/>
        <w:ind w:left="0" w:firstLine="0"/>
        <w:rPr>
          <w:i/>
          <w:sz w:val="28"/>
          <w:szCs w:val="28"/>
        </w:rPr>
      </w:pPr>
      <w:r w:rsidRPr="003B7E74">
        <w:rPr>
          <w:i/>
          <w:sz w:val="28"/>
          <w:szCs w:val="28"/>
        </w:rPr>
        <w:t xml:space="preserve">Программа предназначена для детей (мальчики и девочки) в возрасте </w:t>
      </w:r>
      <w:proofErr w:type="gramStart"/>
      <w:r w:rsidRPr="003B7E74">
        <w:rPr>
          <w:i/>
          <w:sz w:val="28"/>
          <w:szCs w:val="28"/>
        </w:rPr>
        <w:t>от</w:t>
      </w:r>
      <w:proofErr w:type="gramEnd"/>
      <w:r w:rsidRPr="003B7E74">
        <w:rPr>
          <w:i/>
          <w:sz w:val="28"/>
          <w:szCs w:val="28"/>
        </w:rPr>
        <w:t xml:space="preserve"> </w:t>
      </w:r>
      <w:r>
        <w:rPr>
          <w:i/>
          <w:sz w:val="28"/>
          <w:szCs w:val="28"/>
        </w:rPr>
        <w:t>…</w:t>
      </w:r>
      <w:r w:rsidRPr="003B7E74">
        <w:rPr>
          <w:i/>
          <w:sz w:val="28"/>
          <w:szCs w:val="28"/>
        </w:rPr>
        <w:t xml:space="preserve"> до </w:t>
      </w:r>
      <w:r>
        <w:rPr>
          <w:i/>
          <w:sz w:val="28"/>
          <w:szCs w:val="28"/>
        </w:rPr>
        <w:t xml:space="preserve">… </w:t>
      </w:r>
      <w:r w:rsidRPr="003B7E74">
        <w:rPr>
          <w:i/>
          <w:sz w:val="28"/>
          <w:szCs w:val="28"/>
        </w:rPr>
        <w:t>лет.</w:t>
      </w:r>
      <w:r>
        <w:rPr>
          <w:i/>
          <w:sz w:val="28"/>
          <w:szCs w:val="28"/>
        </w:rPr>
        <w:t xml:space="preserve"> </w:t>
      </w:r>
      <w:r w:rsidRPr="003B7E74">
        <w:rPr>
          <w:i/>
          <w:sz w:val="28"/>
          <w:szCs w:val="28"/>
        </w:rPr>
        <w:t>Группы первого года обучения формируются по возрастному признаку, без предварительного тестирования с учетом наполняемости групп.</w:t>
      </w:r>
      <w:r>
        <w:rPr>
          <w:i/>
          <w:sz w:val="28"/>
          <w:szCs w:val="28"/>
        </w:rPr>
        <w:t xml:space="preserve"> </w:t>
      </w:r>
      <w:r w:rsidRPr="003B7E74">
        <w:rPr>
          <w:i/>
          <w:sz w:val="28"/>
          <w:szCs w:val="28"/>
        </w:rPr>
        <w:t>Добор детей в группы второго и последующих годов обучения происходит по результатам собеседования.</w:t>
      </w:r>
    </w:p>
    <w:p w:rsidR="003B7E74" w:rsidRDefault="003B7E74" w:rsidP="003B7E74">
      <w:pPr>
        <w:jc w:val="both"/>
        <w:rPr>
          <w:b/>
          <w:sz w:val="28"/>
          <w:szCs w:val="28"/>
          <w:u w:val="single"/>
        </w:rPr>
      </w:pPr>
      <w:r w:rsidRPr="003B7E74">
        <w:rPr>
          <w:b/>
          <w:sz w:val="28"/>
          <w:szCs w:val="28"/>
          <w:u w:val="single"/>
        </w:rPr>
        <w:t>О</w:t>
      </w:r>
      <w:r w:rsidR="00E029DF" w:rsidRPr="003B7E74">
        <w:rPr>
          <w:b/>
          <w:sz w:val="28"/>
          <w:szCs w:val="28"/>
          <w:u w:val="single"/>
        </w:rPr>
        <w:t>бъем и сроки</w:t>
      </w:r>
      <w:r w:rsidRPr="003B7E74">
        <w:rPr>
          <w:b/>
          <w:sz w:val="28"/>
          <w:szCs w:val="28"/>
          <w:u w:val="single"/>
        </w:rPr>
        <w:t xml:space="preserve"> реализации программы</w:t>
      </w:r>
      <w:r w:rsidR="00157235">
        <w:rPr>
          <w:b/>
          <w:sz w:val="28"/>
          <w:szCs w:val="28"/>
          <w:u w:val="single"/>
        </w:rPr>
        <w:t>.</w:t>
      </w:r>
    </w:p>
    <w:p w:rsidR="00682B91" w:rsidRDefault="00E029DF" w:rsidP="003B7E74">
      <w:pPr>
        <w:jc w:val="both"/>
        <w:rPr>
          <w:sz w:val="28"/>
          <w:szCs w:val="28"/>
        </w:rPr>
      </w:pPr>
      <w:r w:rsidRPr="009B6F0E">
        <w:rPr>
          <w:sz w:val="28"/>
          <w:szCs w:val="28"/>
        </w:rPr>
        <w:t>В данном разделе пояснительной записки указывается продолжительность</w:t>
      </w:r>
      <w:r w:rsidRPr="009B6F0E">
        <w:rPr>
          <w:spacing w:val="61"/>
          <w:sz w:val="28"/>
          <w:szCs w:val="28"/>
        </w:rPr>
        <w:t xml:space="preserve"> </w:t>
      </w:r>
      <w:r w:rsidRPr="009B6F0E">
        <w:rPr>
          <w:sz w:val="28"/>
          <w:szCs w:val="28"/>
        </w:rPr>
        <w:t>образовательного</w:t>
      </w:r>
      <w:r w:rsidR="00974ADF" w:rsidRPr="009B6F0E">
        <w:rPr>
          <w:sz w:val="28"/>
          <w:szCs w:val="28"/>
        </w:rPr>
        <w:t xml:space="preserve"> </w:t>
      </w:r>
      <w:r w:rsidRPr="009B6F0E">
        <w:rPr>
          <w:sz w:val="28"/>
          <w:szCs w:val="28"/>
        </w:rPr>
        <w:t>процесса, срок обучения и часы обучения на каждый год.</w:t>
      </w:r>
    </w:p>
    <w:p w:rsidR="00682B91" w:rsidRDefault="00682B91" w:rsidP="00682B91">
      <w:pPr>
        <w:jc w:val="both"/>
        <w:rPr>
          <w:sz w:val="28"/>
          <w:szCs w:val="28"/>
        </w:rPr>
      </w:pPr>
      <w:r>
        <w:rPr>
          <w:sz w:val="28"/>
          <w:szCs w:val="28"/>
        </w:rPr>
        <w:t>Объем программы можно представить в виде табл</w:t>
      </w:r>
      <w:r w:rsidR="006A784C">
        <w:rPr>
          <w:sz w:val="28"/>
          <w:szCs w:val="28"/>
        </w:rPr>
        <w:t xml:space="preserve">ицы: </w:t>
      </w:r>
    </w:p>
    <w:tbl>
      <w:tblPr>
        <w:tblStyle w:val="a6"/>
        <w:tblW w:w="9299" w:type="dxa"/>
        <w:jc w:val="center"/>
        <w:tblLayout w:type="fixed"/>
        <w:tblLook w:val="04A0" w:firstRow="1" w:lastRow="0" w:firstColumn="1" w:lastColumn="0" w:noHBand="0" w:noVBand="1"/>
      </w:tblPr>
      <w:tblGrid>
        <w:gridCol w:w="3864"/>
        <w:gridCol w:w="3118"/>
        <w:gridCol w:w="2317"/>
      </w:tblGrid>
      <w:tr w:rsidR="00682B91" w:rsidRPr="00E05F64" w:rsidTr="009748F1">
        <w:trPr>
          <w:jc w:val="center"/>
        </w:trPr>
        <w:tc>
          <w:tcPr>
            <w:tcW w:w="3864" w:type="dxa"/>
          </w:tcPr>
          <w:p w:rsidR="00682B91" w:rsidRPr="00E05F64" w:rsidRDefault="00682B91" w:rsidP="00A12C07">
            <w:pPr>
              <w:jc w:val="both"/>
              <w:rPr>
                <w:i/>
                <w:sz w:val="24"/>
                <w:szCs w:val="24"/>
              </w:rPr>
            </w:pPr>
            <w:r w:rsidRPr="00E05F64">
              <w:rPr>
                <w:i/>
                <w:sz w:val="24"/>
                <w:szCs w:val="24"/>
              </w:rPr>
              <w:t>Период</w:t>
            </w:r>
          </w:p>
        </w:tc>
        <w:tc>
          <w:tcPr>
            <w:tcW w:w="3118" w:type="dxa"/>
          </w:tcPr>
          <w:p w:rsidR="00682B91" w:rsidRPr="00E05F64" w:rsidRDefault="00682B91" w:rsidP="00A12C07">
            <w:pPr>
              <w:jc w:val="both"/>
              <w:rPr>
                <w:i/>
                <w:sz w:val="24"/>
                <w:szCs w:val="24"/>
              </w:rPr>
            </w:pPr>
            <w:r w:rsidRPr="00E05F64">
              <w:rPr>
                <w:i/>
                <w:sz w:val="24"/>
                <w:szCs w:val="24"/>
              </w:rPr>
              <w:t>Кол-во недель</w:t>
            </w:r>
          </w:p>
        </w:tc>
        <w:tc>
          <w:tcPr>
            <w:tcW w:w="2317" w:type="dxa"/>
          </w:tcPr>
          <w:p w:rsidR="00682B91" w:rsidRPr="00E05F64" w:rsidRDefault="00682B91" w:rsidP="00A12C07">
            <w:pPr>
              <w:jc w:val="both"/>
              <w:rPr>
                <w:i/>
                <w:sz w:val="24"/>
                <w:szCs w:val="24"/>
              </w:rPr>
            </w:pPr>
            <w:r w:rsidRPr="00E05F64">
              <w:rPr>
                <w:i/>
                <w:sz w:val="24"/>
                <w:szCs w:val="24"/>
              </w:rPr>
              <w:t>Кол-во часов в год</w:t>
            </w:r>
          </w:p>
        </w:tc>
      </w:tr>
      <w:tr w:rsidR="00682B91" w:rsidRPr="00E05F64" w:rsidTr="009748F1">
        <w:trPr>
          <w:jc w:val="center"/>
        </w:trPr>
        <w:tc>
          <w:tcPr>
            <w:tcW w:w="3864" w:type="dxa"/>
          </w:tcPr>
          <w:p w:rsidR="00682B91" w:rsidRPr="00E05F64" w:rsidRDefault="00682B91" w:rsidP="00A12C07">
            <w:pPr>
              <w:jc w:val="both"/>
              <w:rPr>
                <w:i/>
                <w:sz w:val="24"/>
                <w:szCs w:val="24"/>
              </w:rPr>
            </w:pPr>
            <w:r w:rsidRPr="00E05F64">
              <w:rPr>
                <w:i/>
                <w:sz w:val="24"/>
                <w:szCs w:val="24"/>
              </w:rPr>
              <w:t>1 год обучения</w:t>
            </w:r>
          </w:p>
        </w:tc>
        <w:tc>
          <w:tcPr>
            <w:tcW w:w="3118" w:type="dxa"/>
          </w:tcPr>
          <w:p w:rsidR="00682B91" w:rsidRPr="00E05F64" w:rsidRDefault="00682B91" w:rsidP="00A12C07">
            <w:pPr>
              <w:jc w:val="both"/>
              <w:rPr>
                <w:i/>
                <w:sz w:val="24"/>
                <w:szCs w:val="24"/>
              </w:rPr>
            </w:pPr>
            <w:r w:rsidRPr="00E05F64">
              <w:rPr>
                <w:i/>
                <w:sz w:val="24"/>
                <w:szCs w:val="24"/>
              </w:rPr>
              <w:t>36</w:t>
            </w:r>
          </w:p>
        </w:tc>
        <w:tc>
          <w:tcPr>
            <w:tcW w:w="2317" w:type="dxa"/>
          </w:tcPr>
          <w:p w:rsidR="00682B91" w:rsidRPr="00E05F64" w:rsidRDefault="00682B91" w:rsidP="00A12C07">
            <w:pPr>
              <w:jc w:val="both"/>
              <w:rPr>
                <w:i/>
                <w:sz w:val="24"/>
                <w:szCs w:val="24"/>
              </w:rPr>
            </w:pPr>
            <w:r w:rsidRPr="00E05F64">
              <w:rPr>
                <w:i/>
                <w:sz w:val="24"/>
                <w:szCs w:val="24"/>
              </w:rPr>
              <w:t>144</w:t>
            </w:r>
          </w:p>
        </w:tc>
      </w:tr>
      <w:tr w:rsidR="00682B91" w:rsidRPr="00E05F64" w:rsidTr="009748F1">
        <w:trPr>
          <w:jc w:val="center"/>
        </w:trPr>
        <w:tc>
          <w:tcPr>
            <w:tcW w:w="3864" w:type="dxa"/>
          </w:tcPr>
          <w:p w:rsidR="00682B91" w:rsidRPr="00E05F64" w:rsidRDefault="00682B91" w:rsidP="00A12C07">
            <w:pPr>
              <w:jc w:val="both"/>
              <w:rPr>
                <w:i/>
                <w:sz w:val="24"/>
                <w:szCs w:val="24"/>
              </w:rPr>
            </w:pPr>
            <w:r w:rsidRPr="00E05F64">
              <w:rPr>
                <w:i/>
                <w:sz w:val="24"/>
                <w:szCs w:val="24"/>
              </w:rPr>
              <w:t>2 год обучения</w:t>
            </w:r>
          </w:p>
        </w:tc>
        <w:tc>
          <w:tcPr>
            <w:tcW w:w="3118" w:type="dxa"/>
          </w:tcPr>
          <w:p w:rsidR="00682B91" w:rsidRPr="00E05F64" w:rsidRDefault="00682B91" w:rsidP="00A12C07">
            <w:pPr>
              <w:jc w:val="both"/>
              <w:rPr>
                <w:i/>
                <w:sz w:val="24"/>
                <w:szCs w:val="24"/>
              </w:rPr>
            </w:pPr>
            <w:r w:rsidRPr="00E05F64">
              <w:rPr>
                <w:i/>
                <w:sz w:val="24"/>
                <w:szCs w:val="24"/>
              </w:rPr>
              <w:t>36</w:t>
            </w:r>
          </w:p>
        </w:tc>
        <w:tc>
          <w:tcPr>
            <w:tcW w:w="2317" w:type="dxa"/>
          </w:tcPr>
          <w:p w:rsidR="00682B91" w:rsidRPr="00E05F64" w:rsidRDefault="00682B91" w:rsidP="00A12C07">
            <w:pPr>
              <w:jc w:val="both"/>
              <w:rPr>
                <w:i/>
                <w:sz w:val="24"/>
                <w:szCs w:val="24"/>
              </w:rPr>
            </w:pPr>
            <w:r w:rsidRPr="00E05F64">
              <w:rPr>
                <w:i/>
                <w:sz w:val="24"/>
                <w:szCs w:val="24"/>
              </w:rPr>
              <w:t>216</w:t>
            </w:r>
          </w:p>
        </w:tc>
      </w:tr>
      <w:tr w:rsidR="00682B91" w:rsidRPr="00E05F64" w:rsidTr="009748F1">
        <w:trPr>
          <w:jc w:val="center"/>
        </w:trPr>
        <w:tc>
          <w:tcPr>
            <w:tcW w:w="6982" w:type="dxa"/>
            <w:gridSpan w:val="2"/>
          </w:tcPr>
          <w:p w:rsidR="00682B91" w:rsidRPr="00E05F64" w:rsidRDefault="00682B91" w:rsidP="00A12C07">
            <w:pPr>
              <w:jc w:val="both"/>
              <w:rPr>
                <w:i/>
                <w:sz w:val="24"/>
                <w:szCs w:val="24"/>
              </w:rPr>
            </w:pPr>
            <w:r w:rsidRPr="00E05F64">
              <w:rPr>
                <w:i/>
                <w:sz w:val="24"/>
                <w:szCs w:val="24"/>
              </w:rPr>
              <w:t>Итого по программе:</w:t>
            </w:r>
          </w:p>
        </w:tc>
        <w:tc>
          <w:tcPr>
            <w:tcW w:w="2317" w:type="dxa"/>
          </w:tcPr>
          <w:p w:rsidR="00682B91" w:rsidRPr="00E05F64" w:rsidRDefault="00682B91" w:rsidP="00A12C07">
            <w:pPr>
              <w:jc w:val="both"/>
              <w:rPr>
                <w:i/>
                <w:sz w:val="24"/>
                <w:szCs w:val="24"/>
                <w:lang w:val="en-US"/>
              </w:rPr>
            </w:pPr>
            <w:r w:rsidRPr="00E05F64">
              <w:rPr>
                <w:i/>
                <w:sz w:val="24"/>
                <w:szCs w:val="24"/>
              </w:rPr>
              <w:t>360</w:t>
            </w:r>
          </w:p>
        </w:tc>
      </w:tr>
    </w:tbl>
    <w:p w:rsidR="00682B91" w:rsidRDefault="00682B91" w:rsidP="003B7E74">
      <w:pPr>
        <w:jc w:val="both"/>
        <w:rPr>
          <w:sz w:val="28"/>
          <w:szCs w:val="28"/>
        </w:rPr>
      </w:pPr>
    </w:p>
    <w:p w:rsidR="00C570CA" w:rsidRPr="00682B91" w:rsidRDefault="00E029DF" w:rsidP="003B7E74">
      <w:pPr>
        <w:jc w:val="both"/>
        <w:rPr>
          <w:sz w:val="28"/>
          <w:szCs w:val="28"/>
        </w:rPr>
      </w:pPr>
      <w:r w:rsidRPr="009B6F0E">
        <w:rPr>
          <w:sz w:val="28"/>
          <w:szCs w:val="28"/>
        </w:rPr>
        <w:t>Могут быть</w:t>
      </w:r>
      <w:r w:rsidR="00974ADF" w:rsidRPr="009B6F0E">
        <w:rPr>
          <w:sz w:val="28"/>
          <w:szCs w:val="28"/>
        </w:rPr>
        <w:t xml:space="preserve"> </w:t>
      </w:r>
      <w:r w:rsidRPr="009B6F0E">
        <w:rPr>
          <w:i/>
          <w:sz w:val="28"/>
          <w:szCs w:val="28"/>
        </w:rPr>
        <w:t>выделены этапы, определен уровень программы.</w:t>
      </w:r>
    </w:p>
    <w:p w:rsidR="0067363C" w:rsidRDefault="0067363C" w:rsidP="0067363C">
      <w:pPr>
        <w:jc w:val="both"/>
        <w:rPr>
          <w:b/>
          <w:bCs/>
          <w:sz w:val="28"/>
          <w:szCs w:val="28"/>
        </w:rPr>
      </w:pPr>
      <w:r w:rsidRPr="006660CC">
        <w:rPr>
          <w:b/>
          <w:bCs/>
          <w:i/>
          <w:sz w:val="28"/>
          <w:szCs w:val="28"/>
        </w:rPr>
        <w:t>Уровень освоения программы - (общекультурный</w:t>
      </w:r>
      <w:r>
        <w:rPr>
          <w:b/>
          <w:bCs/>
          <w:i/>
          <w:sz w:val="28"/>
          <w:szCs w:val="28"/>
        </w:rPr>
        <w:t xml:space="preserve"> (ознакомительный)</w:t>
      </w:r>
      <w:r w:rsidRPr="006660CC">
        <w:rPr>
          <w:b/>
          <w:bCs/>
          <w:i/>
          <w:sz w:val="28"/>
          <w:szCs w:val="28"/>
        </w:rPr>
        <w:t>, базовый, углубленный</w:t>
      </w:r>
      <w:r>
        <w:rPr>
          <w:b/>
          <w:bCs/>
          <w:i/>
          <w:sz w:val="28"/>
          <w:szCs w:val="28"/>
        </w:rPr>
        <w:t xml:space="preserve"> (продвинутый)</w:t>
      </w:r>
      <w:r w:rsidRPr="006660CC">
        <w:rPr>
          <w:b/>
          <w:bCs/>
          <w:sz w:val="28"/>
          <w:szCs w:val="28"/>
        </w:rPr>
        <w:t>)</w:t>
      </w:r>
      <w:r>
        <w:rPr>
          <w:b/>
          <w:bCs/>
          <w:sz w:val="28"/>
          <w:szCs w:val="28"/>
        </w:rPr>
        <w:t>.</w:t>
      </w:r>
    </w:p>
    <w:p w:rsidR="0067363C" w:rsidRPr="006660CC" w:rsidRDefault="0067363C" w:rsidP="0067363C">
      <w:pPr>
        <w:jc w:val="both"/>
        <w:rPr>
          <w:bCs/>
          <w:i/>
          <w:sz w:val="28"/>
          <w:szCs w:val="28"/>
        </w:rPr>
      </w:pPr>
      <w:r w:rsidRPr="006660CC">
        <w:rPr>
          <w:b/>
          <w:bCs/>
          <w:sz w:val="28"/>
          <w:szCs w:val="28"/>
        </w:rPr>
        <w:t xml:space="preserve"> </w:t>
      </w:r>
      <w:r w:rsidRPr="006660CC">
        <w:rPr>
          <w:bCs/>
          <w:i/>
          <w:sz w:val="28"/>
          <w:szCs w:val="28"/>
        </w:rPr>
        <w:t>Например</w:t>
      </w:r>
      <w:r>
        <w:rPr>
          <w:bCs/>
          <w:i/>
          <w:sz w:val="28"/>
          <w:szCs w:val="28"/>
        </w:rPr>
        <w:t>:</w:t>
      </w:r>
    </w:p>
    <w:p w:rsidR="0067363C" w:rsidRPr="006660CC" w:rsidRDefault="0067363C" w:rsidP="0067363C">
      <w:pPr>
        <w:jc w:val="both"/>
        <w:rPr>
          <w:bCs/>
          <w:i/>
          <w:sz w:val="28"/>
          <w:szCs w:val="28"/>
        </w:rPr>
      </w:pPr>
      <w:r w:rsidRPr="006660CC">
        <w:rPr>
          <w:bCs/>
          <w:i/>
          <w:sz w:val="28"/>
          <w:szCs w:val="28"/>
        </w:rPr>
        <w:t xml:space="preserve">Уровень освоения программы - </w:t>
      </w:r>
      <w:r w:rsidRPr="006660CC">
        <w:rPr>
          <w:b/>
          <w:bCs/>
          <w:i/>
          <w:sz w:val="28"/>
          <w:szCs w:val="28"/>
        </w:rPr>
        <w:t>общекультурный</w:t>
      </w:r>
      <w:r w:rsidRPr="006660CC">
        <w:rPr>
          <w:bCs/>
          <w:i/>
          <w:sz w:val="28"/>
          <w:szCs w:val="28"/>
        </w:rPr>
        <w:t xml:space="preserve">. В рамках освоения общеобразовательной общеразвивающей программы результатом является демонстрация собственной </w:t>
      </w:r>
      <w:r>
        <w:rPr>
          <w:bCs/>
          <w:i/>
          <w:sz w:val="28"/>
          <w:szCs w:val="28"/>
        </w:rPr>
        <w:t>композиции</w:t>
      </w:r>
      <w:r w:rsidRPr="006660CC">
        <w:rPr>
          <w:bCs/>
          <w:i/>
          <w:sz w:val="28"/>
          <w:szCs w:val="28"/>
        </w:rPr>
        <w:t xml:space="preserve"> на открытом итоговом з</w:t>
      </w:r>
      <w:r>
        <w:rPr>
          <w:bCs/>
          <w:i/>
          <w:sz w:val="28"/>
          <w:szCs w:val="28"/>
        </w:rPr>
        <w:t>анятии.</w:t>
      </w:r>
    </w:p>
    <w:p w:rsidR="0067363C" w:rsidRPr="006660CC" w:rsidRDefault="0067363C" w:rsidP="0067363C">
      <w:pPr>
        <w:jc w:val="both"/>
        <w:rPr>
          <w:bCs/>
          <w:i/>
          <w:sz w:val="28"/>
          <w:szCs w:val="28"/>
        </w:rPr>
      </w:pPr>
      <w:r w:rsidRPr="006660CC">
        <w:rPr>
          <w:bCs/>
          <w:i/>
          <w:sz w:val="28"/>
          <w:szCs w:val="28"/>
        </w:rPr>
        <w:t xml:space="preserve">Уровень освоения программы – </w:t>
      </w:r>
      <w:r w:rsidRPr="009D1BC5">
        <w:rPr>
          <w:b/>
          <w:bCs/>
          <w:i/>
          <w:sz w:val="28"/>
          <w:szCs w:val="28"/>
        </w:rPr>
        <w:t>базовый</w:t>
      </w:r>
      <w:r w:rsidRPr="006660CC">
        <w:rPr>
          <w:bCs/>
          <w:i/>
          <w:sz w:val="28"/>
          <w:szCs w:val="28"/>
        </w:rPr>
        <w:t xml:space="preserve">. В рамках освоения дополнительной общеобразовательной общеразвивающей программы результатом является не только демонстрация собственной компьютерной разработки и представление на итоговой конференции Центра компьютерных технологий, но и участие в конкурсах </w:t>
      </w:r>
      <w:r>
        <w:rPr>
          <w:bCs/>
          <w:i/>
          <w:sz w:val="28"/>
          <w:szCs w:val="28"/>
        </w:rPr>
        <w:t>районного, краевого и всероссийского уровня.</w:t>
      </w:r>
    </w:p>
    <w:p w:rsidR="0067363C" w:rsidRPr="006660CC" w:rsidRDefault="0067363C" w:rsidP="0067363C">
      <w:pPr>
        <w:jc w:val="both"/>
        <w:rPr>
          <w:i/>
          <w:sz w:val="28"/>
          <w:szCs w:val="28"/>
        </w:rPr>
      </w:pPr>
      <w:r w:rsidRPr="006660CC">
        <w:rPr>
          <w:bCs/>
          <w:i/>
          <w:sz w:val="28"/>
          <w:szCs w:val="28"/>
        </w:rPr>
        <w:t xml:space="preserve">Уровень освоения программы - </w:t>
      </w:r>
      <w:r w:rsidRPr="009D1BC5">
        <w:rPr>
          <w:b/>
          <w:bCs/>
          <w:i/>
          <w:sz w:val="28"/>
          <w:szCs w:val="28"/>
        </w:rPr>
        <w:t>углубленный.</w:t>
      </w:r>
      <w:r w:rsidRPr="006660CC">
        <w:rPr>
          <w:bCs/>
          <w:i/>
          <w:sz w:val="28"/>
          <w:szCs w:val="28"/>
        </w:rPr>
        <w:t xml:space="preserve"> В рамках программы результатом является участие в </w:t>
      </w:r>
      <w:r>
        <w:rPr>
          <w:bCs/>
          <w:i/>
          <w:sz w:val="28"/>
          <w:szCs w:val="28"/>
        </w:rPr>
        <w:t>районных, краевых</w:t>
      </w:r>
      <w:r w:rsidRPr="006660CC">
        <w:rPr>
          <w:bCs/>
          <w:i/>
          <w:sz w:val="28"/>
          <w:szCs w:val="28"/>
        </w:rPr>
        <w:t>, всероссийских олимпиадах по информатике.</w:t>
      </w:r>
      <w:r w:rsidRPr="006660CC">
        <w:rPr>
          <w:i/>
          <w:spacing w:val="-1"/>
          <w:sz w:val="28"/>
          <w:szCs w:val="28"/>
        </w:rPr>
        <w:t xml:space="preserve">       </w:t>
      </w:r>
    </w:p>
    <w:p w:rsidR="0067363C" w:rsidRPr="009B6F0E" w:rsidRDefault="0067363C" w:rsidP="003B7E74">
      <w:pPr>
        <w:jc w:val="both"/>
        <w:rPr>
          <w:i/>
          <w:sz w:val="28"/>
          <w:szCs w:val="28"/>
        </w:rPr>
      </w:pPr>
    </w:p>
    <w:p w:rsidR="00C570CA" w:rsidRDefault="00E029DF" w:rsidP="009B6F0E">
      <w:pPr>
        <w:jc w:val="both"/>
        <w:rPr>
          <w:sz w:val="28"/>
          <w:szCs w:val="28"/>
        </w:rPr>
      </w:pPr>
      <w:proofErr w:type="gramStart"/>
      <w:r w:rsidRPr="009B6F0E">
        <w:rPr>
          <w:sz w:val="28"/>
          <w:szCs w:val="28"/>
        </w:rPr>
        <w:t>В целях увеличения охвата детей в возрасте от 5 до 18 лет, обучающихся по дополнительным обще</w:t>
      </w:r>
      <w:r w:rsidR="00E45177">
        <w:rPr>
          <w:sz w:val="28"/>
          <w:szCs w:val="28"/>
        </w:rPr>
        <w:t>образовательным программам, до 8</w:t>
      </w:r>
      <w:r w:rsidRPr="009B6F0E">
        <w:rPr>
          <w:sz w:val="28"/>
          <w:szCs w:val="28"/>
        </w:rPr>
        <w:t xml:space="preserve">5%, рекомендуется реализовать программы </w:t>
      </w:r>
      <w:r w:rsidRPr="009B6F0E">
        <w:rPr>
          <w:b/>
          <w:sz w:val="28"/>
          <w:szCs w:val="28"/>
        </w:rPr>
        <w:t xml:space="preserve">на ознакомительном, базовом и углубленном уровнях, </w:t>
      </w:r>
      <w:r w:rsidRPr="009B6F0E">
        <w:rPr>
          <w:sz w:val="28"/>
          <w:szCs w:val="28"/>
        </w:rPr>
        <w:t xml:space="preserve">а также предусматривать реализацию </w:t>
      </w:r>
      <w:r w:rsidRPr="009B6F0E">
        <w:rPr>
          <w:b/>
          <w:sz w:val="28"/>
          <w:szCs w:val="28"/>
        </w:rPr>
        <w:t xml:space="preserve">краткосрочных программ </w:t>
      </w:r>
      <w:r w:rsidR="00AA3D85" w:rsidRPr="009B6F0E">
        <w:rPr>
          <w:sz w:val="28"/>
          <w:szCs w:val="28"/>
        </w:rPr>
        <w:t>(от 36 часов</w:t>
      </w:r>
      <w:r w:rsidRPr="009B6F0E">
        <w:rPr>
          <w:sz w:val="28"/>
          <w:szCs w:val="28"/>
        </w:rPr>
        <w:t>), в том числе в формате «</w:t>
      </w:r>
      <w:proofErr w:type="spellStart"/>
      <w:r w:rsidRPr="009B6F0E">
        <w:rPr>
          <w:sz w:val="28"/>
          <w:szCs w:val="28"/>
        </w:rPr>
        <w:t>интенсивов</w:t>
      </w:r>
      <w:proofErr w:type="spellEnd"/>
      <w:r w:rsidRPr="009B6F0E">
        <w:rPr>
          <w:sz w:val="28"/>
          <w:szCs w:val="28"/>
        </w:rPr>
        <w:t xml:space="preserve">», либо при разработке программы использовать </w:t>
      </w:r>
      <w:r w:rsidRPr="009B6F0E">
        <w:rPr>
          <w:b/>
          <w:sz w:val="28"/>
          <w:szCs w:val="28"/>
        </w:rPr>
        <w:t>модульно-блочный принцип построения</w:t>
      </w:r>
      <w:r w:rsidRPr="009B6F0E">
        <w:rPr>
          <w:sz w:val="28"/>
          <w:szCs w:val="28"/>
        </w:rPr>
        <w:t>.</w:t>
      </w:r>
      <w:proofErr w:type="gramEnd"/>
    </w:p>
    <w:p w:rsidR="000470B9" w:rsidRDefault="000470B9" w:rsidP="009B6F0E">
      <w:pPr>
        <w:jc w:val="both"/>
        <w:rPr>
          <w:sz w:val="28"/>
          <w:szCs w:val="28"/>
        </w:rPr>
      </w:pPr>
      <w:r>
        <w:rPr>
          <w:sz w:val="28"/>
          <w:szCs w:val="28"/>
        </w:rPr>
        <w:t>Срок реализации зависит от уровня программы:</w:t>
      </w:r>
    </w:p>
    <w:tbl>
      <w:tblPr>
        <w:tblStyle w:val="a6"/>
        <w:tblW w:w="0" w:type="auto"/>
        <w:tblInd w:w="108" w:type="dxa"/>
        <w:tblLook w:val="04A0" w:firstRow="1" w:lastRow="0" w:firstColumn="1" w:lastColumn="0" w:noHBand="0" w:noVBand="1"/>
      </w:tblPr>
      <w:tblGrid>
        <w:gridCol w:w="3083"/>
        <w:gridCol w:w="3192"/>
        <w:gridCol w:w="3081"/>
      </w:tblGrid>
      <w:tr w:rsidR="000470B9" w:rsidTr="00D40234">
        <w:tc>
          <w:tcPr>
            <w:tcW w:w="3083" w:type="dxa"/>
          </w:tcPr>
          <w:p w:rsidR="000470B9" w:rsidRDefault="000470B9" w:rsidP="00E45177">
            <w:pPr>
              <w:jc w:val="center"/>
              <w:rPr>
                <w:sz w:val="28"/>
                <w:szCs w:val="28"/>
              </w:rPr>
            </w:pPr>
            <w:r>
              <w:rPr>
                <w:sz w:val="28"/>
                <w:szCs w:val="28"/>
              </w:rPr>
              <w:t>Ознакомительный</w:t>
            </w:r>
            <w:r w:rsidR="00E45177">
              <w:rPr>
                <w:sz w:val="28"/>
                <w:szCs w:val="28"/>
              </w:rPr>
              <w:t xml:space="preserve"> (общекультурный)</w:t>
            </w:r>
          </w:p>
        </w:tc>
        <w:tc>
          <w:tcPr>
            <w:tcW w:w="3192" w:type="dxa"/>
          </w:tcPr>
          <w:p w:rsidR="000470B9" w:rsidRDefault="000470B9" w:rsidP="000470B9">
            <w:pPr>
              <w:jc w:val="center"/>
              <w:rPr>
                <w:sz w:val="28"/>
                <w:szCs w:val="28"/>
              </w:rPr>
            </w:pPr>
            <w:r>
              <w:rPr>
                <w:sz w:val="28"/>
                <w:szCs w:val="28"/>
              </w:rPr>
              <w:t>Базовый</w:t>
            </w:r>
          </w:p>
        </w:tc>
        <w:tc>
          <w:tcPr>
            <w:tcW w:w="3081" w:type="dxa"/>
          </w:tcPr>
          <w:p w:rsidR="000470B9" w:rsidRDefault="000470B9" w:rsidP="000470B9">
            <w:pPr>
              <w:jc w:val="center"/>
              <w:rPr>
                <w:sz w:val="28"/>
                <w:szCs w:val="28"/>
              </w:rPr>
            </w:pPr>
            <w:r>
              <w:rPr>
                <w:sz w:val="28"/>
                <w:szCs w:val="28"/>
              </w:rPr>
              <w:t>Углубленный</w:t>
            </w:r>
          </w:p>
        </w:tc>
      </w:tr>
      <w:tr w:rsidR="000470B9" w:rsidTr="00D40234">
        <w:tc>
          <w:tcPr>
            <w:tcW w:w="9356" w:type="dxa"/>
            <w:gridSpan w:val="3"/>
          </w:tcPr>
          <w:p w:rsidR="000470B9" w:rsidRDefault="000470B9" w:rsidP="000470B9">
            <w:pPr>
              <w:jc w:val="center"/>
              <w:rPr>
                <w:sz w:val="28"/>
                <w:szCs w:val="28"/>
              </w:rPr>
            </w:pPr>
            <w:r>
              <w:rPr>
                <w:sz w:val="28"/>
                <w:szCs w:val="28"/>
              </w:rPr>
              <w:t>Срок реализации</w:t>
            </w:r>
          </w:p>
        </w:tc>
      </w:tr>
      <w:tr w:rsidR="000470B9" w:rsidTr="00D40234">
        <w:tc>
          <w:tcPr>
            <w:tcW w:w="3083" w:type="dxa"/>
          </w:tcPr>
          <w:p w:rsidR="000470B9" w:rsidRDefault="000470B9" w:rsidP="000470B9">
            <w:pPr>
              <w:jc w:val="center"/>
              <w:rPr>
                <w:sz w:val="28"/>
                <w:szCs w:val="28"/>
              </w:rPr>
            </w:pPr>
            <w:r>
              <w:rPr>
                <w:sz w:val="28"/>
                <w:szCs w:val="28"/>
              </w:rPr>
              <w:t>1-2 года</w:t>
            </w:r>
          </w:p>
        </w:tc>
        <w:tc>
          <w:tcPr>
            <w:tcW w:w="3192" w:type="dxa"/>
          </w:tcPr>
          <w:p w:rsidR="000470B9" w:rsidRDefault="000470B9" w:rsidP="000470B9">
            <w:pPr>
              <w:jc w:val="center"/>
              <w:rPr>
                <w:sz w:val="28"/>
                <w:szCs w:val="28"/>
              </w:rPr>
            </w:pPr>
            <w:r>
              <w:rPr>
                <w:sz w:val="28"/>
                <w:szCs w:val="28"/>
              </w:rPr>
              <w:t>1-3 года</w:t>
            </w:r>
          </w:p>
        </w:tc>
        <w:tc>
          <w:tcPr>
            <w:tcW w:w="3081" w:type="dxa"/>
          </w:tcPr>
          <w:p w:rsidR="000470B9" w:rsidRDefault="000470B9" w:rsidP="000470B9">
            <w:pPr>
              <w:jc w:val="center"/>
              <w:rPr>
                <w:sz w:val="28"/>
                <w:szCs w:val="28"/>
              </w:rPr>
            </w:pPr>
            <w:r>
              <w:rPr>
                <w:sz w:val="28"/>
                <w:szCs w:val="28"/>
              </w:rPr>
              <w:t>1-3 года</w:t>
            </w:r>
          </w:p>
        </w:tc>
      </w:tr>
    </w:tbl>
    <w:p w:rsidR="00E27686" w:rsidRDefault="00E27686" w:rsidP="009B6F0E">
      <w:pPr>
        <w:jc w:val="both"/>
        <w:rPr>
          <w:sz w:val="28"/>
          <w:szCs w:val="28"/>
        </w:rPr>
      </w:pPr>
    </w:p>
    <w:p w:rsidR="003B7E74" w:rsidRPr="003B7E74" w:rsidRDefault="003B7E74" w:rsidP="009B6F0E">
      <w:pPr>
        <w:jc w:val="both"/>
        <w:rPr>
          <w:i/>
          <w:sz w:val="28"/>
          <w:szCs w:val="28"/>
        </w:rPr>
      </w:pPr>
      <w:r w:rsidRPr="003B7E74">
        <w:rPr>
          <w:i/>
          <w:sz w:val="28"/>
          <w:szCs w:val="28"/>
        </w:rPr>
        <w:t>Например:</w:t>
      </w:r>
    </w:p>
    <w:p w:rsidR="003B7E74" w:rsidRPr="003B7E74" w:rsidRDefault="003B7E74" w:rsidP="003B7E74">
      <w:pPr>
        <w:ind w:firstLine="709"/>
        <w:jc w:val="both"/>
        <w:rPr>
          <w:i/>
          <w:sz w:val="24"/>
          <w:szCs w:val="24"/>
        </w:rPr>
      </w:pPr>
      <w:r w:rsidRPr="003B7E74">
        <w:rPr>
          <w:i/>
          <w:sz w:val="24"/>
          <w:szCs w:val="24"/>
        </w:rPr>
        <w:t xml:space="preserve">Программа рассчитана на 3 года обучения. </w:t>
      </w:r>
    </w:p>
    <w:p w:rsidR="003B7E74" w:rsidRPr="003B7E74" w:rsidRDefault="003B7E74" w:rsidP="003B7E74">
      <w:pPr>
        <w:jc w:val="both"/>
        <w:rPr>
          <w:i/>
          <w:sz w:val="24"/>
          <w:szCs w:val="24"/>
        </w:rPr>
      </w:pPr>
      <w:r w:rsidRPr="003B7E74">
        <w:rPr>
          <w:i/>
          <w:sz w:val="24"/>
          <w:szCs w:val="24"/>
        </w:rPr>
        <w:t>Каждому году обучения соответствует определённый этап.</w:t>
      </w:r>
    </w:p>
    <w:tbl>
      <w:tblPr>
        <w:tblStyle w:val="a6"/>
        <w:tblW w:w="0" w:type="auto"/>
        <w:tblInd w:w="108" w:type="dxa"/>
        <w:tblLook w:val="04A0" w:firstRow="1" w:lastRow="0" w:firstColumn="1" w:lastColumn="0" w:noHBand="0" w:noVBand="1"/>
      </w:tblPr>
      <w:tblGrid>
        <w:gridCol w:w="2552"/>
        <w:gridCol w:w="3720"/>
        <w:gridCol w:w="3084"/>
      </w:tblGrid>
      <w:tr w:rsidR="003B7E74" w:rsidRPr="003B7E74" w:rsidTr="00D40234">
        <w:tc>
          <w:tcPr>
            <w:tcW w:w="2552" w:type="dxa"/>
          </w:tcPr>
          <w:p w:rsidR="003B7E74" w:rsidRPr="003B7E74" w:rsidRDefault="003B7E74" w:rsidP="00F66D21">
            <w:pPr>
              <w:jc w:val="center"/>
              <w:rPr>
                <w:b/>
                <w:i/>
                <w:sz w:val="24"/>
                <w:szCs w:val="24"/>
              </w:rPr>
            </w:pPr>
            <w:r w:rsidRPr="003B7E74">
              <w:rPr>
                <w:b/>
                <w:i/>
                <w:sz w:val="24"/>
                <w:szCs w:val="24"/>
              </w:rPr>
              <w:t>Год обучения</w:t>
            </w:r>
          </w:p>
        </w:tc>
        <w:tc>
          <w:tcPr>
            <w:tcW w:w="3720" w:type="dxa"/>
          </w:tcPr>
          <w:p w:rsidR="003B7E74" w:rsidRPr="003B7E74" w:rsidRDefault="003B7E74" w:rsidP="00F66D21">
            <w:pPr>
              <w:jc w:val="center"/>
              <w:rPr>
                <w:b/>
                <w:i/>
                <w:sz w:val="24"/>
                <w:szCs w:val="24"/>
              </w:rPr>
            </w:pPr>
            <w:r w:rsidRPr="003B7E74">
              <w:rPr>
                <w:b/>
                <w:i/>
                <w:sz w:val="24"/>
                <w:szCs w:val="24"/>
              </w:rPr>
              <w:t>Этапы обучения</w:t>
            </w:r>
          </w:p>
        </w:tc>
        <w:tc>
          <w:tcPr>
            <w:tcW w:w="3084" w:type="dxa"/>
          </w:tcPr>
          <w:p w:rsidR="003B7E74" w:rsidRPr="003B7E74" w:rsidRDefault="003B7E74" w:rsidP="00F66D21">
            <w:pPr>
              <w:jc w:val="center"/>
              <w:rPr>
                <w:b/>
                <w:i/>
                <w:sz w:val="24"/>
                <w:szCs w:val="24"/>
              </w:rPr>
            </w:pPr>
            <w:r w:rsidRPr="003B7E74">
              <w:rPr>
                <w:b/>
                <w:i/>
                <w:sz w:val="24"/>
                <w:szCs w:val="24"/>
              </w:rPr>
              <w:t>Возраст детей</w:t>
            </w:r>
          </w:p>
        </w:tc>
      </w:tr>
      <w:tr w:rsidR="003B7E74" w:rsidRPr="003B7E74" w:rsidTr="00D40234">
        <w:tc>
          <w:tcPr>
            <w:tcW w:w="2552" w:type="dxa"/>
          </w:tcPr>
          <w:p w:rsidR="003B7E74" w:rsidRPr="003B7E74" w:rsidRDefault="003B7E74" w:rsidP="00F66D21">
            <w:pPr>
              <w:jc w:val="center"/>
              <w:rPr>
                <w:i/>
                <w:sz w:val="24"/>
                <w:szCs w:val="24"/>
              </w:rPr>
            </w:pPr>
            <w:r w:rsidRPr="003B7E74">
              <w:rPr>
                <w:i/>
                <w:sz w:val="24"/>
                <w:szCs w:val="24"/>
                <w:lang w:val="en-US"/>
              </w:rPr>
              <w:t>I</w:t>
            </w:r>
            <w:r w:rsidRPr="003B7E74">
              <w:rPr>
                <w:i/>
                <w:sz w:val="24"/>
                <w:szCs w:val="24"/>
              </w:rPr>
              <w:t xml:space="preserve"> год</w:t>
            </w:r>
          </w:p>
        </w:tc>
        <w:tc>
          <w:tcPr>
            <w:tcW w:w="3720" w:type="dxa"/>
          </w:tcPr>
          <w:p w:rsidR="003B7E74" w:rsidRPr="003B7E74" w:rsidRDefault="003B7E74" w:rsidP="00F66D21">
            <w:pPr>
              <w:jc w:val="center"/>
              <w:rPr>
                <w:i/>
                <w:sz w:val="24"/>
                <w:szCs w:val="24"/>
              </w:rPr>
            </w:pPr>
            <w:r w:rsidRPr="003B7E74">
              <w:rPr>
                <w:i/>
                <w:sz w:val="24"/>
                <w:szCs w:val="24"/>
                <w:lang w:val="en-US"/>
              </w:rPr>
              <w:t>I</w:t>
            </w:r>
            <w:r w:rsidRPr="003B7E74">
              <w:rPr>
                <w:i/>
                <w:sz w:val="24"/>
                <w:szCs w:val="24"/>
              </w:rPr>
              <w:t xml:space="preserve"> этап - ознакомительный</w:t>
            </w:r>
          </w:p>
        </w:tc>
        <w:tc>
          <w:tcPr>
            <w:tcW w:w="3084" w:type="dxa"/>
          </w:tcPr>
          <w:p w:rsidR="003B7E74" w:rsidRPr="003B7E74" w:rsidRDefault="003B7E74" w:rsidP="00F66D21">
            <w:pPr>
              <w:jc w:val="center"/>
              <w:rPr>
                <w:i/>
                <w:sz w:val="24"/>
                <w:szCs w:val="24"/>
              </w:rPr>
            </w:pPr>
            <w:r w:rsidRPr="003B7E74">
              <w:rPr>
                <w:i/>
                <w:sz w:val="24"/>
                <w:szCs w:val="24"/>
              </w:rPr>
              <w:t>8-9</w:t>
            </w:r>
          </w:p>
        </w:tc>
      </w:tr>
      <w:tr w:rsidR="003B7E74" w:rsidRPr="003B7E74" w:rsidTr="00D40234">
        <w:tc>
          <w:tcPr>
            <w:tcW w:w="2552" w:type="dxa"/>
          </w:tcPr>
          <w:p w:rsidR="003B7E74" w:rsidRPr="003B7E74" w:rsidRDefault="003B7E74" w:rsidP="00F66D21">
            <w:pPr>
              <w:jc w:val="center"/>
              <w:rPr>
                <w:i/>
                <w:sz w:val="24"/>
                <w:szCs w:val="24"/>
              </w:rPr>
            </w:pPr>
            <w:r w:rsidRPr="003B7E74">
              <w:rPr>
                <w:i/>
                <w:sz w:val="24"/>
                <w:szCs w:val="24"/>
                <w:lang w:val="en-US"/>
              </w:rPr>
              <w:t>II</w:t>
            </w:r>
            <w:r w:rsidRPr="003B7E74">
              <w:rPr>
                <w:i/>
                <w:sz w:val="24"/>
                <w:szCs w:val="24"/>
              </w:rPr>
              <w:t xml:space="preserve"> год</w:t>
            </w:r>
          </w:p>
        </w:tc>
        <w:tc>
          <w:tcPr>
            <w:tcW w:w="3720" w:type="dxa"/>
          </w:tcPr>
          <w:p w:rsidR="003B7E74" w:rsidRPr="003B7E74" w:rsidRDefault="003B7E74" w:rsidP="00F66D21">
            <w:pPr>
              <w:jc w:val="center"/>
              <w:rPr>
                <w:i/>
                <w:sz w:val="24"/>
                <w:szCs w:val="24"/>
              </w:rPr>
            </w:pPr>
            <w:r w:rsidRPr="003B7E74">
              <w:rPr>
                <w:i/>
                <w:sz w:val="24"/>
                <w:szCs w:val="24"/>
                <w:lang w:val="en-US"/>
              </w:rPr>
              <w:t>II</w:t>
            </w:r>
            <w:r w:rsidRPr="003B7E74">
              <w:rPr>
                <w:i/>
                <w:sz w:val="24"/>
                <w:szCs w:val="24"/>
              </w:rPr>
              <w:t xml:space="preserve"> этап - базовый</w:t>
            </w:r>
          </w:p>
        </w:tc>
        <w:tc>
          <w:tcPr>
            <w:tcW w:w="3084" w:type="dxa"/>
          </w:tcPr>
          <w:p w:rsidR="003B7E74" w:rsidRPr="003B7E74" w:rsidRDefault="003B7E74" w:rsidP="00F66D21">
            <w:pPr>
              <w:jc w:val="center"/>
              <w:rPr>
                <w:i/>
                <w:sz w:val="24"/>
                <w:szCs w:val="24"/>
              </w:rPr>
            </w:pPr>
            <w:r w:rsidRPr="003B7E74">
              <w:rPr>
                <w:i/>
                <w:sz w:val="24"/>
                <w:szCs w:val="24"/>
              </w:rPr>
              <w:t>9-10</w:t>
            </w:r>
          </w:p>
        </w:tc>
      </w:tr>
      <w:tr w:rsidR="003B7E74" w:rsidRPr="003B7E74" w:rsidTr="00D40234">
        <w:tc>
          <w:tcPr>
            <w:tcW w:w="2552" w:type="dxa"/>
          </w:tcPr>
          <w:p w:rsidR="003B7E74" w:rsidRPr="003B7E74" w:rsidRDefault="003B7E74" w:rsidP="00F66D21">
            <w:pPr>
              <w:jc w:val="center"/>
              <w:rPr>
                <w:i/>
                <w:sz w:val="24"/>
                <w:szCs w:val="24"/>
              </w:rPr>
            </w:pPr>
            <w:r w:rsidRPr="003B7E74">
              <w:rPr>
                <w:i/>
                <w:sz w:val="24"/>
                <w:szCs w:val="24"/>
                <w:lang w:val="en-US"/>
              </w:rPr>
              <w:t>III</w:t>
            </w:r>
            <w:r w:rsidRPr="003B7E74">
              <w:rPr>
                <w:i/>
                <w:sz w:val="24"/>
                <w:szCs w:val="24"/>
              </w:rPr>
              <w:t xml:space="preserve"> год</w:t>
            </w:r>
          </w:p>
        </w:tc>
        <w:tc>
          <w:tcPr>
            <w:tcW w:w="3720" w:type="dxa"/>
          </w:tcPr>
          <w:p w:rsidR="003B7E74" w:rsidRPr="003B7E74" w:rsidRDefault="003B7E74" w:rsidP="00F66D21">
            <w:pPr>
              <w:jc w:val="center"/>
              <w:rPr>
                <w:i/>
                <w:sz w:val="24"/>
                <w:szCs w:val="24"/>
              </w:rPr>
            </w:pPr>
            <w:r w:rsidRPr="003B7E74">
              <w:rPr>
                <w:i/>
                <w:sz w:val="24"/>
                <w:szCs w:val="24"/>
                <w:lang w:val="en-US"/>
              </w:rPr>
              <w:t>III</w:t>
            </w:r>
            <w:r w:rsidRPr="003B7E74">
              <w:rPr>
                <w:i/>
                <w:sz w:val="24"/>
                <w:szCs w:val="24"/>
              </w:rPr>
              <w:t xml:space="preserve"> этап - углубленный</w:t>
            </w:r>
          </w:p>
        </w:tc>
        <w:tc>
          <w:tcPr>
            <w:tcW w:w="3084" w:type="dxa"/>
          </w:tcPr>
          <w:p w:rsidR="003B7E74" w:rsidRPr="003B7E74" w:rsidRDefault="003B7E74" w:rsidP="00F66D21">
            <w:pPr>
              <w:jc w:val="center"/>
              <w:rPr>
                <w:i/>
                <w:sz w:val="24"/>
                <w:szCs w:val="24"/>
              </w:rPr>
            </w:pPr>
            <w:r w:rsidRPr="003B7E74">
              <w:rPr>
                <w:i/>
                <w:sz w:val="24"/>
                <w:szCs w:val="24"/>
              </w:rPr>
              <w:t>10-11</w:t>
            </w:r>
          </w:p>
        </w:tc>
      </w:tr>
    </w:tbl>
    <w:p w:rsidR="00E27686" w:rsidRDefault="00E27686" w:rsidP="00E27686">
      <w:pPr>
        <w:jc w:val="both"/>
        <w:rPr>
          <w:sz w:val="28"/>
          <w:szCs w:val="28"/>
        </w:rPr>
      </w:pPr>
    </w:p>
    <w:p w:rsidR="00C570CA" w:rsidRPr="009B6F0E" w:rsidRDefault="00E029DF" w:rsidP="009B6F0E">
      <w:pPr>
        <w:jc w:val="both"/>
        <w:rPr>
          <w:sz w:val="28"/>
          <w:szCs w:val="28"/>
        </w:rPr>
      </w:pPr>
      <w:r w:rsidRPr="009B6F0E">
        <w:rPr>
          <w:b/>
          <w:sz w:val="28"/>
          <w:szCs w:val="28"/>
        </w:rPr>
        <w:t xml:space="preserve">К ознакомительному уровню </w:t>
      </w:r>
      <w:r w:rsidRPr="009B6F0E">
        <w:rPr>
          <w:sz w:val="28"/>
          <w:szCs w:val="28"/>
        </w:rPr>
        <w:t>относятся дополнительные общеразвивающие программы, которые предоставляются для ознакомления со спецификой дисциплины детям в возрасте от 5 до 16</w:t>
      </w:r>
      <w:r w:rsidRPr="009B6F0E">
        <w:rPr>
          <w:spacing w:val="-15"/>
          <w:sz w:val="28"/>
          <w:szCs w:val="28"/>
        </w:rPr>
        <w:t xml:space="preserve"> </w:t>
      </w:r>
      <w:r w:rsidRPr="009B6F0E">
        <w:rPr>
          <w:sz w:val="28"/>
          <w:szCs w:val="28"/>
        </w:rPr>
        <w:t>лет.</w:t>
      </w:r>
    </w:p>
    <w:p w:rsidR="00C570CA" w:rsidRPr="009B6F0E" w:rsidRDefault="00E029DF" w:rsidP="009B6F0E">
      <w:pPr>
        <w:jc w:val="both"/>
        <w:rPr>
          <w:sz w:val="28"/>
          <w:szCs w:val="28"/>
        </w:rPr>
      </w:pPr>
      <w:r w:rsidRPr="009B6F0E">
        <w:rPr>
          <w:b/>
          <w:sz w:val="28"/>
          <w:szCs w:val="28"/>
        </w:rPr>
        <w:t xml:space="preserve">Основные требования </w:t>
      </w:r>
      <w:r w:rsidRPr="00682B91">
        <w:rPr>
          <w:b/>
          <w:sz w:val="28"/>
          <w:szCs w:val="28"/>
        </w:rPr>
        <w:t>к программе ознакомительного уровня</w:t>
      </w:r>
      <w:r w:rsidRPr="009B6F0E">
        <w:rPr>
          <w:sz w:val="28"/>
          <w:szCs w:val="28"/>
        </w:rPr>
        <w:t xml:space="preserve"> представлены в таблице 2.</w:t>
      </w:r>
    </w:p>
    <w:p w:rsidR="00682B91" w:rsidRDefault="00682B91" w:rsidP="00157235">
      <w:pPr>
        <w:jc w:val="right"/>
        <w:rPr>
          <w:sz w:val="28"/>
          <w:szCs w:val="28"/>
        </w:rPr>
      </w:pPr>
    </w:p>
    <w:p w:rsidR="006A784C" w:rsidRDefault="006A784C" w:rsidP="00157235">
      <w:pPr>
        <w:jc w:val="right"/>
        <w:rPr>
          <w:sz w:val="28"/>
          <w:szCs w:val="28"/>
        </w:rPr>
      </w:pPr>
    </w:p>
    <w:p w:rsidR="006A784C" w:rsidRDefault="006A784C" w:rsidP="00157235">
      <w:pPr>
        <w:jc w:val="right"/>
        <w:rPr>
          <w:sz w:val="28"/>
          <w:szCs w:val="28"/>
        </w:rPr>
      </w:pPr>
    </w:p>
    <w:p w:rsidR="006A784C" w:rsidRDefault="006A784C" w:rsidP="00157235">
      <w:pPr>
        <w:jc w:val="right"/>
        <w:rPr>
          <w:sz w:val="28"/>
          <w:szCs w:val="28"/>
        </w:rPr>
      </w:pPr>
    </w:p>
    <w:p w:rsidR="009748F1" w:rsidRDefault="009748F1" w:rsidP="00157235">
      <w:pPr>
        <w:jc w:val="right"/>
        <w:rPr>
          <w:sz w:val="28"/>
          <w:szCs w:val="28"/>
        </w:rPr>
      </w:pPr>
    </w:p>
    <w:p w:rsidR="00C570CA" w:rsidRPr="009B6F0E" w:rsidRDefault="00E029DF" w:rsidP="00157235">
      <w:pPr>
        <w:jc w:val="right"/>
        <w:rPr>
          <w:sz w:val="28"/>
          <w:szCs w:val="28"/>
        </w:rPr>
      </w:pPr>
      <w:r w:rsidRPr="009B6F0E">
        <w:rPr>
          <w:sz w:val="28"/>
          <w:szCs w:val="28"/>
        </w:rPr>
        <w:t>Таблица 2</w:t>
      </w:r>
    </w:p>
    <w:p w:rsidR="00C570CA" w:rsidRPr="009B6F0E" w:rsidRDefault="00C570CA" w:rsidP="009B6F0E">
      <w:pPr>
        <w:jc w:val="both"/>
        <w:rPr>
          <w:sz w:val="28"/>
          <w:szCs w:val="28"/>
        </w:rPr>
      </w:pPr>
    </w:p>
    <w:p w:rsidR="00C570CA" w:rsidRDefault="00E029DF" w:rsidP="00157235">
      <w:pPr>
        <w:jc w:val="center"/>
        <w:rPr>
          <w:b/>
          <w:sz w:val="28"/>
          <w:szCs w:val="28"/>
        </w:rPr>
      </w:pPr>
      <w:r w:rsidRPr="00682B91">
        <w:rPr>
          <w:b/>
          <w:sz w:val="28"/>
          <w:szCs w:val="28"/>
        </w:rPr>
        <w:t>Основные требования к программе ознакомительного уровня</w:t>
      </w:r>
    </w:p>
    <w:p w:rsidR="009748F1" w:rsidRDefault="009748F1" w:rsidP="00157235">
      <w:pPr>
        <w:jc w:val="center"/>
        <w:rPr>
          <w:b/>
          <w:sz w:val="28"/>
          <w:szCs w:val="28"/>
        </w:rPr>
      </w:pPr>
    </w:p>
    <w:tbl>
      <w:tblPr>
        <w:tblStyle w:val="a6"/>
        <w:tblW w:w="0" w:type="auto"/>
        <w:tblInd w:w="108" w:type="dxa"/>
        <w:tblLook w:val="04A0" w:firstRow="1" w:lastRow="0" w:firstColumn="1" w:lastColumn="0" w:noHBand="0" w:noVBand="1"/>
      </w:tblPr>
      <w:tblGrid>
        <w:gridCol w:w="2403"/>
        <w:gridCol w:w="7064"/>
      </w:tblGrid>
      <w:tr w:rsidR="00C604ED" w:rsidTr="00D40234">
        <w:trPr>
          <w:tblHeader/>
        </w:trPr>
        <w:tc>
          <w:tcPr>
            <w:tcW w:w="2403" w:type="dxa"/>
          </w:tcPr>
          <w:p w:rsidR="00C604ED" w:rsidRDefault="00C604ED" w:rsidP="00157235">
            <w:pPr>
              <w:jc w:val="center"/>
              <w:rPr>
                <w:b/>
                <w:sz w:val="28"/>
                <w:szCs w:val="28"/>
              </w:rPr>
            </w:pPr>
            <w:r>
              <w:rPr>
                <w:b/>
                <w:sz w:val="28"/>
                <w:szCs w:val="28"/>
              </w:rPr>
              <w:t>Критерий</w:t>
            </w:r>
          </w:p>
        </w:tc>
        <w:tc>
          <w:tcPr>
            <w:tcW w:w="7064" w:type="dxa"/>
          </w:tcPr>
          <w:p w:rsidR="00C604ED" w:rsidRDefault="00C604ED" w:rsidP="00157235">
            <w:pPr>
              <w:jc w:val="center"/>
              <w:rPr>
                <w:b/>
                <w:sz w:val="28"/>
                <w:szCs w:val="28"/>
              </w:rPr>
            </w:pPr>
            <w:r>
              <w:rPr>
                <w:b/>
                <w:sz w:val="28"/>
                <w:szCs w:val="28"/>
              </w:rPr>
              <w:t>Показатель</w:t>
            </w:r>
          </w:p>
        </w:tc>
      </w:tr>
      <w:tr w:rsidR="00C604ED" w:rsidTr="00C604ED">
        <w:tc>
          <w:tcPr>
            <w:tcW w:w="2403" w:type="dxa"/>
          </w:tcPr>
          <w:p w:rsidR="00C604ED" w:rsidRDefault="00C604ED" w:rsidP="00C604ED">
            <w:pPr>
              <w:jc w:val="both"/>
              <w:rPr>
                <w:b/>
                <w:sz w:val="28"/>
                <w:szCs w:val="28"/>
              </w:rPr>
            </w:pPr>
            <w:r w:rsidRPr="009B6F0E">
              <w:rPr>
                <w:sz w:val="28"/>
                <w:szCs w:val="28"/>
              </w:rPr>
              <w:t>Цель программы ознакомительного уровня</w:t>
            </w:r>
          </w:p>
        </w:tc>
        <w:tc>
          <w:tcPr>
            <w:tcW w:w="7064" w:type="dxa"/>
          </w:tcPr>
          <w:p w:rsidR="00C604ED" w:rsidRPr="009B6F0E" w:rsidRDefault="00C604ED" w:rsidP="00C604ED">
            <w:pPr>
              <w:jc w:val="both"/>
              <w:rPr>
                <w:sz w:val="28"/>
                <w:szCs w:val="28"/>
              </w:rPr>
            </w:pPr>
            <w:r w:rsidRPr="009B6F0E">
              <w:rPr>
                <w:sz w:val="28"/>
                <w:szCs w:val="28"/>
              </w:rPr>
              <w:t>Путем пробного погружения в предметную сферу создать активную мотивирующую образовательную среду для формирования познавательного интереса учащегося и обеспечения им овладения элементарной компонентной грамотностью, что позволит ребенку сделать в дальнейшем осознанный выбор в направлении своего дополнительного образования.</w:t>
            </w:r>
          </w:p>
          <w:p w:rsidR="00C604ED" w:rsidRDefault="00C604ED" w:rsidP="00C604ED">
            <w:pPr>
              <w:jc w:val="both"/>
              <w:rPr>
                <w:b/>
                <w:sz w:val="28"/>
                <w:szCs w:val="28"/>
              </w:rPr>
            </w:pPr>
            <w:proofErr w:type="gramStart"/>
            <w:r w:rsidRPr="009B6F0E">
              <w:rPr>
                <w:sz w:val="28"/>
                <w:szCs w:val="28"/>
              </w:rPr>
              <w:t>Реализуемые цели на ознакомительном уровне программы создают условия для интенсивной социальной адаптации детей и направлены на повышение психологической готовности ребенка к включению в образовательную деятельность, на диагностику уровня его общих и специальных способностей, на создание комфортных условий для последующего выявления предпочтений и выбора вида деятельности в дополнительном образовании, что помогает родителям в становлении конструктивной позиции воспитания и развития</w:t>
            </w:r>
            <w:r w:rsidRPr="009B6F0E">
              <w:rPr>
                <w:spacing w:val="46"/>
                <w:sz w:val="28"/>
                <w:szCs w:val="28"/>
              </w:rPr>
              <w:t xml:space="preserve"> </w:t>
            </w:r>
            <w:r w:rsidRPr="009B6F0E">
              <w:rPr>
                <w:sz w:val="28"/>
                <w:szCs w:val="28"/>
              </w:rPr>
              <w:t>ребёнка</w:t>
            </w:r>
            <w:r>
              <w:rPr>
                <w:sz w:val="28"/>
                <w:szCs w:val="28"/>
              </w:rPr>
              <w:t xml:space="preserve"> </w:t>
            </w:r>
            <w:r w:rsidRPr="009B6F0E">
              <w:rPr>
                <w:sz w:val="28"/>
                <w:szCs w:val="28"/>
              </w:rPr>
              <w:t>с</w:t>
            </w:r>
            <w:proofErr w:type="gramEnd"/>
            <w:r w:rsidRPr="009B6F0E">
              <w:rPr>
                <w:sz w:val="28"/>
                <w:szCs w:val="28"/>
              </w:rPr>
              <w:t xml:space="preserve"> учетом его интересов и способностей</w:t>
            </w:r>
            <w:r>
              <w:rPr>
                <w:sz w:val="28"/>
                <w:szCs w:val="28"/>
              </w:rPr>
              <w:t>.</w:t>
            </w:r>
          </w:p>
        </w:tc>
      </w:tr>
      <w:tr w:rsidR="00C604ED" w:rsidTr="00C604ED">
        <w:tc>
          <w:tcPr>
            <w:tcW w:w="2403" w:type="dxa"/>
          </w:tcPr>
          <w:p w:rsidR="00C604ED" w:rsidRDefault="00C604ED" w:rsidP="00C604ED">
            <w:pPr>
              <w:ind w:left="57"/>
              <w:jc w:val="both"/>
              <w:rPr>
                <w:b/>
                <w:sz w:val="28"/>
                <w:szCs w:val="28"/>
              </w:rPr>
            </w:pPr>
            <w:r w:rsidRPr="009B6F0E">
              <w:rPr>
                <w:sz w:val="28"/>
                <w:szCs w:val="28"/>
              </w:rPr>
              <w:t>Содержание программы</w:t>
            </w:r>
          </w:p>
        </w:tc>
        <w:tc>
          <w:tcPr>
            <w:tcW w:w="7064" w:type="dxa"/>
          </w:tcPr>
          <w:p w:rsidR="00C604ED" w:rsidRPr="009B6F0E" w:rsidRDefault="00C604ED" w:rsidP="00C604ED">
            <w:pPr>
              <w:jc w:val="both"/>
              <w:rPr>
                <w:sz w:val="28"/>
                <w:szCs w:val="28"/>
              </w:rPr>
            </w:pPr>
            <w:r w:rsidRPr="009B6F0E">
              <w:rPr>
                <w:sz w:val="28"/>
                <w:szCs w:val="28"/>
              </w:rPr>
              <w:t xml:space="preserve">Ознакомительная программа </w:t>
            </w:r>
            <w:r w:rsidRPr="009B6F0E">
              <w:rPr>
                <w:i/>
                <w:sz w:val="28"/>
                <w:szCs w:val="28"/>
              </w:rPr>
              <w:t xml:space="preserve">должна быть связана </w:t>
            </w:r>
            <w:r w:rsidRPr="009B6F0E">
              <w:rPr>
                <w:sz w:val="28"/>
                <w:szCs w:val="28"/>
              </w:rPr>
              <w:t>с базовой и углубленной программой педагога, как бы предварять их (при реализации данных программ).</w:t>
            </w:r>
          </w:p>
          <w:p w:rsidR="00C604ED" w:rsidRPr="009B6F0E" w:rsidRDefault="00C604ED" w:rsidP="00C604ED">
            <w:pPr>
              <w:jc w:val="both"/>
              <w:rPr>
                <w:sz w:val="28"/>
                <w:szCs w:val="28"/>
              </w:rPr>
            </w:pPr>
            <w:r w:rsidRPr="009B6F0E">
              <w:rPr>
                <w:sz w:val="28"/>
                <w:szCs w:val="28"/>
              </w:rPr>
              <w:t xml:space="preserve">В пояснительной записке ознакомительной программы </w:t>
            </w:r>
            <w:r w:rsidRPr="009B6F0E">
              <w:rPr>
                <w:i/>
                <w:sz w:val="28"/>
                <w:szCs w:val="28"/>
              </w:rPr>
              <w:t>целесообразно указать</w:t>
            </w:r>
            <w:r w:rsidRPr="009B6F0E">
              <w:rPr>
                <w:sz w:val="28"/>
                <w:szCs w:val="28"/>
              </w:rPr>
              <w:t>, на какие образовательные программы базового/углубленного уровня данного учреждения ориентирует детей предлагаемая ознакомительная</w:t>
            </w:r>
            <w:r w:rsidRPr="009B6F0E">
              <w:rPr>
                <w:spacing w:val="-1"/>
                <w:sz w:val="28"/>
                <w:szCs w:val="28"/>
              </w:rPr>
              <w:t xml:space="preserve"> </w:t>
            </w:r>
            <w:r w:rsidRPr="009B6F0E">
              <w:rPr>
                <w:sz w:val="28"/>
                <w:szCs w:val="28"/>
              </w:rPr>
              <w:t>программа.</w:t>
            </w:r>
          </w:p>
          <w:p w:rsidR="00C604ED" w:rsidRDefault="00C604ED" w:rsidP="00D40234">
            <w:pPr>
              <w:jc w:val="both"/>
              <w:rPr>
                <w:b/>
                <w:sz w:val="28"/>
                <w:szCs w:val="28"/>
              </w:rPr>
            </w:pPr>
            <w:r w:rsidRPr="009B6F0E">
              <w:rPr>
                <w:i/>
                <w:sz w:val="28"/>
                <w:szCs w:val="28"/>
              </w:rPr>
              <w:t xml:space="preserve">В случае отсутствия </w:t>
            </w:r>
            <w:r w:rsidRPr="009B6F0E">
              <w:rPr>
                <w:sz w:val="28"/>
                <w:szCs w:val="28"/>
              </w:rPr>
              <w:t xml:space="preserve">такого соответствия следует познакомить родителей </w:t>
            </w:r>
            <w:r w:rsidRPr="009B6F0E">
              <w:rPr>
                <w:i/>
                <w:sz w:val="28"/>
                <w:szCs w:val="28"/>
              </w:rPr>
              <w:t xml:space="preserve">с возможными перспективами </w:t>
            </w:r>
            <w:r w:rsidRPr="009B6F0E">
              <w:rPr>
                <w:sz w:val="28"/>
                <w:szCs w:val="28"/>
              </w:rPr>
              <w:t>разработки новых базовых программ по тематике ознакомительной программы либо перечислить</w:t>
            </w:r>
            <w:r>
              <w:rPr>
                <w:sz w:val="28"/>
                <w:szCs w:val="28"/>
              </w:rPr>
              <w:t xml:space="preserve"> программы</w:t>
            </w:r>
            <w:r w:rsidRPr="009B6F0E">
              <w:rPr>
                <w:sz w:val="28"/>
                <w:szCs w:val="28"/>
              </w:rPr>
              <w:t>, где ребенок может продолжить образование по тематически близким базовым программам.</w:t>
            </w:r>
          </w:p>
        </w:tc>
      </w:tr>
      <w:tr w:rsidR="00C604ED" w:rsidTr="00C604ED">
        <w:tc>
          <w:tcPr>
            <w:tcW w:w="2403" w:type="dxa"/>
          </w:tcPr>
          <w:p w:rsidR="00C604ED" w:rsidRDefault="00C604ED" w:rsidP="00C604ED">
            <w:pPr>
              <w:jc w:val="both"/>
              <w:rPr>
                <w:b/>
                <w:sz w:val="28"/>
                <w:szCs w:val="28"/>
              </w:rPr>
            </w:pPr>
            <w:r w:rsidRPr="009B6F0E">
              <w:rPr>
                <w:sz w:val="28"/>
                <w:szCs w:val="28"/>
              </w:rPr>
              <w:t>Реализация программы</w:t>
            </w:r>
          </w:p>
        </w:tc>
        <w:tc>
          <w:tcPr>
            <w:tcW w:w="7064" w:type="dxa"/>
          </w:tcPr>
          <w:p w:rsidR="00C604ED" w:rsidRDefault="00C604ED" w:rsidP="00C604ED">
            <w:pPr>
              <w:jc w:val="both"/>
              <w:rPr>
                <w:b/>
                <w:sz w:val="28"/>
                <w:szCs w:val="28"/>
              </w:rPr>
            </w:pPr>
            <w:r w:rsidRPr="009B6F0E">
              <w:rPr>
                <w:sz w:val="28"/>
                <w:szCs w:val="28"/>
              </w:rPr>
              <w:t xml:space="preserve">Программа должна носить выраженный </w:t>
            </w:r>
            <w:r w:rsidRPr="009B6F0E">
              <w:rPr>
                <w:i/>
                <w:sz w:val="28"/>
                <w:szCs w:val="28"/>
              </w:rPr>
              <w:t>деятельностный характер</w:t>
            </w:r>
            <w:r w:rsidRPr="009B6F0E">
              <w:rPr>
                <w:sz w:val="28"/>
                <w:szCs w:val="28"/>
              </w:rPr>
              <w:t xml:space="preserve">, создавать возможность активного </w:t>
            </w:r>
            <w:r w:rsidRPr="009B6F0E">
              <w:rPr>
                <w:i/>
                <w:sz w:val="28"/>
                <w:szCs w:val="28"/>
              </w:rPr>
              <w:t xml:space="preserve">практического погружения </w:t>
            </w:r>
            <w:r w:rsidRPr="009B6F0E">
              <w:rPr>
                <w:sz w:val="28"/>
                <w:szCs w:val="28"/>
              </w:rPr>
              <w:t xml:space="preserve">детей в сферу соответствующей предметной деятельности на уровне первичного знакомства с ней; это потребует </w:t>
            </w:r>
            <w:r w:rsidRPr="009B6F0E">
              <w:rPr>
                <w:i/>
                <w:sz w:val="28"/>
                <w:szCs w:val="28"/>
              </w:rPr>
              <w:t xml:space="preserve">создания </w:t>
            </w:r>
            <w:r w:rsidRPr="009B6F0E">
              <w:rPr>
                <w:i/>
                <w:sz w:val="28"/>
                <w:szCs w:val="28"/>
              </w:rPr>
              <w:lastRenderedPageBreak/>
              <w:t xml:space="preserve">интерактивной развивающей тематической среды </w:t>
            </w:r>
            <w:r w:rsidRPr="009B6F0E">
              <w:rPr>
                <w:sz w:val="28"/>
                <w:szCs w:val="28"/>
              </w:rPr>
              <w:t>для реализации ознакомительной программы, а также</w:t>
            </w:r>
            <w:r w:rsidRPr="009B6F0E">
              <w:rPr>
                <w:spacing w:val="43"/>
                <w:sz w:val="28"/>
                <w:szCs w:val="28"/>
              </w:rPr>
              <w:t xml:space="preserve"> </w:t>
            </w:r>
            <w:r w:rsidRPr="009B6F0E">
              <w:rPr>
                <w:sz w:val="28"/>
                <w:szCs w:val="28"/>
              </w:rPr>
              <w:t>применения соответствующих методик</w:t>
            </w:r>
            <w:r>
              <w:rPr>
                <w:sz w:val="28"/>
                <w:szCs w:val="28"/>
              </w:rPr>
              <w:t>.</w:t>
            </w:r>
          </w:p>
        </w:tc>
      </w:tr>
      <w:tr w:rsidR="00C604ED" w:rsidTr="00C604ED">
        <w:tc>
          <w:tcPr>
            <w:tcW w:w="2403" w:type="dxa"/>
          </w:tcPr>
          <w:p w:rsidR="00C604ED" w:rsidRDefault="00C604ED" w:rsidP="00C604ED">
            <w:pPr>
              <w:jc w:val="both"/>
              <w:rPr>
                <w:b/>
                <w:sz w:val="28"/>
                <w:szCs w:val="28"/>
              </w:rPr>
            </w:pPr>
            <w:r w:rsidRPr="009B6F0E">
              <w:rPr>
                <w:sz w:val="28"/>
                <w:szCs w:val="28"/>
              </w:rPr>
              <w:lastRenderedPageBreak/>
              <w:t>Срок реализации программы</w:t>
            </w:r>
          </w:p>
        </w:tc>
        <w:tc>
          <w:tcPr>
            <w:tcW w:w="7064" w:type="dxa"/>
          </w:tcPr>
          <w:p w:rsidR="00C604ED" w:rsidRPr="009B6F0E" w:rsidRDefault="00C604ED" w:rsidP="00C604ED">
            <w:pPr>
              <w:jc w:val="both"/>
              <w:rPr>
                <w:sz w:val="28"/>
                <w:szCs w:val="28"/>
              </w:rPr>
            </w:pPr>
            <w:r w:rsidRPr="009B6F0E">
              <w:rPr>
                <w:sz w:val="28"/>
                <w:szCs w:val="28"/>
              </w:rPr>
              <w:t>Срок освоения программы – не менее 36 часов. Не менее 3 мес., не более 2 лет.</w:t>
            </w:r>
          </w:p>
          <w:p w:rsidR="00C604ED" w:rsidRDefault="00C604ED" w:rsidP="00C604ED">
            <w:pPr>
              <w:jc w:val="both"/>
              <w:rPr>
                <w:b/>
                <w:sz w:val="28"/>
                <w:szCs w:val="28"/>
              </w:rPr>
            </w:pPr>
            <w:r w:rsidRPr="009B6F0E">
              <w:rPr>
                <w:i/>
                <w:sz w:val="28"/>
                <w:szCs w:val="28"/>
              </w:rPr>
              <w:t xml:space="preserve">По количеству часов </w:t>
            </w:r>
            <w:r w:rsidRPr="009B6F0E">
              <w:rPr>
                <w:sz w:val="28"/>
                <w:szCs w:val="28"/>
              </w:rPr>
              <w:t xml:space="preserve">в неделю и </w:t>
            </w:r>
            <w:r w:rsidRPr="009B6F0E">
              <w:rPr>
                <w:i/>
                <w:sz w:val="28"/>
                <w:szCs w:val="28"/>
              </w:rPr>
              <w:t xml:space="preserve">наполняемости </w:t>
            </w:r>
            <w:r w:rsidRPr="009B6F0E">
              <w:rPr>
                <w:sz w:val="28"/>
                <w:szCs w:val="28"/>
              </w:rPr>
              <w:t>групп ознакомительные программы должны соответствовать требованиям СанПиН.</w:t>
            </w:r>
          </w:p>
        </w:tc>
      </w:tr>
      <w:tr w:rsidR="00C604ED" w:rsidRPr="00C604ED" w:rsidTr="00C604ED">
        <w:tc>
          <w:tcPr>
            <w:tcW w:w="2403" w:type="dxa"/>
          </w:tcPr>
          <w:p w:rsidR="00C604ED" w:rsidRPr="00C604ED" w:rsidRDefault="00C604ED" w:rsidP="00C604ED">
            <w:pPr>
              <w:jc w:val="both"/>
              <w:rPr>
                <w:sz w:val="28"/>
                <w:szCs w:val="28"/>
              </w:rPr>
            </w:pPr>
            <w:r w:rsidRPr="00C604ED">
              <w:rPr>
                <w:sz w:val="28"/>
                <w:szCs w:val="28"/>
              </w:rPr>
              <w:t>Набор</w:t>
            </w:r>
          </w:p>
        </w:tc>
        <w:tc>
          <w:tcPr>
            <w:tcW w:w="7064" w:type="dxa"/>
          </w:tcPr>
          <w:p w:rsidR="00C604ED" w:rsidRPr="00C604ED" w:rsidRDefault="00C604ED" w:rsidP="00C604ED">
            <w:pPr>
              <w:jc w:val="both"/>
              <w:rPr>
                <w:sz w:val="28"/>
                <w:szCs w:val="28"/>
              </w:rPr>
            </w:pPr>
            <w:r w:rsidRPr="00C604ED">
              <w:rPr>
                <w:sz w:val="28"/>
                <w:szCs w:val="28"/>
              </w:rPr>
              <w:t>Принимаются все желающие от 5 до 16 лет, не имеющие противопоказаний по состоянию здоровья</w:t>
            </w:r>
            <w:r>
              <w:rPr>
                <w:sz w:val="28"/>
                <w:szCs w:val="28"/>
              </w:rPr>
              <w:t>.</w:t>
            </w:r>
          </w:p>
        </w:tc>
      </w:tr>
      <w:tr w:rsidR="00C604ED" w:rsidRPr="00C604ED" w:rsidTr="00C604ED">
        <w:tc>
          <w:tcPr>
            <w:tcW w:w="2403" w:type="dxa"/>
          </w:tcPr>
          <w:p w:rsidR="00C604ED" w:rsidRPr="00C604ED" w:rsidRDefault="00C604ED" w:rsidP="00C604ED">
            <w:pPr>
              <w:jc w:val="both"/>
              <w:rPr>
                <w:sz w:val="28"/>
                <w:szCs w:val="28"/>
              </w:rPr>
            </w:pPr>
            <w:r w:rsidRPr="009B6F0E">
              <w:rPr>
                <w:sz w:val="28"/>
                <w:szCs w:val="28"/>
              </w:rPr>
              <w:t>Формы проведения</w:t>
            </w:r>
            <w:r>
              <w:rPr>
                <w:sz w:val="28"/>
                <w:szCs w:val="28"/>
              </w:rPr>
              <w:t xml:space="preserve"> </w:t>
            </w:r>
            <w:r w:rsidRPr="009B6F0E">
              <w:rPr>
                <w:sz w:val="28"/>
                <w:szCs w:val="28"/>
              </w:rPr>
              <w:t>занятий</w:t>
            </w:r>
          </w:p>
        </w:tc>
        <w:tc>
          <w:tcPr>
            <w:tcW w:w="7064" w:type="dxa"/>
          </w:tcPr>
          <w:p w:rsidR="00C604ED" w:rsidRPr="00C604ED" w:rsidRDefault="00C604ED" w:rsidP="00C604ED">
            <w:pPr>
              <w:jc w:val="both"/>
              <w:rPr>
                <w:sz w:val="28"/>
                <w:szCs w:val="28"/>
              </w:rPr>
            </w:pPr>
            <w:r w:rsidRPr="009B6F0E">
              <w:rPr>
                <w:sz w:val="28"/>
                <w:szCs w:val="28"/>
              </w:rPr>
              <w:t>Групповая форма с ярко выраженным индивидуальным подходом</w:t>
            </w:r>
            <w:r>
              <w:rPr>
                <w:sz w:val="28"/>
                <w:szCs w:val="28"/>
              </w:rPr>
              <w:t>.</w:t>
            </w:r>
          </w:p>
        </w:tc>
      </w:tr>
      <w:tr w:rsidR="00C604ED" w:rsidRPr="00C604ED" w:rsidTr="00C604ED">
        <w:tc>
          <w:tcPr>
            <w:tcW w:w="2403" w:type="dxa"/>
          </w:tcPr>
          <w:p w:rsidR="00C604ED" w:rsidRPr="00C604ED" w:rsidRDefault="00C604ED" w:rsidP="00C604ED">
            <w:pPr>
              <w:jc w:val="both"/>
              <w:rPr>
                <w:sz w:val="28"/>
                <w:szCs w:val="28"/>
              </w:rPr>
            </w:pPr>
            <w:r w:rsidRPr="009B6F0E">
              <w:rPr>
                <w:sz w:val="28"/>
                <w:szCs w:val="28"/>
              </w:rPr>
              <w:t>Образовательные технологии</w:t>
            </w:r>
          </w:p>
        </w:tc>
        <w:tc>
          <w:tcPr>
            <w:tcW w:w="7064" w:type="dxa"/>
          </w:tcPr>
          <w:p w:rsidR="00C604ED" w:rsidRPr="00C604ED" w:rsidRDefault="00C604ED" w:rsidP="00C604ED">
            <w:pPr>
              <w:jc w:val="both"/>
              <w:rPr>
                <w:sz w:val="28"/>
                <w:szCs w:val="28"/>
              </w:rPr>
            </w:pPr>
            <w:r w:rsidRPr="009B6F0E">
              <w:rPr>
                <w:sz w:val="28"/>
                <w:szCs w:val="28"/>
              </w:rPr>
              <w:t xml:space="preserve">Игровые, личностно-ориентированного обучения, </w:t>
            </w:r>
            <w:r w:rsidRPr="009B6F0E">
              <w:rPr>
                <w:spacing w:val="-3"/>
                <w:sz w:val="28"/>
                <w:szCs w:val="28"/>
              </w:rPr>
              <w:t xml:space="preserve">педагогики </w:t>
            </w:r>
            <w:r w:rsidRPr="009B6F0E">
              <w:rPr>
                <w:sz w:val="28"/>
                <w:szCs w:val="28"/>
              </w:rPr>
              <w:t xml:space="preserve">сотрудничества, диалогового обучения, репродуктивные и </w:t>
            </w:r>
            <w:r w:rsidRPr="009B6F0E">
              <w:rPr>
                <w:spacing w:val="-5"/>
                <w:sz w:val="28"/>
                <w:szCs w:val="28"/>
              </w:rPr>
              <w:t xml:space="preserve">др., </w:t>
            </w:r>
            <w:r w:rsidRPr="009B6F0E">
              <w:rPr>
                <w:sz w:val="28"/>
                <w:szCs w:val="28"/>
              </w:rPr>
              <w:t>направленные на формирование у учащихся мотивации к познанию.</w:t>
            </w:r>
          </w:p>
        </w:tc>
      </w:tr>
      <w:tr w:rsidR="00C604ED" w:rsidRPr="00C604ED" w:rsidTr="00C604ED">
        <w:tc>
          <w:tcPr>
            <w:tcW w:w="2403" w:type="dxa"/>
          </w:tcPr>
          <w:p w:rsidR="00C604ED" w:rsidRPr="00C604ED" w:rsidRDefault="00C604ED" w:rsidP="00C604ED">
            <w:pPr>
              <w:jc w:val="both"/>
              <w:rPr>
                <w:sz w:val="28"/>
                <w:szCs w:val="28"/>
              </w:rPr>
            </w:pPr>
            <w:r w:rsidRPr="009B6F0E">
              <w:rPr>
                <w:sz w:val="28"/>
                <w:szCs w:val="28"/>
              </w:rPr>
              <w:t>Кадровые условия реализации</w:t>
            </w:r>
            <w:r>
              <w:rPr>
                <w:sz w:val="28"/>
                <w:szCs w:val="28"/>
              </w:rPr>
              <w:t xml:space="preserve"> </w:t>
            </w:r>
            <w:r w:rsidRPr="009B6F0E">
              <w:rPr>
                <w:sz w:val="28"/>
                <w:szCs w:val="28"/>
              </w:rPr>
              <w:t>программы</w:t>
            </w:r>
          </w:p>
        </w:tc>
        <w:tc>
          <w:tcPr>
            <w:tcW w:w="7064" w:type="dxa"/>
          </w:tcPr>
          <w:p w:rsidR="00C604ED" w:rsidRPr="00C604ED" w:rsidRDefault="00C604ED" w:rsidP="00C604ED">
            <w:pPr>
              <w:jc w:val="both"/>
              <w:rPr>
                <w:sz w:val="28"/>
                <w:szCs w:val="28"/>
              </w:rPr>
            </w:pPr>
            <w:proofErr w:type="gramStart"/>
            <w:r w:rsidRPr="009B6F0E">
              <w:rPr>
                <w:sz w:val="28"/>
                <w:szCs w:val="28"/>
              </w:rPr>
              <w:t>Для реализации ознакомительных программ требуется педагог, обладающий профессиональными знаниями в предметной области, знающий специфику ДО, имеющий практические навыки в сфере организации интерактивной деятельности детей.</w:t>
            </w:r>
            <w:proofErr w:type="gramEnd"/>
          </w:p>
        </w:tc>
      </w:tr>
      <w:tr w:rsidR="00C604ED" w:rsidRPr="00C604ED" w:rsidTr="00C604ED">
        <w:tc>
          <w:tcPr>
            <w:tcW w:w="2403" w:type="dxa"/>
          </w:tcPr>
          <w:p w:rsidR="00C604ED" w:rsidRPr="00C604ED" w:rsidRDefault="00C604ED" w:rsidP="00C604ED">
            <w:pPr>
              <w:jc w:val="both"/>
              <w:rPr>
                <w:sz w:val="28"/>
                <w:szCs w:val="28"/>
              </w:rPr>
            </w:pPr>
            <w:r w:rsidRPr="009B6F0E">
              <w:rPr>
                <w:sz w:val="28"/>
                <w:szCs w:val="28"/>
              </w:rPr>
              <w:t xml:space="preserve">Результирующий итог </w:t>
            </w:r>
            <w:r w:rsidRPr="009B6F0E">
              <w:rPr>
                <w:spacing w:val="-3"/>
                <w:sz w:val="28"/>
                <w:szCs w:val="28"/>
              </w:rPr>
              <w:t xml:space="preserve">реализации </w:t>
            </w:r>
            <w:r w:rsidRPr="009B6F0E">
              <w:rPr>
                <w:sz w:val="28"/>
                <w:szCs w:val="28"/>
              </w:rPr>
              <w:t>программы ознакомительного уровня</w:t>
            </w:r>
          </w:p>
        </w:tc>
        <w:tc>
          <w:tcPr>
            <w:tcW w:w="7064" w:type="dxa"/>
          </w:tcPr>
          <w:p w:rsidR="00C604ED" w:rsidRPr="009B6F0E" w:rsidRDefault="00C604ED" w:rsidP="00C604ED">
            <w:pPr>
              <w:jc w:val="both"/>
              <w:rPr>
                <w:sz w:val="28"/>
                <w:szCs w:val="28"/>
              </w:rPr>
            </w:pPr>
            <w:r w:rsidRPr="009B6F0E">
              <w:rPr>
                <w:sz w:val="28"/>
                <w:szCs w:val="28"/>
              </w:rPr>
              <w:t xml:space="preserve">Наличие/отсутствие у ребенка к концу обучения </w:t>
            </w:r>
            <w:r w:rsidRPr="009B6F0E">
              <w:rPr>
                <w:spacing w:val="-4"/>
                <w:sz w:val="28"/>
                <w:szCs w:val="28"/>
              </w:rPr>
              <w:t xml:space="preserve">общих </w:t>
            </w:r>
            <w:r w:rsidRPr="009B6F0E">
              <w:rPr>
                <w:sz w:val="28"/>
                <w:szCs w:val="28"/>
              </w:rPr>
              <w:t>представлений об изучаемой предметной</w:t>
            </w:r>
            <w:r w:rsidRPr="009B6F0E">
              <w:rPr>
                <w:spacing w:val="2"/>
                <w:sz w:val="28"/>
                <w:szCs w:val="28"/>
              </w:rPr>
              <w:t xml:space="preserve"> </w:t>
            </w:r>
            <w:r w:rsidRPr="009B6F0E">
              <w:rPr>
                <w:sz w:val="28"/>
                <w:szCs w:val="28"/>
              </w:rPr>
              <w:t>области;</w:t>
            </w:r>
          </w:p>
          <w:p w:rsidR="00C604ED" w:rsidRPr="009B6F0E" w:rsidRDefault="00C604ED" w:rsidP="00C604ED">
            <w:pPr>
              <w:jc w:val="both"/>
              <w:rPr>
                <w:sz w:val="28"/>
                <w:szCs w:val="28"/>
              </w:rPr>
            </w:pPr>
            <w:r w:rsidRPr="009B6F0E">
              <w:rPr>
                <w:sz w:val="28"/>
                <w:szCs w:val="28"/>
              </w:rPr>
              <w:t>Появление/отсутствие у обучающегося первичного интереса к деятельности в данной предметной сфере,</w:t>
            </w:r>
          </w:p>
          <w:p w:rsidR="00C604ED" w:rsidRPr="00C604ED" w:rsidRDefault="00C604ED" w:rsidP="00C604ED">
            <w:pPr>
              <w:jc w:val="both"/>
              <w:rPr>
                <w:sz w:val="28"/>
                <w:szCs w:val="28"/>
              </w:rPr>
            </w:pPr>
            <w:r w:rsidRPr="009B6F0E">
              <w:rPr>
                <w:sz w:val="28"/>
                <w:szCs w:val="28"/>
              </w:rPr>
              <w:t xml:space="preserve">Появление/отсутствие потребности к продолжению </w:t>
            </w:r>
            <w:r w:rsidRPr="009B6F0E">
              <w:rPr>
                <w:spacing w:val="-3"/>
                <w:sz w:val="28"/>
                <w:szCs w:val="28"/>
              </w:rPr>
              <w:t xml:space="preserve">изучения </w:t>
            </w:r>
            <w:r w:rsidRPr="009B6F0E">
              <w:rPr>
                <w:sz w:val="28"/>
                <w:szCs w:val="28"/>
              </w:rPr>
              <w:t>выбранного вида деятельности по программам базового</w:t>
            </w:r>
            <w:r w:rsidRPr="009B6F0E">
              <w:rPr>
                <w:spacing w:val="-9"/>
                <w:sz w:val="28"/>
                <w:szCs w:val="28"/>
              </w:rPr>
              <w:t xml:space="preserve"> </w:t>
            </w:r>
            <w:r w:rsidRPr="009B6F0E">
              <w:rPr>
                <w:sz w:val="28"/>
                <w:szCs w:val="28"/>
              </w:rPr>
              <w:t>уровня</w:t>
            </w:r>
            <w:r w:rsidR="009D1BC5">
              <w:rPr>
                <w:sz w:val="28"/>
                <w:szCs w:val="28"/>
              </w:rPr>
              <w:t>.</w:t>
            </w:r>
          </w:p>
        </w:tc>
      </w:tr>
      <w:tr w:rsidR="00C604ED" w:rsidRPr="00C604ED" w:rsidTr="00C604ED">
        <w:tc>
          <w:tcPr>
            <w:tcW w:w="2403" w:type="dxa"/>
          </w:tcPr>
          <w:p w:rsidR="00C604ED" w:rsidRPr="00C604ED" w:rsidRDefault="00C604ED" w:rsidP="00C604ED">
            <w:pPr>
              <w:jc w:val="both"/>
              <w:rPr>
                <w:sz w:val="28"/>
                <w:szCs w:val="28"/>
              </w:rPr>
            </w:pPr>
            <w:r w:rsidRPr="009B6F0E">
              <w:rPr>
                <w:sz w:val="28"/>
                <w:szCs w:val="28"/>
              </w:rPr>
              <w:t>Результат обучения в количественном выражении</w:t>
            </w:r>
          </w:p>
        </w:tc>
        <w:tc>
          <w:tcPr>
            <w:tcW w:w="7064" w:type="dxa"/>
          </w:tcPr>
          <w:p w:rsidR="00C604ED" w:rsidRPr="00C604ED" w:rsidRDefault="00C604ED" w:rsidP="00C604ED">
            <w:pPr>
              <w:jc w:val="both"/>
              <w:rPr>
                <w:sz w:val="28"/>
                <w:szCs w:val="28"/>
              </w:rPr>
            </w:pPr>
            <w:r w:rsidRPr="009B6F0E">
              <w:rPr>
                <w:sz w:val="28"/>
                <w:szCs w:val="28"/>
              </w:rPr>
              <w:t xml:space="preserve">Переход на базовый уровень не менее 25% </w:t>
            </w:r>
            <w:proofErr w:type="gramStart"/>
            <w:r w:rsidRPr="009B6F0E">
              <w:rPr>
                <w:sz w:val="28"/>
                <w:szCs w:val="28"/>
              </w:rPr>
              <w:t>обучающихся</w:t>
            </w:r>
            <w:proofErr w:type="gramEnd"/>
            <w:r w:rsidR="009D1BC5">
              <w:rPr>
                <w:sz w:val="28"/>
                <w:szCs w:val="28"/>
              </w:rPr>
              <w:t>.</w:t>
            </w:r>
          </w:p>
        </w:tc>
      </w:tr>
    </w:tbl>
    <w:p w:rsidR="009D1BC5" w:rsidRDefault="009D1BC5" w:rsidP="009B6F0E">
      <w:pPr>
        <w:jc w:val="both"/>
        <w:rPr>
          <w:sz w:val="28"/>
          <w:szCs w:val="28"/>
        </w:rPr>
      </w:pPr>
    </w:p>
    <w:p w:rsidR="00C570CA" w:rsidRPr="009B6F0E" w:rsidRDefault="00E029DF" w:rsidP="009B6F0E">
      <w:pPr>
        <w:jc w:val="both"/>
        <w:rPr>
          <w:sz w:val="28"/>
          <w:szCs w:val="28"/>
        </w:rPr>
      </w:pPr>
      <w:r w:rsidRPr="009B6F0E">
        <w:rPr>
          <w:sz w:val="28"/>
          <w:szCs w:val="28"/>
        </w:rPr>
        <w:t xml:space="preserve">Дополнительные общеобразовательные программы </w:t>
      </w:r>
      <w:r w:rsidRPr="009B6F0E">
        <w:rPr>
          <w:b/>
          <w:sz w:val="28"/>
          <w:szCs w:val="28"/>
        </w:rPr>
        <w:t xml:space="preserve">базового уровня </w:t>
      </w:r>
      <w:r w:rsidR="00A50B24" w:rsidRPr="009B6F0E">
        <w:rPr>
          <w:sz w:val="28"/>
          <w:szCs w:val="28"/>
        </w:rPr>
        <w:t>направлены на освоение определё</w:t>
      </w:r>
      <w:r w:rsidRPr="009B6F0E">
        <w:rPr>
          <w:sz w:val="28"/>
          <w:szCs w:val="28"/>
        </w:rPr>
        <w:t>нного вида деятельности, углубление и развитие их интересов и навыков, расширение спектра специализированных занятий по различным дисциплинам; формирование устойчивой мотивации к выбранному виду деятельности; формирование специальных знаний и практических навыков, развитие творческих способностей ребенка. В процессе обучения накапливаются базовые знания, умения</w:t>
      </w:r>
      <w:r w:rsidRPr="009B6F0E">
        <w:rPr>
          <w:spacing w:val="44"/>
          <w:sz w:val="28"/>
          <w:szCs w:val="28"/>
        </w:rPr>
        <w:t xml:space="preserve"> </w:t>
      </w:r>
      <w:r w:rsidRPr="009B6F0E">
        <w:rPr>
          <w:sz w:val="28"/>
          <w:szCs w:val="28"/>
        </w:rPr>
        <w:t>и</w:t>
      </w:r>
      <w:r w:rsidRPr="009B6F0E">
        <w:rPr>
          <w:spacing w:val="43"/>
          <w:sz w:val="28"/>
          <w:szCs w:val="28"/>
        </w:rPr>
        <w:t xml:space="preserve"> </w:t>
      </w:r>
      <w:r w:rsidRPr="009B6F0E">
        <w:rPr>
          <w:sz w:val="28"/>
          <w:szCs w:val="28"/>
        </w:rPr>
        <w:t>навыки,</w:t>
      </w:r>
      <w:r w:rsidRPr="009B6F0E">
        <w:rPr>
          <w:spacing w:val="42"/>
          <w:sz w:val="28"/>
          <w:szCs w:val="28"/>
        </w:rPr>
        <w:t xml:space="preserve"> </w:t>
      </w:r>
      <w:r w:rsidRPr="009B6F0E">
        <w:rPr>
          <w:sz w:val="28"/>
          <w:szCs w:val="28"/>
        </w:rPr>
        <w:t>что</w:t>
      </w:r>
      <w:r w:rsidRPr="009B6F0E">
        <w:rPr>
          <w:spacing w:val="46"/>
          <w:sz w:val="28"/>
          <w:szCs w:val="28"/>
        </w:rPr>
        <w:t xml:space="preserve"> </w:t>
      </w:r>
      <w:r w:rsidRPr="009B6F0E">
        <w:rPr>
          <w:sz w:val="28"/>
          <w:szCs w:val="28"/>
        </w:rPr>
        <w:t>способствует</w:t>
      </w:r>
      <w:r w:rsidRPr="009B6F0E">
        <w:rPr>
          <w:spacing w:val="44"/>
          <w:sz w:val="28"/>
          <w:szCs w:val="28"/>
        </w:rPr>
        <w:t xml:space="preserve"> </w:t>
      </w:r>
      <w:r w:rsidRPr="009B6F0E">
        <w:rPr>
          <w:sz w:val="28"/>
          <w:szCs w:val="28"/>
        </w:rPr>
        <w:t>не</w:t>
      </w:r>
      <w:r w:rsidRPr="009B6F0E">
        <w:rPr>
          <w:spacing w:val="45"/>
          <w:sz w:val="28"/>
          <w:szCs w:val="28"/>
        </w:rPr>
        <w:t xml:space="preserve"> </w:t>
      </w:r>
      <w:r w:rsidRPr="009B6F0E">
        <w:rPr>
          <w:sz w:val="28"/>
          <w:szCs w:val="28"/>
        </w:rPr>
        <w:t>только</w:t>
      </w:r>
      <w:r w:rsidRPr="009B6F0E">
        <w:rPr>
          <w:spacing w:val="46"/>
          <w:sz w:val="28"/>
          <w:szCs w:val="28"/>
        </w:rPr>
        <w:t xml:space="preserve"> </w:t>
      </w:r>
      <w:r w:rsidRPr="009B6F0E">
        <w:rPr>
          <w:sz w:val="28"/>
          <w:szCs w:val="28"/>
        </w:rPr>
        <w:t>успешности</w:t>
      </w:r>
      <w:r w:rsidRPr="009B6F0E">
        <w:rPr>
          <w:spacing w:val="45"/>
          <w:sz w:val="28"/>
          <w:szCs w:val="28"/>
        </w:rPr>
        <w:t xml:space="preserve"> </w:t>
      </w:r>
      <w:r w:rsidRPr="009B6F0E">
        <w:rPr>
          <w:sz w:val="28"/>
          <w:szCs w:val="28"/>
        </w:rPr>
        <w:t>обучения,</w:t>
      </w:r>
      <w:r w:rsidRPr="009B6F0E">
        <w:rPr>
          <w:spacing w:val="45"/>
          <w:sz w:val="28"/>
          <w:szCs w:val="28"/>
        </w:rPr>
        <w:t xml:space="preserve"> </w:t>
      </w:r>
      <w:r w:rsidRPr="009B6F0E">
        <w:rPr>
          <w:sz w:val="28"/>
          <w:szCs w:val="28"/>
        </w:rPr>
        <w:t>но</w:t>
      </w:r>
      <w:r w:rsidRPr="009B6F0E">
        <w:rPr>
          <w:spacing w:val="42"/>
          <w:sz w:val="28"/>
          <w:szCs w:val="28"/>
        </w:rPr>
        <w:t xml:space="preserve"> </w:t>
      </w:r>
      <w:r w:rsidRPr="009B6F0E">
        <w:rPr>
          <w:sz w:val="28"/>
          <w:szCs w:val="28"/>
        </w:rPr>
        <w:t>и</w:t>
      </w:r>
      <w:r w:rsidR="006F6E14" w:rsidRPr="009B6F0E">
        <w:rPr>
          <w:sz w:val="28"/>
          <w:szCs w:val="28"/>
        </w:rPr>
        <w:t xml:space="preserve"> </w:t>
      </w:r>
      <w:r w:rsidRPr="009B6F0E">
        <w:rPr>
          <w:sz w:val="28"/>
          <w:szCs w:val="28"/>
        </w:rPr>
        <w:t>созда</w:t>
      </w:r>
      <w:r w:rsidR="00A50B24" w:rsidRPr="009B6F0E">
        <w:rPr>
          <w:sz w:val="28"/>
          <w:szCs w:val="28"/>
        </w:rPr>
        <w:t>ё</w:t>
      </w:r>
      <w:r w:rsidR="006F6E14" w:rsidRPr="009B6F0E">
        <w:rPr>
          <w:sz w:val="28"/>
          <w:szCs w:val="28"/>
        </w:rPr>
        <w:t xml:space="preserve">т возможности освоения творческо-продуктивной, проектной </w:t>
      </w:r>
      <w:r w:rsidRPr="009B6F0E">
        <w:rPr>
          <w:spacing w:val="-17"/>
          <w:sz w:val="28"/>
          <w:szCs w:val="28"/>
        </w:rPr>
        <w:t xml:space="preserve">и </w:t>
      </w:r>
      <w:r w:rsidRPr="009B6F0E">
        <w:rPr>
          <w:sz w:val="28"/>
          <w:szCs w:val="28"/>
        </w:rPr>
        <w:t>учебно-исследовательской</w:t>
      </w:r>
      <w:r w:rsidRPr="009B6F0E">
        <w:rPr>
          <w:spacing w:val="-4"/>
          <w:sz w:val="28"/>
          <w:szCs w:val="28"/>
        </w:rPr>
        <w:t xml:space="preserve"> </w:t>
      </w:r>
      <w:r w:rsidRPr="009B6F0E">
        <w:rPr>
          <w:sz w:val="28"/>
          <w:szCs w:val="28"/>
        </w:rPr>
        <w:t>деятельностей.</w:t>
      </w:r>
    </w:p>
    <w:p w:rsidR="00C570CA" w:rsidRPr="009B6F0E" w:rsidRDefault="00E029DF" w:rsidP="009B6F0E">
      <w:pPr>
        <w:jc w:val="both"/>
        <w:rPr>
          <w:sz w:val="28"/>
          <w:szCs w:val="28"/>
        </w:rPr>
      </w:pPr>
      <w:r w:rsidRPr="009B6F0E">
        <w:rPr>
          <w:b/>
          <w:sz w:val="28"/>
          <w:szCs w:val="28"/>
        </w:rPr>
        <w:lastRenderedPageBreak/>
        <w:t xml:space="preserve">Основные требования </w:t>
      </w:r>
      <w:r w:rsidRPr="009B6F0E">
        <w:rPr>
          <w:sz w:val="28"/>
          <w:szCs w:val="28"/>
        </w:rPr>
        <w:t>к программе базового уровня представлены в таблице 3.</w:t>
      </w:r>
    </w:p>
    <w:p w:rsidR="00682B91" w:rsidRDefault="00682B91" w:rsidP="00157235">
      <w:pPr>
        <w:jc w:val="right"/>
        <w:rPr>
          <w:sz w:val="28"/>
          <w:szCs w:val="28"/>
        </w:rPr>
      </w:pPr>
    </w:p>
    <w:p w:rsidR="00682B91" w:rsidRDefault="00682B91" w:rsidP="00157235">
      <w:pPr>
        <w:jc w:val="right"/>
        <w:rPr>
          <w:sz w:val="28"/>
          <w:szCs w:val="28"/>
        </w:rPr>
      </w:pPr>
    </w:p>
    <w:p w:rsidR="00C570CA" w:rsidRPr="009B6F0E" w:rsidRDefault="00E029DF" w:rsidP="00157235">
      <w:pPr>
        <w:jc w:val="right"/>
        <w:rPr>
          <w:sz w:val="28"/>
          <w:szCs w:val="28"/>
        </w:rPr>
      </w:pPr>
      <w:r w:rsidRPr="009B6F0E">
        <w:rPr>
          <w:sz w:val="28"/>
          <w:szCs w:val="28"/>
        </w:rPr>
        <w:t>Таблица 3</w:t>
      </w:r>
    </w:p>
    <w:p w:rsidR="00C570CA" w:rsidRDefault="00E029DF" w:rsidP="00157235">
      <w:pPr>
        <w:jc w:val="center"/>
        <w:rPr>
          <w:b/>
          <w:sz w:val="28"/>
          <w:szCs w:val="28"/>
        </w:rPr>
      </w:pPr>
      <w:r w:rsidRPr="00682B91">
        <w:rPr>
          <w:b/>
          <w:sz w:val="28"/>
          <w:szCs w:val="28"/>
        </w:rPr>
        <w:t>Основные требования к программе базового уровня</w:t>
      </w:r>
    </w:p>
    <w:p w:rsidR="009748F1" w:rsidRPr="00682B91" w:rsidRDefault="009748F1" w:rsidP="00157235">
      <w:pPr>
        <w:jc w:val="center"/>
        <w:rPr>
          <w:b/>
          <w:sz w:val="28"/>
          <w:szCs w:val="28"/>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7073"/>
      </w:tblGrid>
      <w:tr w:rsidR="00C570CA" w:rsidRPr="009B6F0E" w:rsidTr="00D40234">
        <w:trPr>
          <w:trHeight w:val="275"/>
          <w:tblHeader/>
        </w:trPr>
        <w:tc>
          <w:tcPr>
            <w:tcW w:w="2425" w:type="dxa"/>
          </w:tcPr>
          <w:p w:rsidR="00C570CA" w:rsidRPr="009B6F0E" w:rsidRDefault="00E029DF" w:rsidP="00270C15">
            <w:pPr>
              <w:ind w:left="113" w:right="113"/>
              <w:jc w:val="both"/>
              <w:rPr>
                <w:b/>
                <w:sz w:val="28"/>
                <w:szCs w:val="28"/>
              </w:rPr>
            </w:pPr>
            <w:r w:rsidRPr="009B6F0E">
              <w:rPr>
                <w:b/>
                <w:sz w:val="28"/>
                <w:szCs w:val="28"/>
              </w:rPr>
              <w:t>Критерий</w:t>
            </w:r>
          </w:p>
        </w:tc>
        <w:tc>
          <w:tcPr>
            <w:tcW w:w="7073" w:type="dxa"/>
          </w:tcPr>
          <w:p w:rsidR="00C570CA" w:rsidRPr="009B6F0E" w:rsidRDefault="00E029DF" w:rsidP="00270C15">
            <w:pPr>
              <w:ind w:left="113" w:right="113"/>
              <w:jc w:val="both"/>
              <w:rPr>
                <w:b/>
                <w:sz w:val="28"/>
                <w:szCs w:val="28"/>
              </w:rPr>
            </w:pPr>
            <w:r w:rsidRPr="009B6F0E">
              <w:rPr>
                <w:b/>
                <w:sz w:val="28"/>
                <w:szCs w:val="28"/>
              </w:rPr>
              <w:t>Показатель</w:t>
            </w:r>
          </w:p>
        </w:tc>
      </w:tr>
      <w:tr w:rsidR="00C570CA" w:rsidRPr="009B6F0E" w:rsidTr="00D40234">
        <w:trPr>
          <w:trHeight w:val="2541"/>
        </w:trPr>
        <w:tc>
          <w:tcPr>
            <w:tcW w:w="2425" w:type="dxa"/>
          </w:tcPr>
          <w:p w:rsidR="00C570CA" w:rsidRPr="009B6F0E" w:rsidRDefault="00FE450A" w:rsidP="00270C15">
            <w:pPr>
              <w:ind w:left="113" w:right="113"/>
              <w:jc w:val="both"/>
              <w:rPr>
                <w:sz w:val="28"/>
                <w:szCs w:val="28"/>
              </w:rPr>
            </w:pPr>
            <w:r w:rsidRPr="009B6F0E">
              <w:rPr>
                <w:sz w:val="28"/>
                <w:szCs w:val="28"/>
              </w:rPr>
              <w:t xml:space="preserve">Цель </w:t>
            </w:r>
            <w:r w:rsidR="00E029DF" w:rsidRPr="009B6F0E">
              <w:rPr>
                <w:spacing w:val="-3"/>
                <w:sz w:val="28"/>
                <w:szCs w:val="28"/>
              </w:rPr>
              <w:t xml:space="preserve">программы </w:t>
            </w:r>
            <w:r w:rsidR="00E029DF" w:rsidRPr="009B6F0E">
              <w:rPr>
                <w:sz w:val="28"/>
                <w:szCs w:val="28"/>
              </w:rPr>
              <w:t>базового</w:t>
            </w:r>
            <w:r w:rsidR="00E029DF" w:rsidRPr="009B6F0E">
              <w:rPr>
                <w:spacing w:val="-1"/>
                <w:sz w:val="28"/>
                <w:szCs w:val="28"/>
              </w:rPr>
              <w:t xml:space="preserve"> </w:t>
            </w:r>
            <w:r w:rsidR="00E029DF" w:rsidRPr="009B6F0E">
              <w:rPr>
                <w:sz w:val="28"/>
                <w:szCs w:val="28"/>
              </w:rPr>
              <w:t>уровня</w:t>
            </w:r>
          </w:p>
        </w:tc>
        <w:tc>
          <w:tcPr>
            <w:tcW w:w="7073" w:type="dxa"/>
          </w:tcPr>
          <w:p w:rsidR="00C570CA" w:rsidRPr="009B6F0E" w:rsidRDefault="00E029DF" w:rsidP="009748F1">
            <w:pPr>
              <w:ind w:left="113" w:right="113"/>
              <w:jc w:val="both"/>
              <w:rPr>
                <w:sz w:val="28"/>
                <w:szCs w:val="28"/>
              </w:rPr>
            </w:pPr>
            <w:r w:rsidRPr="009B6F0E">
              <w:rPr>
                <w:sz w:val="28"/>
                <w:szCs w:val="28"/>
              </w:rPr>
              <w:t>Формирование у учащихся интереса, устойчивой мотивации к выбранному виду (направлению) деятельности. Освоение базовых знаний, умений и навыков по определенному виду деятельности. Расширение спектра специализированных знаний по смежным дисциплинам для дальнейшего творческого самоопределения, развитие личностных компетенций: ценно</w:t>
            </w:r>
            <w:r w:rsidR="009748F1">
              <w:rPr>
                <w:sz w:val="28"/>
                <w:szCs w:val="28"/>
              </w:rPr>
              <w:t xml:space="preserve">стно-смысловых, общекультурных, учебно-познавательных, информационных, коммуникативных, социально-трудовых. </w:t>
            </w:r>
          </w:p>
        </w:tc>
      </w:tr>
      <w:tr w:rsidR="00C570CA" w:rsidRPr="009B6F0E" w:rsidTr="00D40234">
        <w:trPr>
          <w:trHeight w:val="3312"/>
        </w:trPr>
        <w:tc>
          <w:tcPr>
            <w:tcW w:w="2425" w:type="dxa"/>
          </w:tcPr>
          <w:p w:rsidR="00C570CA" w:rsidRPr="009B6F0E" w:rsidRDefault="00E029DF" w:rsidP="00270C15">
            <w:pPr>
              <w:ind w:left="113" w:right="113"/>
              <w:jc w:val="both"/>
              <w:rPr>
                <w:sz w:val="28"/>
                <w:szCs w:val="28"/>
              </w:rPr>
            </w:pPr>
            <w:r w:rsidRPr="009B6F0E">
              <w:rPr>
                <w:sz w:val="28"/>
                <w:szCs w:val="28"/>
              </w:rPr>
              <w:t>Содержание программы</w:t>
            </w:r>
          </w:p>
        </w:tc>
        <w:tc>
          <w:tcPr>
            <w:tcW w:w="7073" w:type="dxa"/>
          </w:tcPr>
          <w:p w:rsidR="00C570CA" w:rsidRPr="009B6F0E" w:rsidRDefault="00E029DF" w:rsidP="00270C15">
            <w:pPr>
              <w:ind w:left="113" w:right="113"/>
              <w:jc w:val="both"/>
              <w:rPr>
                <w:sz w:val="28"/>
                <w:szCs w:val="28"/>
              </w:rPr>
            </w:pPr>
            <w:r w:rsidRPr="009B6F0E">
              <w:rPr>
                <w:sz w:val="28"/>
                <w:szCs w:val="28"/>
              </w:rPr>
              <w:t xml:space="preserve">Базовая программа </w:t>
            </w:r>
            <w:r w:rsidRPr="009B6F0E">
              <w:rPr>
                <w:i/>
                <w:sz w:val="28"/>
                <w:szCs w:val="28"/>
              </w:rPr>
              <w:t xml:space="preserve">должна быть связана </w:t>
            </w:r>
            <w:r w:rsidRPr="009B6F0E">
              <w:rPr>
                <w:sz w:val="28"/>
                <w:szCs w:val="28"/>
              </w:rPr>
              <w:t>с углубленной программой педагога</w:t>
            </w:r>
            <w:r w:rsidR="00C44556" w:rsidRPr="009B6F0E">
              <w:rPr>
                <w:sz w:val="28"/>
                <w:szCs w:val="28"/>
              </w:rPr>
              <w:t xml:space="preserve"> (при реализации данных программ)</w:t>
            </w:r>
            <w:r w:rsidRPr="009B6F0E">
              <w:rPr>
                <w:sz w:val="28"/>
                <w:szCs w:val="28"/>
              </w:rPr>
              <w:t xml:space="preserve">. </w:t>
            </w:r>
            <w:r w:rsidRPr="009B6F0E">
              <w:rPr>
                <w:i/>
                <w:sz w:val="28"/>
                <w:szCs w:val="28"/>
              </w:rPr>
              <w:t xml:space="preserve">В случае отсутствия </w:t>
            </w:r>
            <w:r w:rsidRPr="009B6F0E">
              <w:rPr>
                <w:sz w:val="28"/>
                <w:szCs w:val="28"/>
              </w:rPr>
              <w:t xml:space="preserve">программы углубленного уровня, по запросам потребителей образовательной услуги следует предложить </w:t>
            </w:r>
            <w:r w:rsidRPr="009B6F0E">
              <w:rPr>
                <w:i/>
                <w:sz w:val="28"/>
                <w:szCs w:val="28"/>
              </w:rPr>
              <w:t xml:space="preserve">возможный индивидуальный образовательный маршрут обучающегося через освоение программы углубленного уровня, представив родителям и ребенку перспективу </w:t>
            </w:r>
            <w:r w:rsidRPr="009B6F0E">
              <w:rPr>
                <w:sz w:val="28"/>
                <w:szCs w:val="28"/>
              </w:rPr>
              <w:t xml:space="preserve">развития либо перечислить </w:t>
            </w:r>
            <w:r w:rsidR="009748F1">
              <w:rPr>
                <w:sz w:val="28"/>
                <w:szCs w:val="28"/>
              </w:rPr>
              <w:t>программы</w:t>
            </w:r>
            <w:r w:rsidRPr="009B6F0E">
              <w:rPr>
                <w:sz w:val="28"/>
                <w:szCs w:val="28"/>
              </w:rPr>
              <w:t>, где ребенок может продолжить образование по тематически близким углубленным программам.</w:t>
            </w:r>
          </w:p>
          <w:p w:rsidR="00C570CA" w:rsidRPr="009B6F0E" w:rsidRDefault="00E029DF" w:rsidP="00270C15">
            <w:pPr>
              <w:ind w:left="113" w:right="113"/>
              <w:jc w:val="both"/>
              <w:rPr>
                <w:sz w:val="28"/>
                <w:szCs w:val="28"/>
              </w:rPr>
            </w:pPr>
            <w:r w:rsidRPr="009B6F0E">
              <w:rPr>
                <w:sz w:val="28"/>
                <w:szCs w:val="28"/>
              </w:rPr>
              <w:t xml:space="preserve">В пояснительной записке программы базового уровня </w:t>
            </w:r>
            <w:r w:rsidRPr="009B6F0E">
              <w:rPr>
                <w:i/>
                <w:sz w:val="28"/>
                <w:szCs w:val="28"/>
              </w:rPr>
              <w:t>целесообразно указать</w:t>
            </w:r>
            <w:r w:rsidRPr="009B6F0E">
              <w:rPr>
                <w:sz w:val="28"/>
                <w:szCs w:val="28"/>
              </w:rPr>
              <w:t>, на какие образовательные программы углубленного уровня данного учреждения ориентирует детей предлагаемая базовая программа.</w:t>
            </w:r>
          </w:p>
        </w:tc>
      </w:tr>
      <w:tr w:rsidR="00C570CA" w:rsidRPr="009B6F0E" w:rsidTr="00D40234">
        <w:trPr>
          <w:trHeight w:val="362"/>
        </w:trPr>
        <w:tc>
          <w:tcPr>
            <w:tcW w:w="2425" w:type="dxa"/>
          </w:tcPr>
          <w:p w:rsidR="00C570CA" w:rsidRPr="009B6F0E" w:rsidRDefault="00E029DF" w:rsidP="00270C15">
            <w:pPr>
              <w:ind w:left="113" w:right="113"/>
              <w:jc w:val="both"/>
              <w:rPr>
                <w:sz w:val="28"/>
                <w:szCs w:val="28"/>
              </w:rPr>
            </w:pPr>
            <w:r w:rsidRPr="009B6F0E">
              <w:rPr>
                <w:sz w:val="28"/>
                <w:szCs w:val="28"/>
              </w:rPr>
              <w:t>Реализация программы</w:t>
            </w:r>
          </w:p>
        </w:tc>
        <w:tc>
          <w:tcPr>
            <w:tcW w:w="7073" w:type="dxa"/>
          </w:tcPr>
          <w:p w:rsidR="00C570CA" w:rsidRPr="009B6F0E" w:rsidRDefault="00E029DF" w:rsidP="00270C15">
            <w:pPr>
              <w:ind w:left="113" w:right="113"/>
              <w:jc w:val="both"/>
              <w:rPr>
                <w:sz w:val="28"/>
                <w:szCs w:val="28"/>
              </w:rPr>
            </w:pPr>
            <w:r w:rsidRPr="009B6F0E">
              <w:rPr>
                <w:sz w:val="28"/>
                <w:szCs w:val="28"/>
              </w:rPr>
              <w:t xml:space="preserve">Программа должна носить выраженный </w:t>
            </w:r>
            <w:r w:rsidRPr="009B6F0E">
              <w:rPr>
                <w:i/>
                <w:sz w:val="28"/>
                <w:szCs w:val="28"/>
              </w:rPr>
              <w:t>деятельностный поисково-исследовательский характер</w:t>
            </w:r>
            <w:r w:rsidRPr="009B6F0E">
              <w:rPr>
                <w:sz w:val="28"/>
                <w:szCs w:val="28"/>
              </w:rPr>
              <w:t xml:space="preserve">, создавать возможность активного </w:t>
            </w:r>
            <w:r w:rsidRPr="009B6F0E">
              <w:rPr>
                <w:i/>
                <w:sz w:val="28"/>
                <w:szCs w:val="28"/>
              </w:rPr>
              <w:t xml:space="preserve">практического погружения </w:t>
            </w:r>
            <w:r w:rsidRPr="009B6F0E">
              <w:rPr>
                <w:sz w:val="28"/>
                <w:szCs w:val="28"/>
              </w:rPr>
              <w:t>детей в сферу соответствующей предметной деятельности на уровне изучения определенной предметной сферы; это потребует</w:t>
            </w:r>
            <w:r w:rsidRPr="009B6F0E">
              <w:rPr>
                <w:spacing w:val="44"/>
                <w:sz w:val="28"/>
                <w:szCs w:val="28"/>
              </w:rPr>
              <w:t xml:space="preserve"> </w:t>
            </w:r>
            <w:r w:rsidRPr="009B6F0E">
              <w:rPr>
                <w:i/>
                <w:sz w:val="28"/>
                <w:szCs w:val="28"/>
              </w:rPr>
              <w:t>создания</w:t>
            </w:r>
            <w:r w:rsidR="00FE450A" w:rsidRPr="009B6F0E">
              <w:rPr>
                <w:i/>
                <w:sz w:val="28"/>
                <w:szCs w:val="28"/>
              </w:rPr>
              <w:t xml:space="preserve"> </w:t>
            </w:r>
            <w:r w:rsidRPr="009B6F0E">
              <w:rPr>
                <w:i/>
                <w:sz w:val="28"/>
                <w:szCs w:val="28"/>
              </w:rPr>
              <w:t xml:space="preserve">интерактивной развивающей тематической среды </w:t>
            </w:r>
            <w:r w:rsidRPr="009B6F0E">
              <w:rPr>
                <w:sz w:val="28"/>
                <w:szCs w:val="28"/>
              </w:rPr>
              <w:t>для реализации программы базового уровня.</w:t>
            </w:r>
          </w:p>
        </w:tc>
      </w:tr>
      <w:tr w:rsidR="00C570CA" w:rsidRPr="009B6F0E" w:rsidTr="00D40234">
        <w:trPr>
          <w:trHeight w:val="362"/>
        </w:trPr>
        <w:tc>
          <w:tcPr>
            <w:tcW w:w="2425" w:type="dxa"/>
          </w:tcPr>
          <w:p w:rsidR="00C570CA" w:rsidRPr="009B6F0E" w:rsidRDefault="00E029DF" w:rsidP="00270C15">
            <w:pPr>
              <w:ind w:left="113" w:right="113"/>
              <w:jc w:val="both"/>
              <w:rPr>
                <w:sz w:val="28"/>
                <w:szCs w:val="28"/>
              </w:rPr>
            </w:pPr>
            <w:r w:rsidRPr="009B6F0E">
              <w:rPr>
                <w:sz w:val="28"/>
                <w:szCs w:val="28"/>
              </w:rPr>
              <w:t>Срок реализации программы</w:t>
            </w:r>
          </w:p>
        </w:tc>
        <w:tc>
          <w:tcPr>
            <w:tcW w:w="7073" w:type="dxa"/>
          </w:tcPr>
          <w:p w:rsidR="00C570CA" w:rsidRPr="009B6F0E" w:rsidRDefault="00E029DF" w:rsidP="00270C15">
            <w:pPr>
              <w:ind w:left="113" w:right="113"/>
              <w:jc w:val="both"/>
              <w:rPr>
                <w:sz w:val="28"/>
                <w:szCs w:val="28"/>
              </w:rPr>
            </w:pPr>
            <w:r w:rsidRPr="009B6F0E">
              <w:rPr>
                <w:sz w:val="28"/>
                <w:szCs w:val="28"/>
              </w:rPr>
              <w:t xml:space="preserve">Программа базового уровня, реализуется не менее 1 года (не менее 108 ч. в год), как </w:t>
            </w:r>
            <w:proofErr w:type="gramStart"/>
            <w:r w:rsidRPr="009B6F0E">
              <w:rPr>
                <w:sz w:val="28"/>
                <w:szCs w:val="28"/>
              </w:rPr>
              <w:t>правило</w:t>
            </w:r>
            <w:proofErr w:type="gramEnd"/>
            <w:r w:rsidRPr="009B6F0E">
              <w:rPr>
                <w:sz w:val="28"/>
                <w:szCs w:val="28"/>
              </w:rPr>
              <w:t xml:space="preserve"> от 1 года до 3 лет. Время обучения – от 3 до </w:t>
            </w:r>
            <w:r w:rsidR="00FE450A" w:rsidRPr="009B6F0E">
              <w:rPr>
                <w:sz w:val="28"/>
                <w:szCs w:val="28"/>
              </w:rPr>
              <w:t>6</w:t>
            </w:r>
            <w:r w:rsidRPr="009B6F0E">
              <w:rPr>
                <w:sz w:val="28"/>
                <w:szCs w:val="28"/>
              </w:rPr>
              <w:t xml:space="preserve"> часов в</w:t>
            </w:r>
            <w:r w:rsidRPr="009B6F0E">
              <w:rPr>
                <w:spacing w:val="-2"/>
                <w:sz w:val="28"/>
                <w:szCs w:val="28"/>
              </w:rPr>
              <w:t xml:space="preserve"> </w:t>
            </w:r>
            <w:r w:rsidRPr="009B6F0E">
              <w:rPr>
                <w:sz w:val="28"/>
                <w:szCs w:val="28"/>
              </w:rPr>
              <w:t>неделю.</w:t>
            </w:r>
          </w:p>
          <w:p w:rsidR="00C570CA" w:rsidRPr="009B6F0E" w:rsidRDefault="00E029DF" w:rsidP="00270C15">
            <w:pPr>
              <w:ind w:left="113" w:right="113"/>
              <w:jc w:val="both"/>
              <w:rPr>
                <w:sz w:val="28"/>
                <w:szCs w:val="28"/>
              </w:rPr>
            </w:pPr>
            <w:r w:rsidRPr="009B6F0E">
              <w:rPr>
                <w:i/>
                <w:sz w:val="28"/>
                <w:szCs w:val="28"/>
              </w:rPr>
              <w:lastRenderedPageBreak/>
              <w:t xml:space="preserve">По количеству часов </w:t>
            </w:r>
            <w:r w:rsidRPr="009B6F0E">
              <w:rPr>
                <w:sz w:val="28"/>
                <w:szCs w:val="28"/>
              </w:rPr>
              <w:t xml:space="preserve">в неделю и </w:t>
            </w:r>
            <w:r w:rsidRPr="009B6F0E">
              <w:rPr>
                <w:i/>
                <w:sz w:val="28"/>
                <w:szCs w:val="28"/>
              </w:rPr>
              <w:t xml:space="preserve">наполняемости </w:t>
            </w:r>
            <w:r w:rsidRPr="009B6F0E">
              <w:rPr>
                <w:sz w:val="28"/>
                <w:szCs w:val="28"/>
              </w:rPr>
              <w:t>групп программы должны соответствовать требованиям СанПиН.</w:t>
            </w:r>
          </w:p>
        </w:tc>
      </w:tr>
      <w:tr w:rsidR="00C570CA" w:rsidRPr="009B6F0E" w:rsidTr="00D40234">
        <w:trPr>
          <w:trHeight w:val="1416"/>
        </w:trPr>
        <w:tc>
          <w:tcPr>
            <w:tcW w:w="2425" w:type="dxa"/>
          </w:tcPr>
          <w:p w:rsidR="00C570CA" w:rsidRPr="009B6F0E" w:rsidRDefault="00E029DF" w:rsidP="00270C15">
            <w:pPr>
              <w:ind w:left="113" w:right="113"/>
              <w:jc w:val="both"/>
              <w:rPr>
                <w:sz w:val="28"/>
                <w:szCs w:val="28"/>
              </w:rPr>
            </w:pPr>
            <w:r w:rsidRPr="009B6F0E">
              <w:rPr>
                <w:sz w:val="28"/>
                <w:szCs w:val="28"/>
              </w:rPr>
              <w:lastRenderedPageBreak/>
              <w:t>Набор</w:t>
            </w:r>
          </w:p>
        </w:tc>
        <w:tc>
          <w:tcPr>
            <w:tcW w:w="7073" w:type="dxa"/>
          </w:tcPr>
          <w:p w:rsidR="00C570CA" w:rsidRPr="009B6F0E" w:rsidRDefault="00E029DF" w:rsidP="00270C15">
            <w:pPr>
              <w:ind w:left="113" w:right="113"/>
              <w:jc w:val="both"/>
              <w:rPr>
                <w:sz w:val="28"/>
                <w:szCs w:val="28"/>
              </w:rPr>
            </w:pPr>
            <w:r w:rsidRPr="009B6F0E">
              <w:rPr>
                <w:sz w:val="28"/>
                <w:szCs w:val="28"/>
              </w:rPr>
              <w:t>Принимаются все желающие от 8 до 18 лет, не имеющие противопоказаний по состоянию здоровья.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w:t>
            </w:r>
          </w:p>
        </w:tc>
      </w:tr>
      <w:tr w:rsidR="00C570CA" w:rsidRPr="009B6F0E" w:rsidTr="00D40234">
        <w:trPr>
          <w:trHeight w:val="830"/>
        </w:trPr>
        <w:tc>
          <w:tcPr>
            <w:tcW w:w="2425" w:type="dxa"/>
          </w:tcPr>
          <w:p w:rsidR="00C570CA" w:rsidRPr="009B6F0E" w:rsidRDefault="00E029DF" w:rsidP="00270C15">
            <w:pPr>
              <w:ind w:left="113" w:right="113"/>
              <w:jc w:val="both"/>
              <w:rPr>
                <w:sz w:val="28"/>
                <w:szCs w:val="28"/>
              </w:rPr>
            </w:pPr>
            <w:r w:rsidRPr="009B6F0E">
              <w:rPr>
                <w:sz w:val="28"/>
                <w:szCs w:val="28"/>
              </w:rPr>
              <w:t>Формы проведения</w:t>
            </w:r>
          </w:p>
          <w:p w:rsidR="00C570CA" w:rsidRPr="009B6F0E" w:rsidRDefault="00E029DF" w:rsidP="00270C15">
            <w:pPr>
              <w:ind w:left="113" w:right="113"/>
              <w:jc w:val="both"/>
              <w:rPr>
                <w:sz w:val="28"/>
                <w:szCs w:val="28"/>
              </w:rPr>
            </w:pPr>
            <w:r w:rsidRPr="009B6F0E">
              <w:rPr>
                <w:sz w:val="28"/>
                <w:szCs w:val="28"/>
              </w:rPr>
              <w:t>занятий</w:t>
            </w:r>
          </w:p>
        </w:tc>
        <w:tc>
          <w:tcPr>
            <w:tcW w:w="7073" w:type="dxa"/>
          </w:tcPr>
          <w:p w:rsidR="00C570CA" w:rsidRPr="009B6F0E" w:rsidRDefault="00E029DF" w:rsidP="00270C15">
            <w:pPr>
              <w:ind w:left="113" w:right="113"/>
              <w:jc w:val="both"/>
              <w:rPr>
                <w:sz w:val="28"/>
                <w:szCs w:val="28"/>
              </w:rPr>
            </w:pPr>
            <w:r w:rsidRPr="009B6F0E">
              <w:rPr>
                <w:sz w:val="28"/>
                <w:szCs w:val="28"/>
              </w:rPr>
              <w:t>Групповая форма с ярко выраженным индивидуальным подходом.</w:t>
            </w:r>
          </w:p>
          <w:p w:rsidR="00C570CA" w:rsidRPr="009B6F0E" w:rsidRDefault="00E029DF" w:rsidP="00270C15">
            <w:pPr>
              <w:ind w:left="113" w:right="113"/>
              <w:jc w:val="both"/>
              <w:rPr>
                <w:sz w:val="28"/>
                <w:szCs w:val="28"/>
              </w:rPr>
            </w:pPr>
            <w:r w:rsidRPr="009B6F0E">
              <w:rPr>
                <w:sz w:val="28"/>
                <w:szCs w:val="28"/>
              </w:rPr>
              <w:t>Обучение в малых группах</w:t>
            </w:r>
            <w:r w:rsidR="00C073FE">
              <w:rPr>
                <w:sz w:val="28"/>
                <w:szCs w:val="28"/>
              </w:rPr>
              <w:t>.</w:t>
            </w:r>
          </w:p>
        </w:tc>
      </w:tr>
      <w:tr w:rsidR="00C570CA" w:rsidRPr="009B6F0E" w:rsidTr="00D40234">
        <w:trPr>
          <w:trHeight w:val="2642"/>
        </w:trPr>
        <w:tc>
          <w:tcPr>
            <w:tcW w:w="2425" w:type="dxa"/>
          </w:tcPr>
          <w:p w:rsidR="00C570CA" w:rsidRPr="009B6F0E" w:rsidRDefault="00E029DF" w:rsidP="00270C15">
            <w:pPr>
              <w:ind w:left="113" w:right="113"/>
              <w:jc w:val="both"/>
              <w:rPr>
                <w:sz w:val="28"/>
                <w:szCs w:val="28"/>
              </w:rPr>
            </w:pPr>
            <w:r w:rsidRPr="009B6F0E">
              <w:rPr>
                <w:sz w:val="28"/>
                <w:szCs w:val="28"/>
              </w:rPr>
              <w:t>Образовательные технологии</w:t>
            </w:r>
          </w:p>
        </w:tc>
        <w:tc>
          <w:tcPr>
            <w:tcW w:w="7073" w:type="dxa"/>
          </w:tcPr>
          <w:p w:rsidR="00C570CA" w:rsidRPr="009B6F0E" w:rsidRDefault="00E029DF" w:rsidP="00270C15">
            <w:pPr>
              <w:ind w:left="113" w:right="113"/>
              <w:jc w:val="both"/>
              <w:rPr>
                <w:sz w:val="28"/>
                <w:szCs w:val="28"/>
              </w:rPr>
            </w:pPr>
            <w:r w:rsidRPr="009B6F0E">
              <w:rPr>
                <w:sz w:val="28"/>
                <w:szCs w:val="28"/>
              </w:rPr>
              <w:t>Технологии проблемного, модульного, диалогового, дифференцированного и индивидуализированного дистанционного обучения; игровые, репродуктивные, проектно-исследовательские, творческо-продуктивные технологии, направленные на формирование устойчивой мотивации к выбранному виду деятельности и самообразованию. Используются интерактивные методики (ролевые игры, метод проектов, постановка эксперимента, профильные экскурсии с «погружением» в практику тематической области и др.). Особое внимание уделяется рефлексии.</w:t>
            </w:r>
          </w:p>
        </w:tc>
      </w:tr>
      <w:tr w:rsidR="00C570CA" w:rsidRPr="009B6F0E" w:rsidTr="00D40234">
        <w:trPr>
          <w:trHeight w:val="1103"/>
        </w:trPr>
        <w:tc>
          <w:tcPr>
            <w:tcW w:w="2425" w:type="dxa"/>
          </w:tcPr>
          <w:p w:rsidR="00C570CA" w:rsidRPr="009B6F0E" w:rsidRDefault="00E029DF" w:rsidP="00270C15">
            <w:pPr>
              <w:ind w:left="113" w:right="113"/>
              <w:jc w:val="both"/>
              <w:rPr>
                <w:sz w:val="28"/>
                <w:szCs w:val="28"/>
              </w:rPr>
            </w:pPr>
            <w:r w:rsidRPr="009B6F0E">
              <w:rPr>
                <w:sz w:val="28"/>
                <w:szCs w:val="28"/>
              </w:rPr>
              <w:t>Кадровые условия реализации</w:t>
            </w:r>
          </w:p>
          <w:p w:rsidR="00C570CA" w:rsidRPr="009B6F0E" w:rsidRDefault="00E029DF" w:rsidP="00270C15">
            <w:pPr>
              <w:ind w:left="113" w:right="113"/>
              <w:jc w:val="both"/>
              <w:rPr>
                <w:sz w:val="28"/>
                <w:szCs w:val="28"/>
              </w:rPr>
            </w:pPr>
            <w:r w:rsidRPr="009B6F0E">
              <w:rPr>
                <w:sz w:val="28"/>
                <w:szCs w:val="28"/>
              </w:rPr>
              <w:t>программы</w:t>
            </w:r>
          </w:p>
        </w:tc>
        <w:tc>
          <w:tcPr>
            <w:tcW w:w="7073" w:type="dxa"/>
          </w:tcPr>
          <w:p w:rsidR="00C570CA" w:rsidRPr="009B6F0E" w:rsidRDefault="00E029DF" w:rsidP="00F2084D">
            <w:pPr>
              <w:ind w:left="113" w:right="113"/>
              <w:jc w:val="both"/>
              <w:rPr>
                <w:sz w:val="28"/>
                <w:szCs w:val="28"/>
              </w:rPr>
            </w:pPr>
            <w:r w:rsidRPr="009B6F0E">
              <w:rPr>
                <w:sz w:val="28"/>
                <w:szCs w:val="28"/>
              </w:rPr>
              <w:t>Для реализации программ базового уровня требуется педагог, обладающий профессиональными знаниями в предметной области, знающий специфику ОДО, имеющий практические навыки в сфере</w:t>
            </w:r>
            <w:r w:rsidR="00F2084D">
              <w:rPr>
                <w:sz w:val="28"/>
                <w:szCs w:val="28"/>
              </w:rPr>
              <w:t xml:space="preserve"> </w:t>
            </w:r>
            <w:r w:rsidRPr="009B6F0E">
              <w:rPr>
                <w:sz w:val="28"/>
                <w:szCs w:val="28"/>
              </w:rPr>
              <w:t>организации интерактивной деятельности детей.</w:t>
            </w:r>
          </w:p>
        </w:tc>
      </w:tr>
      <w:tr w:rsidR="00C570CA" w:rsidRPr="009B6F0E" w:rsidTr="00D40234">
        <w:trPr>
          <w:trHeight w:val="788"/>
        </w:trPr>
        <w:tc>
          <w:tcPr>
            <w:tcW w:w="2425" w:type="dxa"/>
          </w:tcPr>
          <w:p w:rsidR="00C570CA" w:rsidRPr="009B6F0E" w:rsidRDefault="00E029DF" w:rsidP="00270C15">
            <w:pPr>
              <w:ind w:left="113" w:right="113"/>
              <w:jc w:val="both"/>
              <w:rPr>
                <w:sz w:val="28"/>
                <w:szCs w:val="28"/>
              </w:rPr>
            </w:pPr>
            <w:r w:rsidRPr="009B6F0E">
              <w:rPr>
                <w:sz w:val="28"/>
                <w:szCs w:val="28"/>
              </w:rPr>
              <w:t>Результирующий итог</w:t>
            </w:r>
            <w:r w:rsidR="00FE450A" w:rsidRPr="009B6F0E">
              <w:rPr>
                <w:sz w:val="28"/>
                <w:szCs w:val="28"/>
              </w:rPr>
              <w:t xml:space="preserve"> </w:t>
            </w:r>
            <w:r w:rsidRPr="009B6F0E">
              <w:rPr>
                <w:spacing w:val="-3"/>
                <w:sz w:val="28"/>
                <w:szCs w:val="28"/>
              </w:rPr>
              <w:t xml:space="preserve">реализации </w:t>
            </w:r>
            <w:r w:rsidRPr="009B6F0E">
              <w:rPr>
                <w:sz w:val="28"/>
                <w:szCs w:val="28"/>
              </w:rPr>
              <w:t>программы</w:t>
            </w:r>
          </w:p>
          <w:p w:rsidR="00C570CA" w:rsidRPr="009B6F0E" w:rsidRDefault="00E029DF" w:rsidP="00270C15">
            <w:pPr>
              <w:ind w:left="113" w:right="113"/>
              <w:jc w:val="both"/>
              <w:rPr>
                <w:sz w:val="28"/>
                <w:szCs w:val="28"/>
              </w:rPr>
            </w:pPr>
            <w:r w:rsidRPr="009B6F0E">
              <w:rPr>
                <w:sz w:val="28"/>
                <w:szCs w:val="28"/>
              </w:rPr>
              <w:t>базового уровня</w:t>
            </w:r>
          </w:p>
        </w:tc>
        <w:tc>
          <w:tcPr>
            <w:tcW w:w="7073" w:type="dxa"/>
          </w:tcPr>
          <w:p w:rsidR="00C570CA" w:rsidRPr="009B6F0E" w:rsidRDefault="00E029DF" w:rsidP="00270C15">
            <w:pPr>
              <w:ind w:left="113" w:right="113"/>
              <w:jc w:val="both"/>
              <w:rPr>
                <w:sz w:val="28"/>
                <w:szCs w:val="28"/>
              </w:rPr>
            </w:pPr>
            <w:r w:rsidRPr="009B6F0E">
              <w:rPr>
                <w:sz w:val="28"/>
                <w:szCs w:val="28"/>
              </w:rPr>
              <w:t>Наличие/отсутствие способности сделать мотивированный выбор вида деятельности в предметной области;</w:t>
            </w:r>
          </w:p>
          <w:p w:rsidR="00C570CA" w:rsidRPr="009B6F0E" w:rsidRDefault="00E029DF" w:rsidP="00270C15">
            <w:pPr>
              <w:ind w:left="113" w:right="113"/>
              <w:jc w:val="both"/>
              <w:rPr>
                <w:sz w:val="28"/>
                <w:szCs w:val="28"/>
              </w:rPr>
            </w:pPr>
            <w:r w:rsidRPr="009B6F0E">
              <w:rPr>
                <w:sz w:val="28"/>
                <w:szCs w:val="28"/>
              </w:rPr>
              <w:t>Появление/отсутствие углубленного интереса, расширение спектра специальных</w:t>
            </w:r>
            <w:r w:rsidRPr="009B6F0E">
              <w:rPr>
                <w:spacing w:val="-3"/>
                <w:sz w:val="28"/>
                <w:szCs w:val="28"/>
              </w:rPr>
              <w:t xml:space="preserve"> </w:t>
            </w:r>
            <w:r w:rsidRPr="009B6F0E">
              <w:rPr>
                <w:sz w:val="28"/>
                <w:szCs w:val="28"/>
              </w:rPr>
              <w:t>знаний;</w:t>
            </w:r>
          </w:p>
          <w:p w:rsidR="00C570CA" w:rsidRPr="009B6F0E" w:rsidRDefault="00E029DF" w:rsidP="00270C15">
            <w:pPr>
              <w:ind w:left="113" w:right="113"/>
              <w:jc w:val="both"/>
              <w:rPr>
                <w:sz w:val="28"/>
                <w:szCs w:val="28"/>
              </w:rPr>
            </w:pPr>
            <w:r w:rsidRPr="009B6F0E">
              <w:rPr>
                <w:sz w:val="28"/>
                <w:szCs w:val="28"/>
              </w:rPr>
              <w:t>Наличие/отсутствие умения демонстрировать способность воспроизводить материал, самостоятельно действовать, выбирать способ решения;</w:t>
            </w:r>
          </w:p>
          <w:p w:rsidR="00C570CA" w:rsidRPr="009B6F0E" w:rsidRDefault="00E029DF" w:rsidP="00270C15">
            <w:pPr>
              <w:ind w:left="113" w:right="113"/>
              <w:jc w:val="both"/>
              <w:rPr>
                <w:sz w:val="28"/>
                <w:szCs w:val="28"/>
              </w:rPr>
            </w:pPr>
            <w:r w:rsidRPr="009B6F0E">
              <w:rPr>
                <w:sz w:val="28"/>
                <w:szCs w:val="28"/>
              </w:rPr>
              <w:t>Наличие/отсутствие умения увидеть и сформулировать проблему исследования, составить план е</w:t>
            </w:r>
            <w:r w:rsidR="00A50B24" w:rsidRPr="009B6F0E">
              <w:rPr>
                <w:sz w:val="28"/>
                <w:szCs w:val="28"/>
              </w:rPr>
              <w:t>ё</w:t>
            </w:r>
            <w:r w:rsidRPr="009B6F0E">
              <w:rPr>
                <w:sz w:val="28"/>
                <w:szCs w:val="28"/>
              </w:rPr>
              <w:t xml:space="preserve"> решения; выдвинуть гипотезу.</w:t>
            </w:r>
          </w:p>
          <w:p w:rsidR="00C570CA" w:rsidRPr="009B6F0E" w:rsidRDefault="00E029DF" w:rsidP="00270C15">
            <w:pPr>
              <w:ind w:left="113" w:right="113"/>
              <w:jc w:val="both"/>
              <w:rPr>
                <w:sz w:val="28"/>
                <w:szCs w:val="28"/>
              </w:rPr>
            </w:pPr>
            <w:r w:rsidRPr="009B6F0E">
              <w:rPr>
                <w:sz w:val="28"/>
                <w:szCs w:val="28"/>
              </w:rPr>
              <w:t>Наличие/отсутствие умение делать обобщения и выводы; соединять форму и замысел исследования, моделирования в законченный творческий продукт (модель, проект, альбом – книгу, художественное произведение и</w:t>
            </w:r>
            <w:r w:rsidRPr="009B6F0E">
              <w:rPr>
                <w:spacing w:val="-3"/>
                <w:sz w:val="28"/>
                <w:szCs w:val="28"/>
              </w:rPr>
              <w:t xml:space="preserve"> </w:t>
            </w:r>
            <w:r w:rsidRPr="009B6F0E">
              <w:rPr>
                <w:sz w:val="28"/>
                <w:szCs w:val="28"/>
              </w:rPr>
              <w:t>т.п.).</w:t>
            </w:r>
          </w:p>
        </w:tc>
      </w:tr>
      <w:tr w:rsidR="00C570CA" w:rsidRPr="009B6F0E" w:rsidTr="00D40234">
        <w:trPr>
          <w:trHeight w:val="1380"/>
        </w:trPr>
        <w:tc>
          <w:tcPr>
            <w:tcW w:w="2425" w:type="dxa"/>
          </w:tcPr>
          <w:p w:rsidR="00C570CA" w:rsidRPr="009B6F0E" w:rsidRDefault="00E029DF" w:rsidP="00270C15">
            <w:pPr>
              <w:ind w:left="113" w:right="113"/>
              <w:jc w:val="both"/>
              <w:rPr>
                <w:sz w:val="28"/>
                <w:szCs w:val="28"/>
              </w:rPr>
            </w:pPr>
            <w:r w:rsidRPr="009B6F0E">
              <w:rPr>
                <w:sz w:val="28"/>
                <w:szCs w:val="28"/>
              </w:rPr>
              <w:lastRenderedPageBreak/>
              <w:t>Результат обучения</w:t>
            </w:r>
          </w:p>
          <w:p w:rsidR="00C570CA" w:rsidRPr="009B6F0E" w:rsidRDefault="00E029DF" w:rsidP="00270C15">
            <w:pPr>
              <w:ind w:left="113" w:right="113"/>
              <w:jc w:val="both"/>
              <w:rPr>
                <w:sz w:val="28"/>
                <w:szCs w:val="28"/>
              </w:rPr>
            </w:pPr>
            <w:r w:rsidRPr="009B6F0E">
              <w:rPr>
                <w:sz w:val="28"/>
                <w:szCs w:val="28"/>
              </w:rPr>
              <w:t>в количественном выражении</w:t>
            </w:r>
          </w:p>
        </w:tc>
        <w:tc>
          <w:tcPr>
            <w:tcW w:w="7073" w:type="dxa"/>
          </w:tcPr>
          <w:p w:rsidR="00C570CA" w:rsidRPr="009B6F0E" w:rsidRDefault="00E029DF" w:rsidP="00F2084D">
            <w:pPr>
              <w:ind w:left="113" w:right="113"/>
              <w:jc w:val="both"/>
              <w:rPr>
                <w:sz w:val="28"/>
                <w:szCs w:val="28"/>
              </w:rPr>
            </w:pPr>
            <w:r w:rsidRPr="009B6F0E">
              <w:rPr>
                <w:b/>
                <w:sz w:val="28"/>
                <w:szCs w:val="28"/>
              </w:rPr>
              <w:t xml:space="preserve">Результатом обучения </w:t>
            </w:r>
            <w:r w:rsidRPr="009B6F0E">
              <w:rPr>
                <w:sz w:val="28"/>
                <w:szCs w:val="28"/>
              </w:rPr>
              <w:t xml:space="preserve">является участие </w:t>
            </w:r>
            <w:r w:rsidRPr="009B6F0E">
              <w:rPr>
                <w:b/>
                <w:sz w:val="28"/>
                <w:szCs w:val="28"/>
              </w:rPr>
              <w:t xml:space="preserve">не менее 50% </w:t>
            </w:r>
            <w:r w:rsidRPr="009B6F0E">
              <w:rPr>
                <w:sz w:val="28"/>
                <w:szCs w:val="28"/>
              </w:rPr>
              <w:t xml:space="preserve">обучающихся в </w:t>
            </w:r>
            <w:r w:rsidR="00A53DA4" w:rsidRPr="009B6F0E">
              <w:rPr>
                <w:sz w:val="28"/>
                <w:szCs w:val="28"/>
              </w:rPr>
              <w:t>муниципальных</w:t>
            </w:r>
            <w:r w:rsidRPr="009B6F0E">
              <w:rPr>
                <w:sz w:val="28"/>
                <w:szCs w:val="28"/>
              </w:rPr>
              <w:t xml:space="preserve"> (районных) мероприятиях, наличие </w:t>
            </w:r>
            <w:r w:rsidRPr="009B6F0E">
              <w:rPr>
                <w:b/>
                <w:sz w:val="28"/>
                <w:szCs w:val="28"/>
              </w:rPr>
              <w:t xml:space="preserve">не менее 10% </w:t>
            </w:r>
            <w:r w:rsidRPr="009B6F0E">
              <w:rPr>
                <w:sz w:val="28"/>
                <w:szCs w:val="28"/>
              </w:rPr>
              <w:t>победителей и приз</w:t>
            </w:r>
            <w:r w:rsidR="00A50B24" w:rsidRPr="009B6F0E">
              <w:rPr>
                <w:sz w:val="28"/>
                <w:szCs w:val="28"/>
              </w:rPr>
              <w:t>ё</w:t>
            </w:r>
            <w:r w:rsidR="00A53DA4" w:rsidRPr="009B6F0E">
              <w:rPr>
                <w:sz w:val="28"/>
                <w:szCs w:val="28"/>
              </w:rPr>
              <w:t>ров муниципальных</w:t>
            </w:r>
            <w:r w:rsidRPr="009B6F0E">
              <w:rPr>
                <w:sz w:val="28"/>
                <w:szCs w:val="28"/>
              </w:rPr>
              <w:t xml:space="preserve"> (районных)</w:t>
            </w:r>
            <w:r w:rsidR="00F2084D">
              <w:rPr>
                <w:sz w:val="28"/>
                <w:szCs w:val="28"/>
              </w:rPr>
              <w:t xml:space="preserve"> </w:t>
            </w:r>
            <w:r w:rsidRPr="009B6F0E">
              <w:rPr>
                <w:sz w:val="28"/>
                <w:szCs w:val="28"/>
              </w:rPr>
              <w:t xml:space="preserve">мероприятий и </w:t>
            </w:r>
            <w:r w:rsidRPr="009B6F0E">
              <w:rPr>
                <w:b/>
                <w:sz w:val="28"/>
                <w:szCs w:val="28"/>
              </w:rPr>
              <w:t xml:space="preserve">переход </w:t>
            </w:r>
            <w:r w:rsidRPr="009B6F0E">
              <w:rPr>
                <w:sz w:val="28"/>
                <w:szCs w:val="28"/>
              </w:rPr>
              <w:t xml:space="preserve">на углубленный уровень </w:t>
            </w:r>
            <w:r w:rsidRPr="009B6F0E">
              <w:rPr>
                <w:b/>
                <w:sz w:val="28"/>
                <w:szCs w:val="28"/>
              </w:rPr>
              <w:t xml:space="preserve">не менее 25% обучающихся </w:t>
            </w:r>
            <w:r w:rsidRPr="009B6F0E">
              <w:rPr>
                <w:sz w:val="28"/>
                <w:szCs w:val="28"/>
              </w:rPr>
              <w:t>по дополнительным общеразвивающим программам.</w:t>
            </w:r>
            <w:r w:rsidR="00136DBF" w:rsidRPr="009B6F0E">
              <w:rPr>
                <w:sz w:val="28"/>
                <w:szCs w:val="28"/>
              </w:rPr>
              <w:t xml:space="preserve"> При этом наполняемость группы не должна быть ниже установленной Уставом Центра на данном году обучения.</w:t>
            </w:r>
          </w:p>
        </w:tc>
      </w:tr>
    </w:tbl>
    <w:p w:rsidR="00C570CA" w:rsidRDefault="00C570CA" w:rsidP="009B6F0E">
      <w:pPr>
        <w:jc w:val="both"/>
        <w:rPr>
          <w:sz w:val="28"/>
          <w:szCs w:val="28"/>
        </w:rPr>
      </w:pPr>
    </w:p>
    <w:p w:rsidR="00C570CA" w:rsidRPr="009B6F0E" w:rsidRDefault="00E029DF" w:rsidP="009B6F0E">
      <w:pPr>
        <w:jc w:val="both"/>
        <w:rPr>
          <w:sz w:val="28"/>
          <w:szCs w:val="28"/>
        </w:rPr>
      </w:pPr>
      <w:r w:rsidRPr="009B6F0E">
        <w:rPr>
          <w:b/>
          <w:sz w:val="28"/>
          <w:szCs w:val="28"/>
        </w:rPr>
        <w:t xml:space="preserve">Углубленный уровень </w:t>
      </w:r>
      <w:r w:rsidRPr="009B6F0E">
        <w:rPr>
          <w:sz w:val="28"/>
          <w:szCs w:val="28"/>
        </w:rPr>
        <w:t xml:space="preserve">включает программы, предполагающие выстраивание индивидуальной траектории дальнейшего личностного, творческого, культурного и профессионального самоопределения </w:t>
      </w:r>
      <w:r w:rsidR="006F6E14" w:rsidRPr="009B6F0E">
        <w:rPr>
          <w:sz w:val="28"/>
          <w:szCs w:val="28"/>
        </w:rPr>
        <w:t>уча</w:t>
      </w:r>
      <w:r w:rsidRPr="009B6F0E">
        <w:rPr>
          <w:sz w:val="28"/>
          <w:szCs w:val="28"/>
        </w:rPr>
        <w:t>щихся. Происходит обучение в процессе участия в исследовательской, творческо-продуктивной и поисковой деятельности. Данный уровень ориентирован на развитие и профессиональное становление личности.</w:t>
      </w:r>
    </w:p>
    <w:p w:rsidR="00FE450A" w:rsidRDefault="00E029DF" w:rsidP="009B6F0E">
      <w:pPr>
        <w:jc w:val="both"/>
        <w:rPr>
          <w:sz w:val="28"/>
          <w:szCs w:val="28"/>
        </w:rPr>
      </w:pPr>
      <w:r w:rsidRPr="009B6F0E">
        <w:rPr>
          <w:b/>
          <w:sz w:val="28"/>
          <w:szCs w:val="28"/>
        </w:rPr>
        <w:t xml:space="preserve">Основные требования </w:t>
      </w:r>
      <w:r w:rsidRPr="009B6F0E">
        <w:rPr>
          <w:sz w:val="28"/>
          <w:szCs w:val="28"/>
        </w:rPr>
        <w:t>к программе углубленного уровня представлены в таблице 4.</w:t>
      </w:r>
    </w:p>
    <w:p w:rsidR="00D40234" w:rsidRPr="009B6F0E" w:rsidRDefault="00D40234" w:rsidP="009B6F0E">
      <w:pPr>
        <w:jc w:val="both"/>
        <w:rPr>
          <w:sz w:val="28"/>
          <w:szCs w:val="28"/>
        </w:rPr>
      </w:pPr>
    </w:p>
    <w:p w:rsidR="00C570CA" w:rsidRPr="009B6F0E" w:rsidRDefault="00E029DF" w:rsidP="00157235">
      <w:pPr>
        <w:jc w:val="right"/>
        <w:rPr>
          <w:sz w:val="28"/>
          <w:szCs w:val="28"/>
        </w:rPr>
      </w:pPr>
      <w:r w:rsidRPr="009B6F0E">
        <w:rPr>
          <w:sz w:val="28"/>
          <w:szCs w:val="28"/>
        </w:rPr>
        <w:t>Таблица 4</w:t>
      </w:r>
    </w:p>
    <w:p w:rsidR="00C570CA" w:rsidRPr="009B6F0E" w:rsidRDefault="00C570CA" w:rsidP="009B6F0E">
      <w:pPr>
        <w:jc w:val="both"/>
        <w:rPr>
          <w:sz w:val="28"/>
          <w:szCs w:val="28"/>
        </w:rPr>
      </w:pPr>
    </w:p>
    <w:p w:rsidR="00C570CA" w:rsidRPr="00682B91" w:rsidRDefault="00E029DF" w:rsidP="00157235">
      <w:pPr>
        <w:jc w:val="center"/>
        <w:rPr>
          <w:b/>
          <w:sz w:val="28"/>
          <w:szCs w:val="28"/>
        </w:rPr>
      </w:pPr>
      <w:r w:rsidRPr="00682B91">
        <w:rPr>
          <w:b/>
          <w:sz w:val="28"/>
          <w:szCs w:val="28"/>
        </w:rPr>
        <w:t>Основные требования к программе углубленного уровня</w:t>
      </w:r>
    </w:p>
    <w:p w:rsidR="00C570CA" w:rsidRPr="009B6F0E" w:rsidRDefault="00C570CA" w:rsidP="009B6F0E">
      <w:pPr>
        <w:jc w:val="both"/>
        <w:rPr>
          <w:b/>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3"/>
        <w:gridCol w:w="6921"/>
      </w:tblGrid>
      <w:tr w:rsidR="00C570CA" w:rsidRPr="009B6F0E" w:rsidTr="00D40234">
        <w:trPr>
          <w:trHeight w:val="275"/>
          <w:tblHeader/>
        </w:trPr>
        <w:tc>
          <w:tcPr>
            <w:tcW w:w="2443" w:type="dxa"/>
          </w:tcPr>
          <w:p w:rsidR="00C570CA" w:rsidRPr="009B6F0E" w:rsidRDefault="00E029DF" w:rsidP="00270C15">
            <w:pPr>
              <w:ind w:left="113" w:right="113"/>
              <w:jc w:val="both"/>
              <w:rPr>
                <w:b/>
                <w:sz w:val="28"/>
                <w:szCs w:val="28"/>
              </w:rPr>
            </w:pPr>
            <w:r w:rsidRPr="009B6F0E">
              <w:rPr>
                <w:b/>
                <w:sz w:val="28"/>
                <w:szCs w:val="28"/>
              </w:rPr>
              <w:t>Критерий</w:t>
            </w:r>
          </w:p>
        </w:tc>
        <w:tc>
          <w:tcPr>
            <w:tcW w:w="6921" w:type="dxa"/>
          </w:tcPr>
          <w:p w:rsidR="00C570CA" w:rsidRPr="009B6F0E" w:rsidRDefault="00E029DF" w:rsidP="00270C15">
            <w:pPr>
              <w:ind w:left="113" w:right="113"/>
              <w:jc w:val="both"/>
              <w:rPr>
                <w:b/>
                <w:sz w:val="28"/>
                <w:szCs w:val="28"/>
              </w:rPr>
            </w:pPr>
            <w:r w:rsidRPr="009B6F0E">
              <w:rPr>
                <w:b/>
                <w:sz w:val="28"/>
                <w:szCs w:val="28"/>
              </w:rPr>
              <w:t>Показатель</w:t>
            </w:r>
          </w:p>
        </w:tc>
      </w:tr>
      <w:tr w:rsidR="00C570CA" w:rsidRPr="009B6F0E" w:rsidTr="00D40234">
        <w:trPr>
          <w:trHeight w:val="5455"/>
        </w:trPr>
        <w:tc>
          <w:tcPr>
            <w:tcW w:w="2443" w:type="dxa"/>
          </w:tcPr>
          <w:p w:rsidR="00C570CA" w:rsidRPr="009B6F0E" w:rsidRDefault="00233842" w:rsidP="00197694">
            <w:pPr>
              <w:ind w:left="113" w:right="113"/>
              <w:rPr>
                <w:sz w:val="28"/>
                <w:szCs w:val="28"/>
              </w:rPr>
            </w:pPr>
            <w:r w:rsidRPr="009B6F0E">
              <w:rPr>
                <w:sz w:val="28"/>
                <w:szCs w:val="28"/>
              </w:rPr>
              <w:t xml:space="preserve">Цель </w:t>
            </w:r>
            <w:r w:rsidR="00E029DF" w:rsidRPr="009B6F0E">
              <w:rPr>
                <w:spacing w:val="-3"/>
                <w:sz w:val="28"/>
                <w:szCs w:val="28"/>
              </w:rPr>
              <w:t xml:space="preserve">программы </w:t>
            </w:r>
            <w:r w:rsidR="00E029DF" w:rsidRPr="009B6F0E">
              <w:rPr>
                <w:sz w:val="28"/>
                <w:szCs w:val="28"/>
              </w:rPr>
              <w:t>углубленного уровня</w:t>
            </w:r>
          </w:p>
        </w:tc>
        <w:tc>
          <w:tcPr>
            <w:tcW w:w="6921" w:type="dxa"/>
          </w:tcPr>
          <w:p w:rsidR="00C570CA" w:rsidRPr="009B6F0E" w:rsidRDefault="00E029DF" w:rsidP="00270C15">
            <w:pPr>
              <w:ind w:left="113" w:right="113"/>
              <w:jc w:val="both"/>
              <w:rPr>
                <w:sz w:val="28"/>
                <w:szCs w:val="28"/>
              </w:rPr>
            </w:pPr>
            <w:r w:rsidRPr="009B6F0E">
              <w:rPr>
                <w:sz w:val="28"/>
                <w:szCs w:val="28"/>
              </w:rPr>
              <w:t>Развитие компетентности учащихся в образовательной области и формирование навыков на уровне практического применения.</w:t>
            </w:r>
          </w:p>
          <w:p w:rsidR="00C570CA" w:rsidRPr="009B6F0E" w:rsidRDefault="00E029DF" w:rsidP="00270C15">
            <w:pPr>
              <w:ind w:left="113" w:right="113"/>
              <w:jc w:val="both"/>
              <w:rPr>
                <w:sz w:val="28"/>
                <w:szCs w:val="28"/>
              </w:rPr>
            </w:pPr>
            <w:r w:rsidRPr="009B6F0E">
              <w:rPr>
                <w:sz w:val="28"/>
                <w:szCs w:val="28"/>
              </w:rPr>
              <w:t>Формирование устойчивой мотивации к профильному самоопределению, потребности в творческой деятельности и самореализации в рамках выбранного вида деятельности.</w:t>
            </w:r>
          </w:p>
          <w:p w:rsidR="00C570CA" w:rsidRPr="009B6F0E" w:rsidRDefault="00E029DF" w:rsidP="00270C15">
            <w:pPr>
              <w:ind w:left="113" w:right="113"/>
              <w:jc w:val="both"/>
              <w:rPr>
                <w:sz w:val="28"/>
                <w:szCs w:val="28"/>
              </w:rPr>
            </w:pPr>
            <w:r w:rsidRPr="009B6F0E">
              <w:rPr>
                <w:sz w:val="28"/>
                <w:szCs w:val="28"/>
              </w:rPr>
              <w:t xml:space="preserve">Формирование </w:t>
            </w:r>
            <w:proofErr w:type="spellStart"/>
            <w:r w:rsidRPr="009B6F0E">
              <w:rPr>
                <w:sz w:val="28"/>
                <w:szCs w:val="28"/>
              </w:rPr>
              <w:t>метапредметных</w:t>
            </w:r>
            <w:proofErr w:type="spellEnd"/>
            <w:r w:rsidRPr="009B6F0E">
              <w:rPr>
                <w:sz w:val="28"/>
                <w:szCs w:val="28"/>
              </w:rPr>
              <w:t xml:space="preserve"> компетенций. Формирование компетенций успешной личности:</w:t>
            </w:r>
          </w:p>
          <w:p w:rsidR="00C570CA" w:rsidRPr="009B6F0E" w:rsidRDefault="00E029DF" w:rsidP="00270C15">
            <w:pPr>
              <w:ind w:left="113" w:right="113"/>
              <w:jc w:val="both"/>
              <w:rPr>
                <w:sz w:val="28"/>
                <w:szCs w:val="28"/>
              </w:rPr>
            </w:pPr>
            <w:proofErr w:type="gramStart"/>
            <w:r w:rsidRPr="009B6F0E">
              <w:rPr>
                <w:sz w:val="28"/>
                <w:szCs w:val="28"/>
              </w:rPr>
              <w:t>ценностно-смысловых</w:t>
            </w:r>
            <w:proofErr w:type="gramEnd"/>
            <w:r w:rsidRPr="009B6F0E">
              <w:rPr>
                <w:sz w:val="28"/>
                <w:szCs w:val="28"/>
              </w:rPr>
              <w:t xml:space="preserve"> (гражданской позиции, значимости собственной культурной</w:t>
            </w:r>
            <w:r w:rsidRPr="009B6F0E">
              <w:rPr>
                <w:spacing w:val="-2"/>
                <w:sz w:val="28"/>
                <w:szCs w:val="28"/>
              </w:rPr>
              <w:t xml:space="preserve"> </w:t>
            </w:r>
            <w:r w:rsidRPr="009B6F0E">
              <w:rPr>
                <w:sz w:val="28"/>
                <w:szCs w:val="28"/>
              </w:rPr>
              <w:t>среды);</w:t>
            </w:r>
          </w:p>
          <w:p w:rsidR="00C570CA" w:rsidRPr="009B6F0E" w:rsidRDefault="00E029DF" w:rsidP="00270C15">
            <w:pPr>
              <w:ind w:left="113" w:right="113"/>
              <w:jc w:val="both"/>
              <w:rPr>
                <w:sz w:val="28"/>
                <w:szCs w:val="28"/>
              </w:rPr>
            </w:pPr>
            <w:r w:rsidRPr="009B6F0E">
              <w:rPr>
                <w:sz w:val="28"/>
                <w:szCs w:val="28"/>
              </w:rPr>
              <w:t>социально-трудовых (знание маршрута своего профильного развития, умение оценивать труд коллег, бережное отношение к результатам своей и чужой деятельности);</w:t>
            </w:r>
          </w:p>
          <w:p w:rsidR="00C570CA" w:rsidRPr="009B6F0E" w:rsidRDefault="00E029DF" w:rsidP="00C073FE">
            <w:pPr>
              <w:ind w:left="113" w:right="113"/>
              <w:jc w:val="both"/>
              <w:rPr>
                <w:sz w:val="28"/>
                <w:szCs w:val="28"/>
              </w:rPr>
            </w:pPr>
            <w:r w:rsidRPr="009B6F0E">
              <w:rPr>
                <w:sz w:val="28"/>
                <w:szCs w:val="28"/>
              </w:rPr>
              <w:t xml:space="preserve">Коммуникативных (умение работать самостоятельно и в команде, умение формулировать и отстаивать </w:t>
            </w:r>
            <w:r w:rsidR="00D40234" w:rsidRPr="009B6F0E">
              <w:rPr>
                <w:sz w:val="28"/>
                <w:szCs w:val="28"/>
              </w:rPr>
              <w:t>собственную точку зрения, умение слышать других и др.).</w:t>
            </w:r>
          </w:p>
        </w:tc>
      </w:tr>
      <w:tr w:rsidR="00C570CA" w:rsidRPr="009B6F0E" w:rsidTr="00D40234">
        <w:trPr>
          <w:trHeight w:val="2483"/>
        </w:trPr>
        <w:tc>
          <w:tcPr>
            <w:tcW w:w="2443" w:type="dxa"/>
          </w:tcPr>
          <w:p w:rsidR="00C570CA" w:rsidRPr="009B6F0E" w:rsidRDefault="00E029DF" w:rsidP="00270C15">
            <w:pPr>
              <w:ind w:left="113" w:right="113"/>
              <w:jc w:val="both"/>
              <w:rPr>
                <w:sz w:val="28"/>
                <w:szCs w:val="28"/>
              </w:rPr>
            </w:pPr>
            <w:r w:rsidRPr="009B6F0E">
              <w:rPr>
                <w:sz w:val="28"/>
                <w:szCs w:val="28"/>
              </w:rPr>
              <w:lastRenderedPageBreak/>
              <w:t>Содержание программы</w:t>
            </w:r>
          </w:p>
        </w:tc>
        <w:tc>
          <w:tcPr>
            <w:tcW w:w="6921" w:type="dxa"/>
          </w:tcPr>
          <w:p w:rsidR="00C570CA" w:rsidRPr="009B6F0E" w:rsidRDefault="00E029DF" w:rsidP="00270C15">
            <w:pPr>
              <w:ind w:left="113" w:right="113"/>
              <w:jc w:val="both"/>
              <w:rPr>
                <w:sz w:val="28"/>
                <w:szCs w:val="28"/>
              </w:rPr>
            </w:pPr>
            <w:r w:rsidRPr="009B6F0E">
              <w:rPr>
                <w:sz w:val="28"/>
                <w:szCs w:val="28"/>
              </w:rPr>
              <w:t>Формирование у обучающихся теоретических знаний и практических навыков. Раскрытие творческих способностей личности в избранном виде деятельности на уровне высоких показателей образованности в какой-либо предметной или практической области.</w:t>
            </w:r>
          </w:p>
          <w:p w:rsidR="00C570CA" w:rsidRPr="009B6F0E" w:rsidRDefault="00E029DF" w:rsidP="00270C15">
            <w:pPr>
              <w:ind w:left="113" w:right="113"/>
              <w:jc w:val="both"/>
              <w:rPr>
                <w:sz w:val="28"/>
                <w:szCs w:val="28"/>
              </w:rPr>
            </w:pPr>
            <w:r w:rsidRPr="009B6F0E">
              <w:rPr>
                <w:sz w:val="28"/>
                <w:szCs w:val="28"/>
              </w:rPr>
              <w:t xml:space="preserve">Активное участие в исследовательской, творческо-продуктивной и поисковой деятельности. </w:t>
            </w:r>
            <w:proofErr w:type="spellStart"/>
            <w:r w:rsidRPr="009B6F0E">
              <w:rPr>
                <w:sz w:val="28"/>
                <w:szCs w:val="28"/>
              </w:rPr>
              <w:t>Сформированность</w:t>
            </w:r>
            <w:proofErr w:type="spellEnd"/>
            <w:r w:rsidRPr="009B6F0E">
              <w:rPr>
                <w:sz w:val="28"/>
                <w:szCs w:val="28"/>
              </w:rPr>
              <w:t xml:space="preserve"> ориентации на определенную профессию. Продолжение обучения в </w:t>
            </w:r>
            <w:proofErr w:type="gramStart"/>
            <w:r w:rsidRPr="009B6F0E">
              <w:rPr>
                <w:sz w:val="28"/>
                <w:szCs w:val="28"/>
              </w:rPr>
              <w:t>профессиональных</w:t>
            </w:r>
            <w:proofErr w:type="gramEnd"/>
            <w:r w:rsidRPr="009B6F0E">
              <w:rPr>
                <w:sz w:val="28"/>
                <w:szCs w:val="28"/>
              </w:rPr>
              <w:t xml:space="preserve"> ОО (уровень среднего профессионального и высшего образования).</w:t>
            </w:r>
          </w:p>
        </w:tc>
      </w:tr>
      <w:tr w:rsidR="00C570CA" w:rsidRPr="009B6F0E" w:rsidTr="00D40234">
        <w:trPr>
          <w:trHeight w:val="1656"/>
        </w:trPr>
        <w:tc>
          <w:tcPr>
            <w:tcW w:w="2443" w:type="dxa"/>
          </w:tcPr>
          <w:p w:rsidR="00C570CA" w:rsidRPr="009B6F0E" w:rsidRDefault="00E029DF" w:rsidP="00270C15">
            <w:pPr>
              <w:ind w:left="113" w:right="113"/>
              <w:jc w:val="both"/>
              <w:rPr>
                <w:sz w:val="28"/>
                <w:szCs w:val="28"/>
              </w:rPr>
            </w:pPr>
            <w:r w:rsidRPr="009B6F0E">
              <w:rPr>
                <w:sz w:val="28"/>
                <w:szCs w:val="28"/>
              </w:rPr>
              <w:t>Реализация программы</w:t>
            </w:r>
          </w:p>
        </w:tc>
        <w:tc>
          <w:tcPr>
            <w:tcW w:w="6921" w:type="dxa"/>
          </w:tcPr>
          <w:p w:rsidR="00C570CA" w:rsidRPr="00682B91" w:rsidRDefault="00E029DF" w:rsidP="00682B91">
            <w:pPr>
              <w:ind w:left="113" w:right="113"/>
              <w:jc w:val="both"/>
              <w:rPr>
                <w:i/>
                <w:sz w:val="28"/>
                <w:szCs w:val="28"/>
              </w:rPr>
            </w:pPr>
            <w:r w:rsidRPr="009B6F0E">
              <w:rPr>
                <w:sz w:val="28"/>
                <w:szCs w:val="28"/>
              </w:rPr>
              <w:t xml:space="preserve">Программа должна носить выраженный исследовательский, творческо-продуктивный и поисковый характер, создавать возможность активного </w:t>
            </w:r>
            <w:r w:rsidRPr="009B6F0E">
              <w:rPr>
                <w:i/>
                <w:sz w:val="28"/>
                <w:szCs w:val="28"/>
              </w:rPr>
              <w:t xml:space="preserve">практического погружения </w:t>
            </w:r>
            <w:r w:rsidRPr="009B6F0E">
              <w:rPr>
                <w:sz w:val="28"/>
                <w:szCs w:val="28"/>
              </w:rPr>
              <w:t xml:space="preserve">детей в профессиональную среду предметной сферы; что потребует </w:t>
            </w:r>
            <w:r w:rsidRPr="009B6F0E">
              <w:rPr>
                <w:i/>
                <w:sz w:val="28"/>
                <w:szCs w:val="28"/>
              </w:rPr>
              <w:t>создания</w:t>
            </w:r>
            <w:r w:rsidR="00682B91">
              <w:rPr>
                <w:i/>
                <w:sz w:val="28"/>
                <w:szCs w:val="28"/>
              </w:rPr>
              <w:t xml:space="preserve"> </w:t>
            </w:r>
            <w:r w:rsidRPr="009B6F0E">
              <w:rPr>
                <w:i/>
                <w:sz w:val="28"/>
                <w:szCs w:val="28"/>
              </w:rPr>
              <w:t xml:space="preserve">интерактивной развивающей тематической среды </w:t>
            </w:r>
            <w:r w:rsidRPr="009B6F0E">
              <w:rPr>
                <w:sz w:val="28"/>
                <w:szCs w:val="28"/>
              </w:rPr>
              <w:t>для реализации программы углубленного уровня.</w:t>
            </w:r>
          </w:p>
        </w:tc>
      </w:tr>
      <w:tr w:rsidR="00C570CA" w:rsidRPr="009B6F0E" w:rsidTr="00D40234">
        <w:trPr>
          <w:trHeight w:val="551"/>
        </w:trPr>
        <w:tc>
          <w:tcPr>
            <w:tcW w:w="2443" w:type="dxa"/>
          </w:tcPr>
          <w:p w:rsidR="00C570CA" w:rsidRPr="009B6F0E" w:rsidRDefault="00E029DF" w:rsidP="00F2084D">
            <w:pPr>
              <w:ind w:left="113" w:right="113"/>
              <w:jc w:val="both"/>
              <w:rPr>
                <w:sz w:val="28"/>
                <w:szCs w:val="28"/>
              </w:rPr>
            </w:pPr>
            <w:r w:rsidRPr="009B6F0E">
              <w:rPr>
                <w:sz w:val="28"/>
                <w:szCs w:val="28"/>
              </w:rPr>
              <w:t>Срок реализации</w:t>
            </w:r>
            <w:r w:rsidR="00F2084D">
              <w:rPr>
                <w:sz w:val="28"/>
                <w:szCs w:val="28"/>
              </w:rPr>
              <w:t xml:space="preserve"> </w:t>
            </w:r>
            <w:r w:rsidRPr="009B6F0E">
              <w:rPr>
                <w:sz w:val="28"/>
                <w:szCs w:val="28"/>
              </w:rPr>
              <w:t>программы</w:t>
            </w:r>
          </w:p>
        </w:tc>
        <w:tc>
          <w:tcPr>
            <w:tcW w:w="6921" w:type="dxa"/>
          </w:tcPr>
          <w:p w:rsidR="00C570CA" w:rsidRPr="009B6F0E" w:rsidRDefault="00E029DF" w:rsidP="00270C15">
            <w:pPr>
              <w:ind w:left="113" w:right="113"/>
              <w:jc w:val="both"/>
              <w:rPr>
                <w:sz w:val="28"/>
                <w:szCs w:val="28"/>
              </w:rPr>
            </w:pPr>
            <w:r w:rsidRPr="009B6F0E">
              <w:rPr>
                <w:sz w:val="28"/>
                <w:szCs w:val="28"/>
              </w:rPr>
              <w:t>Не менее 2 лет, 4-8 ч. в неделю.</w:t>
            </w:r>
          </w:p>
        </w:tc>
      </w:tr>
      <w:tr w:rsidR="00C570CA" w:rsidRPr="009B6F0E" w:rsidTr="00D40234">
        <w:trPr>
          <w:trHeight w:val="2544"/>
        </w:trPr>
        <w:tc>
          <w:tcPr>
            <w:tcW w:w="2443" w:type="dxa"/>
          </w:tcPr>
          <w:p w:rsidR="00C570CA" w:rsidRPr="009B6F0E" w:rsidRDefault="00E029DF" w:rsidP="00270C15">
            <w:pPr>
              <w:ind w:left="113" w:right="113"/>
              <w:jc w:val="both"/>
              <w:rPr>
                <w:sz w:val="28"/>
                <w:szCs w:val="28"/>
              </w:rPr>
            </w:pPr>
            <w:r w:rsidRPr="009B6F0E">
              <w:rPr>
                <w:sz w:val="28"/>
                <w:szCs w:val="28"/>
              </w:rPr>
              <w:t>Набор</w:t>
            </w:r>
          </w:p>
        </w:tc>
        <w:tc>
          <w:tcPr>
            <w:tcW w:w="6921" w:type="dxa"/>
          </w:tcPr>
          <w:p w:rsidR="00C570CA" w:rsidRPr="009B6F0E" w:rsidRDefault="00E029DF" w:rsidP="00270C15">
            <w:pPr>
              <w:ind w:left="113" w:right="113"/>
              <w:jc w:val="both"/>
              <w:rPr>
                <w:sz w:val="28"/>
                <w:szCs w:val="28"/>
              </w:rPr>
            </w:pPr>
            <w:r w:rsidRPr="009B6F0E">
              <w:rPr>
                <w:sz w:val="28"/>
                <w:szCs w:val="28"/>
              </w:rPr>
              <w:t>Принимаются все желающие в возрасте от 12 до 18 лет, а для физкультурно-спортивной направленности и хореографии в возрасте от 8 лет, не имеющие противопоказаний по состоянию здоровья. Набор проходит на основании результатов итоговой аттестации освоения программ базового уровня (в той же предметной области) или по итогам вступительных испытаний (определение уровня знаний предметной области, наличия способностей и стремления к творческой или проектно-исследовательской деятельности)</w:t>
            </w:r>
            <w:r w:rsidR="009D1BC5">
              <w:rPr>
                <w:sz w:val="28"/>
                <w:szCs w:val="28"/>
              </w:rPr>
              <w:t>.</w:t>
            </w:r>
          </w:p>
        </w:tc>
      </w:tr>
      <w:tr w:rsidR="00C570CA" w:rsidRPr="009B6F0E" w:rsidTr="00D40234">
        <w:trPr>
          <w:trHeight w:val="827"/>
        </w:trPr>
        <w:tc>
          <w:tcPr>
            <w:tcW w:w="2443" w:type="dxa"/>
          </w:tcPr>
          <w:p w:rsidR="00C570CA" w:rsidRPr="009B6F0E" w:rsidRDefault="00E029DF" w:rsidP="00F2084D">
            <w:pPr>
              <w:ind w:left="113" w:right="113"/>
              <w:jc w:val="both"/>
              <w:rPr>
                <w:sz w:val="28"/>
                <w:szCs w:val="28"/>
              </w:rPr>
            </w:pPr>
            <w:r w:rsidRPr="009B6F0E">
              <w:rPr>
                <w:sz w:val="28"/>
                <w:szCs w:val="28"/>
              </w:rPr>
              <w:t>Формы проведения</w:t>
            </w:r>
            <w:r w:rsidR="00F2084D">
              <w:rPr>
                <w:sz w:val="28"/>
                <w:szCs w:val="28"/>
              </w:rPr>
              <w:t xml:space="preserve"> </w:t>
            </w:r>
            <w:r w:rsidRPr="009B6F0E">
              <w:rPr>
                <w:sz w:val="28"/>
                <w:szCs w:val="28"/>
              </w:rPr>
              <w:t>занятий</w:t>
            </w:r>
          </w:p>
        </w:tc>
        <w:tc>
          <w:tcPr>
            <w:tcW w:w="6921" w:type="dxa"/>
          </w:tcPr>
          <w:p w:rsidR="00C570CA" w:rsidRPr="009B6F0E" w:rsidRDefault="00E029DF" w:rsidP="00270C15">
            <w:pPr>
              <w:ind w:left="113" w:right="113"/>
              <w:jc w:val="both"/>
              <w:rPr>
                <w:sz w:val="28"/>
                <w:szCs w:val="28"/>
              </w:rPr>
            </w:pPr>
            <w:r w:rsidRPr="009B6F0E">
              <w:rPr>
                <w:sz w:val="28"/>
                <w:szCs w:val="28"/>
              </w:rPr>
              <w:t>Групповая, индивидуальная</w:t>
            </w:r>
            <w:r w:rsidR="009D1BC5">
              <w:rPr>
                <w:sz w:val="28"/>
                <w:szCs w:val="28"/>
              </w:rPr>
              <w:t>.</w:t>
            </w:r>
          </w:p>
        </w:tc>
      </w:tr>
      <w:tr w:rsidR="00C570CA" w:rsidRPr="009B6F0E" w:rsidTr="00D40234">
        <w:trPr>
          <w:trHeight w:val="220"/>
        </w:trPr>
        <w:tc>
          <w:tcPr>
            <w:tcW w:w="2443" w:type="dxa"/>
          </w:tcPr>
          <w:p w:rsidR="00C570CA" w:rsidRPr="009B6F0E" w:rsidRDefault="00E029DF" w:rsidP="00197694">
            <w:pPr>
              <w:ind w:left="113" w:right="113"/>
              <w:rPr>
                <w:sz w:val="28"/>
                <w:szCs w:val="28"/>
              </w:rPr>
            </w:pPr>
            <w:r w:rsidRPr="009B6F0E">
              <w:rPr>
                <w:sz w:val="28"/>
                <w:szCs w:val="28"/>
              </w:rPr>
              <w:t>Образовательные технологии</w:t>
            </w:r>
          </w:p>
        </w:tc>
        <w:tc>
          <w:tcPr>
            <w:tcW w:w="6921" w:type="dxa"/>
          </w:tcPr>
          <w:p w:rsidR="00C570CA" w:rsidRPr="009B6F0E" w:rsidRDefault="00E628D1" w:rsidP="00270C15">
            <w:pPr>
              <w:ind w:left="113" w:right="113"/>
              <w:jc w:val="both"/>
              <w:rPr>
                <w:sz w:val="28"/>
                <w:szCs w:val="28"/>
              </w:rPr>
            </w:pPr>
            <w:r>
              <w:rPr>
                <w:sz w:val="28"/>
                <w:szCs w:val="28"/>
              </w:rPr>
              <w:t>Проектно-</w:t>
            </w:r>
            <w:proofErr w:type="spellStart"/>
            <w:r>
              <w:rPr>
                <w:sz w:val="28"/>
                <w:szCs w:val="28"/>
              </w:rPr>
              <w:t>исследовательские</w:t>
            </w:r>
            <w:proofErr w:type="gramStart"/>
            <w:r>
              <w:rPr>
                <w:sz w:val="28"/>
                <w:szCs w:val="28"/>
              </w:rPr>
              <w:t>,</w:t>
            </w:r>
            <w:r w:rsidR="00E029DF" w:rsidRPr="009B6F0E">
              <w:rPr>
                <w:spacing w:val="-1"/>
                <w:sz w:val="28"/>
                <w:szCs w:val="28"/>
              </w:rPr>
              <w:t>т</w:t>
            </w:r>
            <w:proofErr w:type="gramEnd"/>
            <w:r w:rsidR="00E029DF" w:rsidRPr="009B6F0E">
              <w:rPr>
                <w:spacing w:val="-1"/>
                <w:sz w:val="28"/>
                <w:szCs w:val="28"/>
              </w:rPr>
              <w:t>ворческо</w:t>
            </w:r>
            <w:proofErr w:type="spellEnd"/>
            <w:r w:rsidR="00E029DF" w:rsidRPr="009B6F0E">
              <w:rPr>
                <w:spacing w:val="-1"/>
                <w:sz w:val="28"/>
                <w:szCs w:val="28"/>
              </w:rPr>
              <w:t xml:space="preserve">-продуктивные, </w:t>
            </w:r>
            <w:r w:rsidR="00E029DF" w:rsidRPr="009B6F0E">
              <w:rPr>
                <w:sz w:val="28"/>
                <w:szCs w:val="28"/>
              </w:rPr>
              <w:t>дифференцированного и индивидуализированного обучения, модульного обучения, учебной дискуссии, проблемного обучения; игровые, репродуктивные, дистанционного обучения и др., направленные на развитие мотивации в выборе профессии, самоопределение и самореализацию. Особое внимание уделяется рефлексии.</w:t>
            </w:r>
          </w:p>
        </w:tc>
      </w:tr>
      <w:tr w:rsidR="00C570CA" w:rsidRPr="009B6F0E" w:rsidTr="00D40234">
        <w:trPr>
          <w:trHeight w:val="1104"/>
        </w:trPr>
        <w:tc>
          <w:tcPr>
            <w:tcW w:w="2443" w:type="dxa"/>
          </w:tcPr>
          <w:p w:rsidR="00C570CA" w:rsidRPr="009B6F0E" w:rsidRDefault="00E029DF" w:rsidP="00197694">
            <w:pPr>
              <w:ind w:left="113" w:right="113"/>
              <w:rPr>
                <w:sz w:val="28"/>
                <w:szCs w:val="28"/>
              </w:rPr>
            </w:pPr>
            <w:r w:rsidRPr="009B6F0E">
              <w:rPr>
                <w:sz w:val="28"/>
                <w:szCs w:val="28"/>
              </w:rPr>
              <w:lastRenderedPageBreak/>
              <w:t>Кадровые условия реализации</w:t>
            </w:r>
            <w:r w:rsidR="00197694">
              <w:rPr>
                <w:sz w:val="28"/>
                <w:szCs w:val="28"/>
              </w:rPr>
              <w:t xml:space="preserve"> </w:t>
            </w:r>
            <w:r w:rsidRPr="009B6F0E">
              <w:rPr>
                <w:sz w:val="28"/>
                <w:szCs w:val="28"/>
              </w:rPr>
              <w:t>программы</w:t>
            </w:r>
          </w:p>
        </w:tc>
        <w:tc>
          <w:tcPr>
            <w:tcW w:w="6921" w:type="dxa"/>
          </w:tcPr>
          <w:p w:rsidR="00C570CA" w:rsidRPr="009B6F0E" w:rsidRDefault="00E029DF" w:rsidP="00270C15">
            <w:pPr>
              <w:ind w:left="113" w:right="113"/>
              <w:jc w:val="both"/>
              <w:rPr>
                <w:sz w:val="28"/>
                <w:szCs w:val="28"/>
              </w:rPr>
            </w:pPr>
            <w:r w:rsidRPr="009B6F0E">
              <w:rPr>
                <w:sz w:val="28"/>
                <w:szCs w:val="28"/>
              </w:rPr>
              <w:t>Для реализации программ углубленного уровня требуется педагог, обладающий профессиональными знаниями в предметной области, знающий специфику, имеющий практические навыки в сфере</w:t>
            </w:r>
            <w:r w:rsidR="00AD6938" w:rsidRPr="009B6F0E">
              <w:rPr>
                <w:sz w:val="28"/>
                <w:szCs w:val="28"/>
              </w:rPr>
              <w:t xml:space="preserve"> </w:t>
            </w:r>
            <w:r w:rsidRPr="009B6F0E">
              <w:rPr>
                <w:sz w:val="28"/>
                <w:szCs w:val="28"/>
              </w:rPr>
              <w:t>организации интерактивной деятельности детей.</w:t>
            </w:r>
          </w:p>
        </w:tc>
      </w:tr>
      <w:tr w:rsidR="00C570CA" w:rsidRPr="009B6F0E" w:rsidTr="00D40234">
        <w:trPr>
          <w:trHeight w:val="1931"/>
        </w:trPr>
        <w:tc>
          <w:tcPr>
            <w:tcW w:w="2443" w:type="dxa"/>
          </w:tcPr>
          <w:p w:rsidR="00C570CA" w:rsidRPr="009B6F0E" w:rsidRDefault="00197694" w:rsidP="00197694">
            <w:pPr>
              <w:ind w:left="113" w:right="113"/>
              <w:rPr>
                <w:sz w:val="28"/>
                <w:szCs w:val="28"/>
              </w:rPr>
            </w:pPr>
            <w:r>
              <w:rPr>
                <w:sz w:val="28"/>
                <w:szCs w:val="28"/>
              </w:rPr>
              <w:t xml:space="preserve">Результирующий итог </w:t>
            </w:r>
            <w:r w:rsidR="00E029DF" w:rsidRPr="009B6F0E">
              <w:rPr>
                <w:spacing w:val="-3"/>
                <w:sz w:val="28"/>
                <w:szCs w:val="28"/>
              </w:rPr>
              <w:t xml:space="preserve">реализации </w:t>
            </w:r>
            <w:r w:rsidR="00E029DF" w:rsidRPr="009B6F0E">
              <w:rPr>
                <w:sz w:val="28"/>
                <w:szCs w:val="28"/>
              </w:rPr>
              <w:t>программы</w:t>
            </w:r>
            <w:r>
              <w:rPr>
                <w:sz w:val="28"/>
                <w:szCs w:val="28"/>
              </w:rPr>
              <w:t xml:space="preserve"> углубленного уровня </w:t>
            </w:r>
            <w:r w:rsidR="00E029DF" w:rsidRPr="009B6F0E">
              <w:rPr>
                <w:spacing w:val="-17"/>
                <w:sz w:val="28"/>
                <w:szCs w:val="28"/>
              </w:rPr>
              <w:t>в</w:t>
            </w:r>
            <w:r>
              <w:rPr>
                <w:spacing w:val="-17"/>
                <w:sz w:val="28"/>
                <w:szCs w:val="28"/>
              </w:rPr>
              <w:t xml:space="preserve"> </w:t>
            </w:r>
            <w:r w:rsidR="00E029DF" w:rsidRPr="009B6F0E">
              <w:rPr>
                <w:sz w:val="28"/>
                <w:szCs w:val="28"/>
              </w:rPr>
              <w:t>количественном выражении</w:t>
            </w:r>
          </w:p>
        </w:tc>
        <w:tc>
          <w:tcPr>
            <w:tcW w:w="6921" w:type="dxa"/>
          </w:tcPr>
          <w:p w:rsidR="00C570CA" w:rsidRPr="009B6F0E" w:rsidRDefault="00E029DF" w:rsidP="00270C15">
            <w:pPr>
              <w:ind w:left="113" w:right="113"/>
              <w:jc w:val="both"/>
              <w:rPr>
                <w:sz w:val="28"/>
                <w:szCs w:val="28"/>
              </w:rPr>
            </w:pPr>
            <w:r w:rsidRPr="009B6F0E">
              <w:rPr>
                <w:b/>
                <w:sz w:val="28"/>
                <w:szCs w:val="28"/>
              </w:rPr>
              <w:t xml:space="preserve">Результатом </w:t>
            </w:r>
            <w:proofErr w:type="gramStart"/>
            <w:r w:rsidRPr="009B6F0E">
              <w:rPr>
                <w:b/>
                <w:sz w:val="28"/>
                <w:szCs w:val="28"/>
              </w:rPr>
              <w:t xml:space="preserve">обучения </w:t>
            </w:r>
            <w:r w:rsidRPr="009B6F0E">
              <w:rPr>
                <w:sz w:val="28"/>
                <w:szCs w:val="28"/>
              </w:rPr>
              <w:t>по программе</w:t>
            </w:r>
            <w:proofErr w:type="gramEnd"/>
            <w:r w:rsidRPr="009B6F0E">
              <w:rPr>
                <w:sz w:val="28"/>
                <w:szCs w:val="28"/>
              </w:rPr>
              <w:t xml:space="preserve"> углубленного уровня является участие </w:t>
            </w:r>
            <w:r w:rsidRPr="009B6F0E">
              <w:rPr>
                <w:b/>
                <w:sz w:val="28"/>
                <w:szCs w:val="28"/>
              </w:rPr>
              <w:t xml:space="preserve">не менее 70% </w:t>
            </w:r>
            <w:r w:rsidRPr="009B6F0E">
              <w:rPr>
                <w:sz w:val="28"/>
                <w:szCs w:val="28"/>
              </w:rPr>
              <w:t xml:space="preserve">обучающихся в муниципальных, краевых и всероссийских мероприятиях, включение не менее </w:t>
            </w:r>
            <w:r w:rsidRPr="009B6F0E">
              <w:rPr>
                <w:b/>
                <w:sz w:val="28"/>
                <w:szCs w:val="28"/>
              </w:rPr>
              <w:t xml:space="preserve">50% обучающихся </w:t>
            </w:r>
            <w:r w:rsidRPr="009B6F0E">
              <w:rPr>
                <w:sz w:val="28"/>
                <w:szCs w:val="28"/>
              </w:rPr>
              <w:t>в число победителей и приз</w:t>
            </w:r>
            <w:r w:rsidR="00A53DA4" w:rsidRPr="009B6F0E">
              <w:rPr>
                <w:sz w:val="28"/>
                <w:szCs w:val="28"/>
              </w:rPr>
              <w:t>ё</w:t>
            </w:r>
            <w:r w:rsidRPr="009B6F0E">
              <w:rPr>
                <w:sz w:val="28"/>
                <w:szCs w:val="28"/>
              </w:rPr>
              <w:t xml:space="preserve">ров </w:t>
            </w:r>
            <w:r w:rsidR="00A53DA4" w:rsidRPr="009B6F0E">
              <w:rPr>
                <w:sz w:val="28"/>
                <w:szCs w:val="28"/>
              </w:rPr>
              <w:t>муниципальных</w:t>
            </w:r>
            <w:r w:rsidRPr="009B6F0E">
              <w:rPr>
                <w:sz w:val="28"/>
                <w:szCs w:val="28"/>
              </w:rPr>
              <w:t>, краевых и всероссийских мероприятий.</w:t>
            </w:r>
          </w:p>
        </w:tc>
      </w:tr>
    </w:tbl>
    <w:p w:rsidR="00C570CA" w:rsidRPr="009B6F0E" w:rsidRDefault="00C570CA" w:rsidP="009B6F0E">
      <w:pPr>
        <w:jc w:val="both"/>
        <w:rPr>
          <w:sz w:val="28"/>
          <w:szCs w:val="28"/>
        </w:rPr>
      </w:pPr>
    </w:p>
    <w:p w:rsidR="00C570CA" w:rsidRPr="009B6F0E" w:rsidRDefault="00E029DF" w:rsidP="009B6F0E">
      <w:pPr>
        <w:jc w:val="both"/>
        <w:rPr>
          <w:sz w:val="28"/>
          <w:szCs w:val="28"/>
        </w:rPr>
      </w:pPr>
      <w:r w:rsidRPr="009B6F0E">
        <w:rPr>
          <w:sz w:val="28"/>
          <w:szCs w:val="28"/>
        </w:rPr>
        <w:t>При реализации многоуровневых программ для повышения мотивации учащихся необходимо разработать систему стимулирующего поощрения достижений, в которой ребенок, осваивающий программу, будет получать отличительные знаки за освоение каждого уровня</w:t>
      </w:r>
      <w:r w:rsidRPr="009B6F0E">
        <w:rPr>
          <w:spacing w:val="-17"/>
          <w:sz w:val="28"/>
          <w:szCs w:val="28"/>
        </w:rPr>
        <w:t xml:space="preserve"> </w:t>
      </w:r>
      <w:r w:rsidRPr="009B6F0E">
        <w:rPr>
          <w:sz w:val="28"/>
          <w:szCs w:val="28"/>
        </w:rPr>
        <w:t>программы.</w:t>
      </w:r>
    </w:p>
    <w:p w:rsidR="00FE450A" w:rsidRPr="009B6F0E" w:rsidRDefault="00FE450A" w:rsidP="009B6F0E">
      <w:pPr>
        <w:jc w:val="both"/>
        <w:rPr>
          <w:sz w:val="28"/>
          <w:szCs w:val="28"/>
        </w:rPr>
      </w:pPr>
      <w:r w:rsidRPr="009B6F0E">
        <w:rPr>
          <w:sz w:val="28"/>
          <w:szCs w:val="28"/>
        </w:rPr>
        <w:t xml:space="preserve"> </w:t>
      </w:r>
      <w:r w:rsidR="0071208A" w:rsidRPr="009B6F0E">
        <w:rPr>
          <w:sz w:val="28"/>
          <w:szCs w:val="28"/>
        </w:rPr>
        <w:t xml:space="preserve">Дополнительные общеразвивающие общеобразовательные программы могут быть представлены в виде программ - </w:t>
      </w:r>
      <w:proofErr w:type="spellStart"/>
      <w:r w:rsidR="0071208A" w:rsidRPr="009B6F0E">
        <w:rPr>
          <w:sz w:val="28"/>
          <w:szCs w:val="28"/>
        </w:rPr>
        <w:t>интенсивов</w:t>
      </w:r>
      <w:proofErr w:type="spellEnd"/>
      <w:r w:rsidR="0071208A" w:rsidRPr="009B6F0E">
        <w:rPr>
          <w:sz w:val="28"/>
          <w:szCs w:val="28"/>
        </w:rPr>
        <w:t xml:space="preserve">. </w:t>
      </w:r>
    </w:p>
    <w:p w:rsidR="00C570CA" w:rsidRPr="009B6F0E" w:rsidRDefault="00E029DF" w:rsidP="009B6F0E">
      <w:pPr>
        <w:jc w:val="both"/>
        <w:rPr>
          <w:sz w:val="28"/>
          <w:szCs w:val="28"/>
        </w:rPr>
      </w:pPr>
      <w:r w:rsidRPr="009B6F0E">
        <w:rPr>
          <w:sz w:val="28"/>
          <w:szCs w:val="28"/>
        </w:rPr>
        <w:t xml:space="preserve">Под </w:t>
      </w:r>
      <w:r w:rsidRPr="009B6F0E">
        <w:rPr>
          <w:b/>
          <w:sz w:val="28"/>
          <w:szCs w:val="28"/>
        </w:rPr>
        <w:t>«</w:t>
      </w:r>
      <w:proofErr w:type="spellStart"/>
      <w:r w:rsidRPr="009B6F0E">
        <w:rPr>
          <w:b/>
          <w:sz w:val="28"/>
          <w:szCs w:val="28"/>
        </w:rPr>
        <w:t>интенсивами</w:t>
      </w:r>
      <w:proofErr w:type="spellEnd"/>
      <w:r w:rsidRPr="009B6F0E">
        <w:rPr>
          <w:b/>
          <w:sz w:val="28"/>
          <w:szCs w:val="28"/>
        </w:rPr>
        <w:t xml:space="preserve">» </w:t>
      </w:r>
      <w:r w:rsidRPr="009B6F0E">
        <w:rPr>
          <w:sz w:val="28"/>
          <w:szCs w:val="28"/>
        </w:rPr>
        <w:t xml:space="preserve">следует понимать такую форму реализации дополнительной общеобразовательной программы, при которой в ограниченный временной срок происходит максимальное формирование определенного социального опыта. </w:t>
      </w:r>
      <w:r w:rsidR="0071208A" w:rsidRPr="009B6F0E">
        <w:rPr>
          <w:sz w:val="28"/>
          <w:szCs w:val="28"/>
        </w:rPr>
        <w:t xml:space="preserve">Длительность таких программ не превышает 36 часов. </w:t>
      </w:r>
      <w:r w:rsidRPr="009B6F0E">
        <w:rPr>
          <w:sz w:val="28"/>
          <w:szCs w:val="28"/>
        </w:rPr>
        <w:t xml:space="preserve">Организационными формами реализации </w:t>
      </w:r>
      <w:proofErr w:type="spellStart"/>
      <w:r w:rsidRPr="009B6F0E">
        <w:rPr>
          <w:sz w:val="28"/>
          <w:szCs w:val="28"/>
        </w:rPr>
        <w:t>интенсивов</w:t>
      </w:r>
      <w:proofErr w:type="spellEnd"/>
      <w:r w:rsidRPr="009B6F0E">
        <w:rPr>
          <w:sz w:val="28"/>
          <w:szCs w:val="28"/>
        </w:rPr>
        <w:t xml:space="preserve"> могут быть </w:t>
      </w:r>
      <w:r w:rsidR="00AA3D85" w:rsidRPr="009B6F0E">
        <w:rPr>
          <w:sz w:val="28"/>
          <w:szCs w:val="28"/>
        </w:rPr>
        <w:t xml:space="preserve">воспитательные программы и </w:t>
      </w:r>
      <w:r w:rsidRPr="009B6F0E">
        <w:rPr>
          <w:sz w:val="28"/>
          <w:szCs w:val="28"/>
        </w:rPr>
        <w:t>временные объединения по подготовке и проведению отдельных мероприятий:</w:t>
      </w:r>
      <w:r w:rsidR="00AA3D85" w:rsidRPr="009B6F0E">
        <w:rPr>
          <w:sz w:val="28"/>
          <w:szCs w:val="28"/>
        </w:rPr>
        <w:t xml:space="preserve"> </w:t>
      </w:r>
      <w:r w:rsidRPr="009B6F0E">
        <w:rPr>
          <w:sz w:val="28"/>
          <w:szCs w:val="28"/>
        </w:rPr>
        <w:t>поисковые и научные исследования, праздники, проекты, акции, многодневные походы, экскурсионные поездки, экспедиции и</w:t>
      </w:r>
      <w:r w:rsidRPr="009B6F0E">
        <w:rPr>
          <w:spacing w:val="-4"/>
          <w:sz w:val="28"/>
          <w:szCs w:val="28"/>
        </w:rPr>
        <w:t xml:space="preserve"> </w:t>
      </w:r>
      <w:r w:rsidRPr="009B6F0E">
        <w:rPr>
          <w:sz w:val="28"/>
          <w:szCs w:val="28"/>
        </w:rPr>
        <w:t>пр.</w:t>
      </w:r>
    </w:p>
    <w:p w:rsidR="00C570CA" w:rsidRPr="009B6F0E" w:rsidRDefault="00E029DF" w:rsidP="0067363C">
      <w:pPr>
        <w:ind w:firstLine="720"/>
        <w:jc w:val="both"/>
        <w:rPr>
          <w:sz w:val="28"/>
          <w:szCs w:val="28"/>
        </w:rPr>
      </w:pPr>
      <w:proofErr w:type="spellStart"/>
      <w:r w:rsidRPr="009B6F0E">
        <w:rPr>
          <w:b/>
          <w:sz w:val="28"/>
          <w:szCs w:val="28"/>
        </w:rPr>
        <w:t>Блочно</w:t>
      </w:r>
      <w:proofErr w:type="spellEnd"/>
      <w:r w:rsidRPr="009B6F0E">
        <w:rPr>
          <w:b/>
          <w:sz w:val="28"/>
          <w:szCs w:val="28"/>
        </w:rPr>
        <w:t xml:space="preserve">-модульный принцип </w:t>
      </w:r>
      <w:r w:rsidRPr="009B6F0E">
        <w:rPr>
          <w:sz w:val="28"/>
          <w:szCs w:val="28"/>
        </w:rPr>
        <w:t>построения дополнительной общеобразовательной программы предполагает составление программы из независимых целостных блоков. При этом образовательный процесс делится на отдельные модули на каком-либо основании (по уровню освоения, содержанию), затем составляется карта-схема, в рамках которой эти модули компонуются в зависимости от цели</w:t>
      </w:r>
      <w:r w:rsidRPr="009B6F0E">
        <w:rPr>
          <w:spacing w:val="-9"/>
          <w:sz w:val="28"/>
          <w:szCs w:val="28"/>
        </w:rPr>
        <w:t xml:space="preserve"> </w:t>
      </w:r>
      <w:r w:rsidRPr="009B6F0E">
        <w:rPr>
          <w:sz w:val="28"/>
          <w:szCs w:val="28"/>
        </w:rPr>
        <w:t>деятельности.</w:t>
      </w:r>
    </w:p>
    <w:p w:rsidR="00C570CA" w:rsidRDefault="00E029DF" w:rsidP="009B6F0E">
      <w:pPr>
        <w:jc w:val="both"/>
        <w:rPr>
          <w:sz w:val="28"/>
          <w:szCs w:val="28"/>
        </w:rPr>
      </w:pPr>
      <w:r w:rsidRPr="009B6F0E">
        <w:rPr>
          <w:sz w:val="28"/>
          <w:szCs w:val="28"/>
        </w:rPr>
        <w:t>Таким образом, срок реализации программы будет зависеть от уровня программы, от формата реализации, принципа построения программы, от направленности и от сложности поставленной цели.</w:t>
      </w:r>
    </w:p>
    <w:p w:rsidR="00157235" w:rsidRDefault="00157235" w:rsidP="00157235">
      <w:pPr>
        <w:tabs>
          <w:tab w:val="left" w:pos="1919"/>
        </w:tabs>
        <w:spacing w:before="1"/>
        <w:jc w:val="both"/>
        <w:rPr>
          <w:sz w:val="28"/>
        </w:rPr>
      </w:pPr>
      <w:r w:rsidRPr="001B0482">
        <w:rPr>
          <w:b/>
          <w:sz w:val="28"/>
        </w:rPr>
        <w:t xml:space="preserve">Форма обучения </w:t>
      </w:r>
      <w:r w:rsidR="00E628D1">
        <w:rPr>
          <w:sz w:val="28"/>
        </w:rPr>
        <w:t>– очная.</w:t>
      </w:r>
    </w:p>
    <w:p w:rsidR="00157235" w:rsidRPr="00157235" w:rsidRDefault="00157235" w:rsidP="00157235">
      <w:pPr>
        <w:tabs>
          <w:tab w:val="left" w:pos="1977"/>
        </w:tabs>
        <w:spacing w:before="48"/>
        <w:jc w:val="both"/>
        <w:rPr>
          <w:sz w:val="28"/>
          <w:szCs w:val="28"/>
        </w:rPr>
      </w:pPr>
      <w:proofErr w:type="gramStart"/>
      <w:r w:rsidRPr="00157235">
        <w:rPr>
          <w:b/>
          <w:sz w:val="28"/>
          <w:szCs w:val="28"/>
        </w:rPr>
        <w:t xml:space="preserve">Формы организаций занятий </w:t>
      </w:r>
      <w:r w:rsidRPr="00157235">
        <w:rPr>
          <w:sz w:val="28"/>
          <w:szCs w:val="28"/>
        </w:rPr>
        <w:t>по программе определяются содержанием программы и могут предусматривать различные виды учебных занятий и учебных</w:t>
      </w:r>
      <w:r w:rsidRPr="00157235">
        <w:rPr>
          <w:spacing w:val="-14"/>
          <w:sz w:val="28"/>
          <w:szCs w:val="28"/>
        </w:rPr>
        <w:t xml:space="preserve"> </w:t>
      </w:r>
      <w:r w:rsidRPr="00157235">
        <w:rPr>
          <w:sz w:val="28"/>
          <w:szCs w:val="28"/>
        </w:rPr>
        <w:t xml:space="preserve">работ (акция, круглый стол, сбор, аукцион, круиз, семинар, бенефис, лабораторное занятие, сказка, беседа, эвристическая лекция, смотрины, вернисаж, мастер-класс, соревнование, викторина, мозговой штурм, спектакль, встреча с интересными людьми, наблюдение, студия, выставка, </w:t>
      </w:r>
      <w:r w:rsidRPr="00157235">
        <w:rPr>
          <w:sz w:val="28"/>
          <w:szCs w:val="28"/>
        </w:rPr>
        <w:lastRenderedPageBreak/>
        <w:t>олимпиада, творческая встреча, галерея, открытое занятие, творческая мастерская, гостиная, посиделки, творческий отчет, диспут</w:t>
      </w:r>
      <w:proofErr w:type="gramEnd"/>
      <w:r w:rsidRPr="00157235">
        <w:rPr>
          <w:sz w:val="28"/>
          <w:szCs w:val="28"/>
        </w:rPr>
        <w:t xml:space="preserve">, </w:t>
      </w:r>
      <w:proofErr w:type="gramStart"/>
      <w:r w:rsidRPr="00157235">
        <w:rPr>
          <w:sz w:val="28"/>
          <w:szCs w:val="28"/>
        </w:rPr>
        <w:t>дискуссия, обсуждение, поход, тренинг, занятие-игра, праздник, турнир, защита проектов, практическое занятие, фабрика, игра деловая, представление, фестиваль, игра-путешествие, презентация, чемпионат, игра сюжетно-ролевая, производственная бригада, шоу, игровая программа, профильный лагерь</w:t>
      </w:r>
      <w:r w:rsidR="00E628D1">
        <w:rPr>
          <w:sz w:val="28"/>
          <w:szCs w:val="28"/>
        </w:rPr>
        <w:t>, экзамен, класс-концерт, поход</w:t>
      </w:r>
      <w:r w:rsidRPr="00157235">
        <w:rPr>
          <w:sz w:val="28"/>
          <w:szCs w:val="28"/>
        </w:rPr>
        <w:t>, экскурси</w:t>
      </w:r>
      <w:r w:rsidR="00E45177">
        <w:rPr>
          <w:sz w:val="28"/>
          <w:szCs w:val="28"/>
        </w:rPr>
        <w:t>я, КВН, размышление, экспедиция</w:t>
      </w:r>
      <w:r w:rsidRPr="00157235">
        <w:rPr>
          <w:sz w:val="28"/>
          <w:szCs w:val="28"/>
        </w:rPr>
        <w:t>, конкурс, рейд, эксперимент, консультация, р</w:t>
      </w:r>
      <w:r w:rsidR="00E45177">
        <w:rPr>
          <w:sz w:val="28"/>
          <w:szCs w:val="28"/>
        </w:rPr>
        <w:t>епетиция, эстафета, конференция</w:t>
      </w:r>
      <w:r w:rsidRPr="00157235">
        <w:rPr>
          <w:sz w:val="28"/>
          <w:szCs w:val="28"/>
        </w:rPr>
        <w:t>, ринг, ярмарка, концерт, салон, и другие).</w:t>
      </w:r>
      <w:proofErr w:type="gramEnd"/>
    </w:p>
    <w:p w:rsidR="00157235" w:rsidRDefault="00157235" w:rsidP="00157235">
      <w:pPr>
        <w:tabs>
          <w:tab w:val="left" w:pos="1905"/>
        </w:tabs>
        <w:spacing w:before="48"/>
        <w:jc w:val="both"/>
        <w:rPr>
          <w:sz w:val="28"/>
        </w:rPr>
      </w:pPr>
      <w:r w:rsidRPr="001B0482">
        <w:rPr>
          <w:b/>
          <w:sz w:val="28"/>
        </w:rPr>
        <w:t>Режим занятий</w:t>
      </w:r>
      <w:r>
        <w:rPr>
          <w:b/>
          <w:sz w:val="28"/>
        </w:rPr>
        <w:t>, периодичность и продолжительность занятий</w:t>
      </w:r>
      <w:r w:rsidRPr="001B0482">
        <w:rPr>
          <w:b/>
          <w:sz w:val="28"/>
        </w:rPr>
        <w:t xml:space="preserve"> </w:t>
      </w:r>
      <w:r>
        <w:rPr>
          <w:sz w:val="28"/>
        </w:rPr>
        <w:t>– указываются продолжительность занятий, количество занятий, количество часов в неделю, количество учебных недель, всего часов для каждого года обучения. Возможно предоставление информации в виде таблицы:</w:t>
      </w:r>
    </w:p>
    <w:p w:rsidR="0067363C" w:rsidRPr="00E05F64" w:rsidRDefault="0067363C" w:rsidP="0067363C">
      <w:pPr>
        <w:jc w:val="center"/>
        <w:rPr>
          <w:i/>
          <w:sz w:val="24"/>
          <w:szCs w:val="24"/>
        </w:rPr>
      </w:pPr>
    </w:p>
    <w:tbl>
      <w:tblPr>
        <w:tblStyle w:val="a6"/>
        <w:tblW w:w="9292" w:type="dxa"/>
        <w:jc w:val="center"/>
        <w:tblLayout w:type="fixed"/>
        <w:tblLook w:val="04A0" w:firstRow="1" w:lastRow="0" w:firstColumn="1" w:lastColumn="0" w:noHBand="0" w:noVBand="1"/>
      </w:tblPr>
      <w:tblGrid>
        <w:gridCol w:w="1276"/>
        <w:gridCol w:w="2248"/>
        <w:gridCol w:w="2430"/>
        <w:gridCol w:w="1701"/>
        <w:gridCol w:w="1637"/>
      </w:tblGrid>
      <w:tr w:rsidR="00E628D1" w:rsidRPr="00E05F64" w:rsidTr="00E829CC">
        <w:trPr>
          <w:jc w:val="center"/>
        </w:trPr>
        <w:tc>
          <w:tcPr>
            <w:tcW w:w="1276" w:type="dxa"/>
          </w:tcPr>
          <w:p w:rsidR="00E628D1" w:rsidRPr="00E05F64" w:rsidRDefault="00E628D1" w:rsidP="00F319C3">
            <w:pPr>
              <w:jc w:val="both"/>
              <w:rPr>
                <w:i/>
                <w:sz w:val="24"/>
                <w:szCs w:val="24"/>
              </w:rPr>
            </w:pPr>
            <w:r w:rsidRPr="00E05F64">
              <w:rPr>
                <w:i/>
                <w:sz w:val="24"/>
                <w:szCs w:val="24"/>
              </w:rPr>
              <w:t>Период</w:t>
            </w:r>
          </w:p>
        </w:tc>
        <w:tc>
          <w:tcPr>
            <w:tcW w:w="2248" w:type="dxa"/>
          </w:tcPr>
          <w:p w:rsidR="00E628D1" w:rsidRPr="00E05F64" w:rsidRDefault="00E628D1" w:rsidP="00F319C3">
            <w:pPr>
              <w:jc w:val="both"/>
              <w:rPr>
                <w:i/>
                <w:sz w:val="24"/>
                <w:szCs w:val="24"/>
              </w:rPr>
            </w:pPr>
            <w:r w:rsidRPr="00E05F64">
              <w:rPr>
                <w:i/>
                <w:sz w:val="24"/>
                <w:szCs w:val="24"/>
              </w:rPr>
              <w:t>Продолжительность занятия</w:t>
            </w:r>
          </w:p>
        </w:tc>
        <w:tc>
          <w:tcPr>
            <w:tcW w:w="2430" w:type="dxa"/>
          </w:tcPr>
          <w:p w:rsidR="00E628D1" w:rsidRPr="00E05F64" w:rsidRDefault="00E628D1" w:rsidP="00F319C3">
            <w:pPr>
              <w:jc w:val="both"/>
              <w:rPr>
                <w:i/>
                <w:sz w:val="24"/>
                <w:szCs w:val="24"/>
              </w:rPr>
            </w:pPr>
            <w:r w:rsidRPr="00E05F64">
              <w:rPr>
                <w:i/>
                <w:sz w:val="24"/>
                <w:szCs w:val="24"/>
              </w:rPr>
              <w:t>Кол-во занятий в неделю</w:t>
            </w:r>
          </w:p>
        </w:tc>
        <w:tc>
          <w:tcPr>
            <w:tcW w:w="1701" w:type="dxa"/>
          </w:tcPr>
          <w:p w:rsidR="00E628D1" w:rsidRPr="00E05F64" w:rsidRDefault="00E628D1" w:rsidP="00F319C3">
            <w:pPr>
              <w:jc w:val="both"/>
              <w:rPr>
                <w:i/>
                <w:sz w:val="24"/>
                <w:szCs w:val="24"/>
              </w:rPr>
            </w:pPr>
            <w:r w:rsidRPr="00E05F64">
              <w:rPr>
                <w:i/>
                <w:sz w:val="24"/>
                <w:szCs w:val="24"/>
              </w:rPr>
              <w:t>Кол-во часов в неделю</w:t>
            </w:r>
          </w:p>
        </w:tc>
        <w:tc>
          <w:tcPr>
            <w:tcW w:w="1637" w:type="dxa"/>
          </w:tcPr>
          <w:p w:rsidR="00E628D1" w:rsidRPr="00E05F64" w:rsidRDefault="00E628D1" w:rsidP="00F319C3">
            <w:pPr>
              <w:jc w:val="both"/>
              <w:rPr>
                <w:i/>
                <w:sz w:val="24"/>
                <w:szCs w:val="24"/>
              </w:rPr>
            </w:pPr>
            <w:r w:rsidRPr="00E05F64">
              <w:rPr>
                <w:i/>
                <w:sz w:val="24"/>
                <w:szCs w:val="24"/>
              </w:rPr>
              <w:t>Кол-во недель</w:t>
            </w:r>
          </w:p>
        </w:tc>
      </w:tr>
      <w:tr w:rsidR="00E628D1" w:rsidRPr="00E05F64" w:rsidTr="00E829CC">
        <w:trPr>
          <w:jc w:val="center"/>
        </w:trPr>
        <w:tc>
          <w:tcPr>
            <w:tcW w:w="1276" w:type="dxa"/>
          </w:tcPr>
          <w:p w:rsidR="00E628D1" w:rsidRPr="00E05F64" w:rsidRDefault="00E628D1" w:rsidP="00F319C3">
            <w:pPr>
              <w:jc w:val="both"/>
              <w:rPr>
                <w:i/>
                <w:sz w:val="24"/>
                <w:szCs w:val="24"/>
              </w:rPr>
            </w:pPr>
            <w:r w:rsidRPr="00E05F64">
              <w:rPr>
                <w:i/>
                <w:sz w:val="24"/>
                <w:szCs w:val="24"/>
              </w:rPr>
              <w:t>1 год обучения</w:t>
            </w:r>
          </w:p>
        </w:tc>
        <w:tc>
          <w:tcPr>
            <w:tcW w:w="2248" w:type="dxa"/>
          </w:tcPr>
          <w:p w:rsidR="00E628D1" w:rsidRPr="00E05F64" w:rsidRDefault="00E628D1" w:rsidP="00F319C3">
            <w:pPr>
              <w:jc w:val="both"/>
              <w:rPr>
                <w:i/>
                <w:sz w:val="24"/>
                <w:szCs w:val="24"/>
              </w:rPr>
            </w:pPr>
            <w:r w:rsidRPr="00E05F64">
              <w:rPr>
                <w:i/>
                <w:sz w:val="24"/>
                <w:szCs w:val="24"/>
              </w:rPr>
              <w:t>2</w:t>
            </w:r>
            <w:r>
              <w:rPr>
                <w:i/>
                <w:sz w:val="24"/>
                <w:szCs w:val="24"/>
              </w:rPr>
              <w:t>ч., перерыв 10 мин.</w:t>
            </w:r>
          </w:p>
        </w:tc>
        <w:tc>
          <w:tcPr>
            <w:tcW w:w="2430" w:type="dxa"/>
          </w:tcPr>
          <w:p w:rsidR="00E628D1" w:rsidRDefault="00E628D1" w:rsidP="00F319C3">
            <w:pPr>
              <w:jc w:val="both"/>
              <w:rPr>
                <w:i/>
                <w:sz w:val="24"/>
                <w:szCs w:val="24"/>
              </w:rPr>
            </w:pPr>
            <w:r w:rsidRPr="00E05F64">
              <w:rPr>
                <w:i/>
                <w:sz w:val="24"/>
                <w:szCs w:val="24"/>
              </w:rPr>
              <w:t>2</w:t>
            </w:r>
            <w:r>
              <w:rPr>
                <w:i/>
                <w:sz w:val="24"/>
                <w:szCs w:val="24"/>
              </w:rPr>
              <w:t xml:space="preserve"> </w:t>
            </w:r>
          </w:p>
          <w:p w:rsidR="00E628D1" w:rsidRPr="00E05F64" w:rsidRDefault="00E628D1" w:rsidP="00F319C3">
            <w:pPr>
              <w:jc w:val="both"/>
              <w:rPr>
                <w:i/>
                <w:sz w:val="24"/>
                <w:szCs w:val="24"/>
              </w:rPr>
            </w:pPr>
            <w:r>
              <w:rPr>
                <w:i/>
                <w:sz w:val="24"/>
                <w:szCs w:val="24"/>
              </w:rPr>
              <w:t>(понедельник; среда)</w:t>
            </w:r>
          </w:p>
        </w:tc>
        <w:tc>
          <w:tcPr>
            <w:tcW w:w="1701" w:type="dxa"/>
          </w:tcPr>
          <w:p w:rsidR="00E628D1" w:rsidRPr="00E05F64" w:rsidRDefault="00E628D1" w:rsidP="00F319C3">
            <w:pPr>
              <w:jc w:val="both"/>
              <w:rPr>
                <w:i/>
                <w:sz w:val="24"/>
                <w:szCs w:val="24"/>
              </w:rPr>
            </w:pPr>
            <w:r w:rsidRPr="00E05F64">
              <w:rPr>
                <w:i/>
                <w:sz w:val="24"/>
                <w:szCs w:val="24"/>
              </w:rPr>
              <w:t>4</w:t>
            </w:r>
          </w:p>
        </w:tc>
        <w:tc>
          <w:tcPr>
            <w:tcW w:w="1637" w:type="dxa"/>
          </w:tcPr>
          <w:p w:rsidR="00E628D1" w:rsidRPr="00E05F64" w:rsidRDefault="00E628D1" w:rsidP="00F319C3">
            <w:pPr>
              <w:jc w:val="both"/>
              <w:rPr>
                <w:i/>
                <w:sz w:val="24"/>
                <w:szCs w:val="24"/>
              </w:rPr>
            </w:pPr>
            <w:r w:rsidRPr="00E05F64">
              <w:rPr>
                <w:i/>
                <w:sz w:val="24"/>
                <w:szCs w:val="24"/>
              </w:rPr>
              <w:t>36</w:t>
            </w:r>
          </w:p>
        </w:tc>
      </w:tr>
      <w:tr w:rsidR="00E628D1" w:rsidRPr="00E05F64" w:rsidTr="00E829CC">
        <w:trPr>
          <w:jc w:val="center"/>
        </w:trPr>
        <w:tc>
          <w:tcPr>
            <w:tcW w:w="1276" w:type="dxa"/>
          </w:tcPr>
          <w:p w:rsidR="00E628D1" w:rsidRPr="00E05F64" w:rsidRDefault="00E628D1" w:rsidP="00F319C3">
            <w:pPr>
              <w:jc w:val="both"/>
              <w:rPr>
                <w:i/>
                <w:sz w:val="24"/>
                <w:szCs w:val="24"/>
              </w:rPr>
            </w:pPr>
            <w:r w:rsidRPr="00E05F64">
              <w:rPr>
                <w:i/>
                <w:sz w:val="24"/>
                <w:szCs w:val="24"/>
              </w:rPr>
              <w:t>2 год обучения</w:t>
            </w:r>
          </w:p>
        </w:tc>
        <w:tc>
          <w:tcPr>
            <w:tcW w:w="2248" w:type="dxa"/>
          </w:tcPr>
          <w:p w:rsidR="00E628D1" w:rsidRPr="00E05F64" w:rsidRDefault="00E628D1" w:rsidP="00F319C3">
            <w:pPr>
              <w:jc w:val="both"/>
              <w:rPr>
                <w:i/>
                <w:sz w:val="24"/>
                <w:szCs w:val="24"/>
              </w:rPr>
            </w:pPr>
            <w:r w:rsidRPr="00E05F64">
              <w:rPr>
                <w:i/>
                <w:sz w:val="24"/>
                <w:szCs w:val="24"/>
              </w:rPr>
              <w:t>2</w:t>
            </w:r>
            <w:r>
              <w:rPr>
                <w:i/>
                <w:sz w:val="24"/>
                <w:szCs w:val="24"/>
              </w:rPr>
              <w:t>ч., перерыв 10 мин.</w:t>
            </w:r>
          </w:p>
        </w:tc>
        <w:tc>
          <w:tcPr>
            <w:tcW w:w="2430" w:type="dxa"/>
          </w:tcPr>
          <w:p w:rsidR="00E628D1" w:rsidRDefault="00E628D1" w:rsidP="00F319C3">
            <w:pPr>
              <w:jc w:val="both"/>
              <w:rPr>
                <w:i/>
                <w:sz w:val="24"/>
                <w:szCs w:val="24"/>
              </w:rPr>
            </w:pPr>
            <w:r w:rsidRPr="00E05F64">
              <w:rPr>
                <w:i/>
                <w:sz w:val="24"/>
                <w:szCs w:val="24"/>
              </w:rPr>
              <w:t>3</w:t>
            </w:r>
          </w:p>
          <w:p w:rsidR="00E628D1" w:rsidRPr="00E05F64" w:rsidRDefault="00E628D1" w:rsidP="00F319C3">
            <w:pPr>
              <w:jc w:val="both"/>
              <w:rPr>
                <w:i/>
                <w:sz w:val="24"/>
                <w:szCs w:val="24"/>
              </w:rPr>
            </w:pPr>
            <w:r>
              <w:rPr>
                <w:i/>
                <w:sz w:val="24"/>
                <w:szCs w:val="24"/>
              </w:rPr>
              <w:t>(понедельник; среда; пятница)</w:t>
            </w:r>
          </w:p>
        </w:tc>
        <w:tc>
          <w:tcPr>
            <w:tcW w:w="1701" w:type="dxa"/>
          </w:tcPr>
          <w:p w:rsidR="00E628D1" w:rsidRPr="00E05F64" w:rsidRDefault="00E628D1" w:rsidP="00F319C3">
            <w:pPr>
              <w:jc w:val="both"/>
              <w:rPr>
                <w:i/>
                <w:sz w:val="24"/>
                <w:szCs w:val="24"/>
              </w:rPr>
            </w:pPr>
            <w:r w:rsidRPr="00E05F64">
              <w:rPr>
                <w:i/>
                <w:sz w:val="24"/>
                <w:szCs w:val="24"/>
              </w:rPr>
              <w:t>6</w:t>
            </w:r>
          </w:p>
        </w:tc>
        <w:tc>
          <w:tcPr>
            <w:tcW w:w="1637" w:type="dxa"/>
          </w:tcPr>
          <w:p w:rsidR="00E628D1" w:rsidRPr="00E05F64" w:rsidRDefault="00E628D1" w:rsidP="00F319C3">
            <w:pPr>
              <w:jc w:val="both"/>
              <w:rPr>
                <w:i/>
                <w:sz w:val="24"/>
                <w:szCs w:val="24"/>
              </w:rPr>
            </w:pPr>
            <w:r w:rsidRPr="00E05F64">
              <w:rPr>
                <w:i/>
                <w:sz w:val="24"/>
                <w:szCs w:val="24"/>
              </w:rPr>
              <w:t>36</w:t>
            </w:r>
          </w:p>
        </w:tc>
      </w:tr>
    </w:tbl>
    <w:p w:rsidR="00157235" w:rsidRPr="00AC6156" w:rsidRDefault="00157235" w:rsidP="00157235">
      <w:pPr>
        <w:tabs>
          <w:tab w:val="left" w:pos="1977"/>
        </w:tabs>
        <w:spacing w:before="48"/>
        <w:jc w:val="both"/>
        <w:rPr>
          <w:sz w:val="28"/>
          <w:szCs w:val="28"/>
        </w:rPr>
      </w:pPr>
      <w:r w:rsidRPr="00263265">
        <w:rPr>
          <w:b/>
          <w:sz w:val="28"/>
        </w:rPr>
        <w:t xml:space="preserve">Особенности организации </w:t>
      </w:r>
      <w:r w:rsidRPr="00AC6156">
        <w:rPr>
          <w:b/>
          <w:bCs/>
          <w:sz w:val="28"/>
          <w:szCs w:val="28"/>
        </w:rPr>
        <w:t>образовательного и воспитательного процесса.</w:t>
      </w:r>
    </w:p>
    <w:p w:rsidR="00157235" w:rsidRPr="00AC6156" w:rsidRDefault="00157235" w:rsidP="00157235">
      <w:pPr>
        <w:shd w:val="clear" w:color="auto" w:fill="FFFFFF"/>
        <w:tabs>
          <w:tab w:val="left" w:pos="734"/>
        </w:tabs>
        <w:adjustRightInd w:val="0"/>
        <w:jc w:val="both"/>
        <w:rPr>
          <w:sz w:val="28"/>
          <w:szCs w:val="28"/>
        </w:rPr>
      </w:pPr>
      <w:r w:rsidRPr="00AC6156">
        <w:rPr>
          <w:sz w:val="28"/>
          <w:szCs w:val="28"/>
        </w:rPr>
        <w:t>При организации образовательного и воспитательного процесса программой предусмотрено:</w:t>
      </w:r>
    </w:p>
    <w:p w:rsidR="00157235" w:rsidRPr="00AC6156" w:rsidRDefault="00157235" w:rsidP="00157235">
      <w:pPr>
        <w:shd w:val="clear" w:color="auto" w:fill="FFFFFF"/>
        <w:tabs>
          <w:tab w:val="left" w:pos="734"/>
        </w:tabs>
        <w:adjustRightInd w:val="0"/>
        <w:jc w:val="both"/>
        <w:rPr>
          <w:sz w:val="28"/>
          <w:szCs w:val="28"/>
        </w:rPr>
      </w:pPr>
      <w:r w:rsidRPr="00AC6156">
        <w:rPr>
          <w:sz w:val="28"/>
          <w:szCs w:val="28"/>
        </w:rPr>
        <w:t>- организация образовательного процесса в соответствии с индивидуаль</w:t>
      </w:r>
      <w:r w:rsidR="00E45177">
        <w:rPr>
          <w:sz w:val="28"/>
          <w:szCs w:val="28"/>
        </w:rPr>
        <w:t>ным учебным планом (Приказ №196</w:t>
      </w:r>
      <w:r w:rsidRPr="00AC6156">
        <w:rPr>
          <w:sz w:val="28"/>
          <w:szCs w:val="28"/>
        </w:rPr>
        <w:t>);</w:t>
      </w:r>
    </w:p>
    <w:p w:rsidR="00157235" w:rsidRPr="00AC6156" w:rsidRDefault="00157235" w:rsidP="00157235">
      <w:pPr>
        <w:shd w:val="clear" w:color="auto" w:fill="FFFFFF"/>
        <w:tabs>
          <w:tab w:val="left" w:pos="734"/>
        </w:tabs>
        <w:adjustRightInd w:val="0"/>
        <w:jc w:val="both"/>
        <w:rPr>
          <w:sz w:val="28"/>
          <w:szCs w:val="28"/>
        </w:rPr>
      </w:pPr>
      <w:r w:rsidRPr="00AC6156">
        <w:rPr>
          <w:sz w:val="28"/>
          <w:szCs w:val="28"/>
        </w:rPr>
        <w:t>- организация образовательного процесса в объединении по интересам в группах одного или разновозрастных категорий детей; с постоянным или переменным составом;</w:t>
      </w:r>
    </w:p>
    <w:p w:rsidR="00157235" w:rsidRPr="00AC6156" w:rsidRDefault="00157235" w:rsidP="00157235">
      <w:pPr>
        <w:shd w:val="clear" w:color="auto" w:fill="FFFFFF"/>
        <w:tabs>
          <w:tab w:val="left" w:pos="734"/>
        </w:tabs>
        <w:adjustRightInd w:val="0"/>
        <w:jc w:val="both"/>
        <w:rPr>
          <w:sz w:val="28"/>
          <w:szCs w:val="28"/>
        </w:rPr>
      </w:pPr>
      <w:proofErr w:type="gramStart"/>
      <w:r w:rsidRPr="00AC6156">
        <w:rPr>
          <w:sz w:val="28"/>
          <w:szCs w:val="28"/>
        </w:rPr>
        <w:t>- организация образовательного процесса в форме студии, клуба, кружка, секции, ансамбля, оркестра, детского объединения, творческого коллектива, театра, мастерской и т.д.</w:t>
      </w:r>
      <w:proofErr w:type="gramEnd"/>
    </w:p>
    <w:p w:rsidR="00157235" w:rsidRPr="00AC6156" w:rsidRDefault="00157235" w:rsidP="00157235">
      <w:pPr>
        <w:shd w:val="clear" w:color="auto" w:fill="FFFFFF"/>
        <w:tabs>
          <w:tab w:val="left" w:pos="734"/>
        </w:tabs>
        <w:adjustRightInd w:val="0"/>
        <w:jc w:val="both"/>
        <w:rPr>
          <w:sz w:val="28"/>
          <w:szCs w:val="28"/>
        </w:rPr>
      </w:pPr>
      <w:r w:rsidRPr="00AC6156">
        <w:rPr>
          <w:sz w:val="28"/>
          <w:szCs w:val="28"/>
        </w:rPr>
        <w:t xml:space="preserve">- в рамках реализации ДООП сотрудничество с иными учреждениями; </w:t>
      </w:r>
    </w:p>
    <w:p w:rsidR="00157235" w:rsidRPr="00AC6156" w:rsidRDefault="00157235" w:rsidP="00157235">
      <w:pPr>
        <w:shd w:val="clear" w:color="auto" w:fill="FFFFFF"/>
        <w:tabs>
          <w:tab w:val="left" w:pos="734"/>
        </w:tabs>
        <w:adjustRightInd w:val="0"/>
        <w:jc w:val="both"/>
        <w:rPr>
          <w:sz w:val="28"/>
          <w:szCs w:val="28"/>
        </w:rPr>
      </w:pPr>
      <w:r w:rsidRPr="00AC6156">
        <w:rPr>
          <w:sz w:val="28"/>
          <w:szCs w:val="28"/>
        </w:rPr>
        <w:t xml:space="preserve">- проведение воспитательных мероприятий (беседы, лекции, праздники, экскурсии, акции и </w:t>
      </w:r>
      <w:proofErr w:type="spellStart"/>
      <w:r w:rsidRPr="00AC6156">
        <w:rPr>
          <w:sz w:val="28"/>
          <w:szCs w:val="28"/>
        </w:rPr>
        <w:t>т.д</w:t>
      </w:r>
      <w:proofErr w:type="spellEnd"/>
      <w:r w:rsidRPr="00AC6156">
        <w:rPr>
          <w:sz w:val="28"/>
          <w:szCs w:val="28"/>
        </w:rPr>
        <w:t>).</w:t>
      </w:r>
    </w:p>
    <w:p w:rsidR="006A784C" w:rsidRDefault="006A784C" w:rsidP="00E05F64">
      <w:pPr>
        <w:jc w:val="both"/>
        <w:rPr>
          <w:i/>
          <w:sz w:val="28"/>
          <w:szCs w:val="28"/>
        </w:rPr>
      </w:pPr>
    </w:p>
    <w:p w:rsidR="00157235" w:rsidRDefault="00E628D1" w:rsidP="00E05F64">
      <w:pPr>
        <w:jc w:val="both"/>
        <w:rPr>
          <w:i/>
          <w:sz w:val="28"/>
          <w:szCs w:val="28"/>
        </w:rPr>
      </w:pPr>
      <w:r w:rsidRPr="00E628D1">
        <w:rPr>
          <w:i/>
          <w:sz w:val="28"/>
          <w:szCs w:val="28"/>
        </w:rPr>
        <w:t>Например:</w:t>
      </w:r>
    </w:p>
    <w:p w:rsidR="003D14AB" w:rsidRPr="00E45177" w:rsidRDefault="00E628D1" w:rsidP="00E45177">
      <w:pPr>
        <w:widowControl/>
        <w:autoSpaceDE/>
        <w:autoSpaceDN/>
        <w:ind w:firstLine="709"/>
        <w:jc w:val="both"/>
        <w:rPr>
          <w:rFonts w:eastAsia="Calibri"/>
          <w:i/>
          <w:sz w:val="24"/>
          <w:szCs w:val="24"/>
          <w:lang w:eastAsia="en-US" w:bidi="ar-SA"/>
        </w:rPr>
      </w:pPr>
      <w:r w:rsidRPr="00E628D1">
        <w:rPr>
          <w:rFonts w:eastAsia="Calibri"/>
          <w:b/>
          <w:i/>
          <w:sz w:val="24"/>
          <w:szCs w:val="24"/>
          <w:lang w:eastAsia="en-US" w:bidi="ar-SA"/>
        </w:rPr>
        <w:t xml:space="preserve">Форма обучения </w:t>
      </w:r>
      <w:r w:rsidRPr="00E628D1">
        <w:rPr>
          <w:rFonts w:eastAsia="Calibri"/>
          <w:i/>
          <w:sz w:val="24"/>
          <w:szCs w:val="24"/>
          <w:lang w:eastAsia="en-US" w:bidi="ar-SA"/>
        </w:rPr>
        <w:t>– очная с использованием различ</w:t>
      </w:r>
      <w:r w:rsidR="00E45177">
        <w:rPr>
          <w:rFonts w:eastAsia="Calibri"/>
          <w:i/>
          <w:sz w:val="24"/>
          <w:szCs w:val="24"/>
          <w:lang w:eastAsia="en-US" w:bidi="ar-SA"/>
        </w:rPr>
        <w:t>ных образовательных технологий.</w:t>
      </w:r>
    </w:p>
    <w:p w:rsidR="003D14AB" w:rsidRDefault="003D14AB" w:rsidP="00E628D1">
      <w:pPr>
        <w:widowControl/>
        <w:autoSpaceDE/>
        <w:autoSpaceDN/>
        <w:ind w:firstLine="709"/>
        <w:jc w:val="both"/>
        <w:rPr>
          <w:rFonts w:eastAsia="Calibri"/>
          <w:b/>
          <w:i/>
          <w:sz w:val="24"/>
          <w:szCs w:val="24"/>
          <w:lang w:eastAsia="en-US" w:bidi="ar-SA"/>
        </w:rPr>
      </w:pPr>
    </w:p>
    <w:p w:rsidR="00E628D1" w:rsidRPr="00E628D1" w:rsidRDefault="00E628D1" w:rsidP="00E628D1">
      <w:pPr>
        <w:widowControl/>
        <w:autoSpaceDE/>
        <w:autoSpaceDN/>
        <w:ind w:firstLine="709"/>
        <w:jc w:val="both"/>
        <w:rPr>
          <w:rFonts w:eastAsia="Calibri"/>
          <w:b/>
          <w:i/>
          <w:sz w:val="24"/>
          <w:szCs w:val="24"/>
          <w:lang w:eastAsia="en-US" w:bidi="ar-SA"/>
        </w:rPr>
      </w:pPr>
      <w:r w:rsidRPr="00E628D1">
        <w:rPr>
          <w:rFonts w:eastAsia="Calibri"/>
          <w:b/>
          <w:i/>
          <w:sz w:val="24"/>
          <w:szCs w:val="24"/>
          <w:lang w:eastAsia="en-US" w:bidi="ar-SA"/>
        </w:rPr>
        <w:t>Формы организации занятий.</w:t>
      </w:r>
    </w:p>
    <w:p w:rsidR="00E628D1" w:rsidRPr="00E628D1" w:rsidRDefault="00E628D1" w:rsidP="00E628D1">
      <w:pPr>
        <w:widowControl/>
        <w:autoSpaceDE/>
        <w:autoSpaceDN/>
        <w:ind w:firstLine="709"/>
        <w:jc w:val="both"/>
        <w:rPr>
          <w:rFonts w:eastAsia="Calibri"/>
          <w:i/>
          <w:sz w:val="24"/>
          <w:szCs w:val="24"/>
          <w:lang w:eastAsia="en-US" w:bidi="ar-SA"/>
        </w:rPr>
      </w:pPr>
      <w:r w:rsidRPr="00E628D1">
        <w:rPr>
          <w:rFonts w:eastAsia="Calibri"/>
          <w:i/>
          <w:sz w:val="24"/>
          <w:szCs w:val="24"/>
          <w:lang w:eastAsia="en-US" w:bidi="ar-SA"/>
        </w:rPr>
        <w:t>Программой используются следующие виды занятий: практикумы, круглые столы,  тематические занятия, самостоятельная работа, викторины, творческие защиты проектов, инсценировки.</w:t>
      </w:r>
    </w:p>
    <w:p w:rsidR="00E45177" w:rsidRDefault="00E45177" w:rsidP="00E628D1">
      <w:pPr>
        <w:widowControl/>
        <w:autoSpaceDE/>
        <w:autoSpaceDN/>
        <w:ind w:firstLine="709"/>
        <w:jc w:val="both"/>
        <w:rPr>
          <w:rFonts w:eastAsia="Calibri"/>
          <w:b/>
          <w:i/>
          <w:sz w:val="24"/>
          <w:szCs w:val="24"/>
          <w:lang w:eastAsia="en-US" w:bidi="ar-SA"/>
        </w:rPr>
      </w:pPr>
    </w:p>
    <w:p w:rsidR="00E45177" w:rsidRDefault="00E45177" w:rsidP="00E628D1">
      <w:pPr>
        <w:widowControl/>
        <w:autoSpaceDE/>
        <w:autoSpaceDN/>
        <w:ind w:firstLine="709"/>
        <w:jc w:val="both"/>
        <w:rPr>
          <w:rFonts w:eastAsia="Calibri"/>
          <w:b/>
          <w:i/>
          <w:sz w:val="24"/>
          <w:szCs w:val="24"/>
          <w:lang w:eastAsia="en-US" w:bidi="ar-SA"/>
        </w:rPr>
      </w:pPr>
    </w:p>
    <w:p w:rsidR="00E628D1" w:rsidRPr="00E628D1" w:rsidRDefault="00E628D1" w:rsidP="00E628D1">
      <w:pPr>
        <w:widowControl/>
        <w:autoSpaceDE/>
        <w:autoSpaceDN/>
        <w:ind w:firstLine="709"/>
        <w:jc w:val="both"/>
        <w:rPr>
          <w:rFonts w:eastAsia="Calibri"/>
          <w:b/>
          <w:i/>
          <w:sz w:val="24"/>
          <w:szCs w:val="24"/>
          <w:lang w:eastAsia="en-US" w:bidi="ar-SA"/>
        </w:rPr>
      </w:pPr>
      <w:r w:rsidRPr="00E628D1">
        <w:rPr>
          <w:rFonts w:eastAsia="Calibri"/>
          <w:b/>
          <w:i/>
          <w:sz w:val="24"/>
          <w:szCs w:val="24"/>
          <w:lang w:eastAsia="en-US" w:bidi="ar-SA"/>
        </w:rPr>
        <w:lastRenderedPageBreak/>
        <w:t>Особенности организации образовательного процесса.</w:t>
      </w:r>
    </w:p>
    <w:p w:rsidR="00E628D1" w:rsidRPr="00E628D1" w:rsidRDefault="00E628D1" w:rsidP="00E628D1">
      <w:pPr>
        <w:widowControl/>
        <w:autoSpaceDE/>
        <w:autoSpaceDN/>
        <w:ind w:firstLine="709"/>
        <w:jc w:val="both"/>
        <w:rPr>
          <w:rFonts w:eastAsia="Calibri"/>
          <w:i/>
          <w:sz w:val="24"/>
          <w:szCs w:val="24"/>
          <w:lang w:eastAsia="en-US" w:bidi="ar-SA"/>
        </w:rPr>
      </w:pPr>
      <w:r w:rsidRPr="00E628D1">
        <w:rPr>
          <w:rFonts w:eastAsia="Calibri"/>
          <w:i/>
          <w:sz w:val="24"/>
          <w:szCs w:val="24"/>
          <w:lang w:eastAsia="en-US" w:bidi="ar-SA"/>
        </w:rPr>
        <w:t xml:space="preserve">Занятия проводятся в одновозрастных группах с постоянным составом, преимущественно в групповой форме. При освоении вариативной части учебного плана предусмотрена индивидуальная работа с учащимися. </w:t>
      </w:r>
    </w:p>
    <w:p w:rsidR="00E628D1" w:rsidRPr="00E628D1" w:rsidRDefault="00E628D1" w:rsidP="00E628D1">
      <w:pPr>
        <w:widowControl/>
        <w:autoSpaceDE/>
        <w:autoSpaceDN/>
        <w:ind w:firstLine="709"/>
        <w:jc w:val="both"/>
        <w:rPr>
          <w:rFonts w:eastAsia="Calibri"/>
          <w:i/>
          <w:sz w:val="24"/>
          <w:szCs w:val="24"/>
          <w:lang w:eastAsia="en-US" w:bidi="ar-SA"/>
        </w:rPr>
      </w:pPr>
      <w:r w:rsidRPr="00E628D1">
        <w:rPr>
          <w:rFonts w:eastAsia="Calibri"/>
          <w:i/>
          <w:sz w:val="24"/>
          <w:szCs w:val="24"/>
          <w:lang w:eastAsia="en-US" w:bidi="ar-SA"/>
        </w:rPr>
        <w:t>Программа ориентирована на учащихся младшего школьного возраста. У детей данной возрастной категории преобладает наглядно-образное мышление. Чтобы запомнить новое слово, ребенку нужно соотнести это слово с его образом – предметом, картинкой или жестом. Применяя в обучении метод TPR (</w:t>
      </w:r>
      <w:proofErr w:type="spellStart"/>
      <w:r w:rsidRPr="00E628D1">
        <w:rPr>
          <w:rFonts w:eastAsia="Calibri"/>
          <w:i/>
          <w:sz w:val="24"/>
          <w:szCs w:val="24"/>
          <w:lang w:eastAsia="en-US" w:bidi="ar-SA"/>
        </w:rPr>
        <w:t>TotalPhysicalResponse</w:t>
      </w:r>
      <w:proofErr w:type="spellEnd"/>
      <w:r w:rsidRPr="00E628D1">
        <w:rPr>
          <w:rFonts w:eastAsia="Calibri"/>
          <w:i/>
          <w:sz w:val="24"/>
          <w:szCs w:val="24"/>
          <w:lang w:eastAsia="en-US" w:bidi="ar-SA"/>
        </w:rPr>
        <w:t>) – метод полного физического реагирования, когда при изучении новых слов или фраз, вместе с каждым словом (фразой) дети придумывают и заучивают жест их имитирующий, происходит мотивация речевых действий учащихся, что способствует развитию речевых компетенций, формирует мотивацию на дальнейшее изучение английского языка.</w:t>
      </w:r>
    </w:p>
    <w:p w:rsidR="00E628D1" w:rsidRPr="00E628D1" w:rsidRDefault="00E628D1" w:rsidP="00E628D1">
      <w:pPr>
        <w:widowControl/>
        <w:autoSpaceDE/>
        <w:autoSpaceDN/>
        <w:ind w:firstLine="709"/>
        <w:jc w:val="both"/>
        <w:rPr>
          <w:rFonts w:eastAsia="Calibri"/>
          <w:i/>
          <w:sz w:val="24"/>
          <w:szCs w:val="24"/>
          <w:lang w:eastAsia="en-US" w:bidi="ar-SA"/>
        </w:rPr>
      </w:pPr>
      <w:r w:rsidRPr="00E628D1">
        <w:rPr>
          <w:rFonts w:eastAsia="Calibri"/>
          <w:i/>
          <w:sz w:val="24"/>
          <w:szCs w:val="24"/>
          <w:lang w:eastAsia="en-US" w:bidi="ar-SA"/>
        </w:rPr>
        <w:t>Содержанием программы предусмотрено выполнение проектов, творческих работ, участие в олимпиадах, что является важным образовательным аспектом.</w:t>
      </w:r>
    </w:p>
    <w:p w:rsidR="00E628D1" w:rsidRPr="00E628D1" w:rsidRDefault="00E628D1" w:rsidP="00E628D1">
      <w:pPr>
        <w:widowControl/>
        <w:autoSpaceDE/>
        <w:autoSpaceDN/>
        <w:ind w:firstLine="709"/>
        <w:jc w:val="both"/>
        <w:rPr>
          <w:rFonts w:eastAsia="Calibri"/>
          <w:i/>
          <w:sz w:val="24"/>
          <w:szCs w:val="24"/>
          <w:lang w:eastAsia="en-US" w:bidi="ar-SA"/>
        </w:rPr>
      </w:pPr>
      <w:r w:rsidRPr="00E628D1">
        <w:rPr>
          <w:rFonts w:eastAsia="Calibri"/>
          <w:i/>
          <w:sz w:val="24"/>
          <w:szCs w:val="24"/>
          <w:lang w:eastAsia="en-US" w:bidi="ar-SA"/>
        </w:rPr>
        <w:t xml:space="preserve">Участие в коллективно-творческой деятельности и воспитательных </w:t>
      </w:r>
      <w:proofErr w:type="gramStart"/>
      <w:r w:rsidRPr="00E628D1">
        <w:rPr>
          <w:rFonts w:eastAsia="Calibri"/>
          <w:i/>
          <w:sz w:val="24"/>
          <w:szCs w:val="24"/>
          <w:lang w:eastAsia="en-US" w:bidi="ar-SA"/>
        </w:rPr>
        <w:t>мероприятиях</w:t>
      </w:r>
      <w:proofErr w:type="gramEnd"/>
      <w:r w:rsidRPr="00E628D1">
        <w:rPr>
          <w:rFonts w:eastAsia="Calibri"/>
          <w:i/>
          <w:sz w:val="24"/>
          <w:szCs w:val="24"/>
          <w:lang w:eastAsia="en-US" w:bidi="ar-SA"/>
        </w:rPr>
        <w:t xml:space="preserve"> как объединения, так и учреждения способствует приобщению к культурным ценностям и традициям как малой Родины, так и России в целом.</w:t>
      </w:r>
    </w:p>
    <w:p w:rsidR="006A784C" w:rsidRDefault="006A784C" w:rsidP="00E05F64">
      <w:pPr>
        <w:jc w:val="both"/>
        <w:rPr>
          <w:i/>
          <w:sz w:val="28"/>
          <w:szCs w:val="28"/>
        </w:rPr>
      </w:pPr>
    </w:p>
    <w:p w:rsidR="00E05F64" w:rsidRPr="00E05F64" w:rsidRDefault="0067363C" w:rsidP="00E05F64">
      <w:pPr>
        <w:jc w:val="both"/>
        <w:rPr>
          <w:sz w:val="28"/>
          <w:szCs w:val="28"/>
        </w:rPr>
      </w:pPr>
      <w:r>
        <w:rPr>
          <w:b/>
          <w:sz w:val="28"/>
          <w:szCs w:val="28"/>
        </w:rPr>
        <w:t xml:space="preserve"> </w:t>
      </w:r>
      <w:r w:rsidR="00E05F64" w:rsidRPr="00E05F64">
        <w:rPr>
          <w:b/>
          <w:sz w:val="28"/>
          <w:szCs w:val="28"/>
        </w:rPr>
        <w:t>Цель и задачи программы</w:t>
      </w:r>
      <w:r w:rsidR="00E05F64" w:rsidRPr="00E05F64">
        <w:rPr>
          <w:sz w:val="28"/>
          <w:szCs w:val="28"/>
        </w:rPr>
        <w:t xml:space="preserve"> - это заранее предполагаемый результат образовательного процесса, к которому надо стремиться.</w:t>
      </w:r>
    </w:p>
    <w:p w:rsidR="00E05F64" w:rsidRPr="00E05F64" w:rsidRDefault="00E05F64" w:rsidP="00E05F64">
      <w:pPr>
        <w:jc w:val="both"/>
        <w:rPr>
          <w:sz w:val="28"/>
          <w:szCs w:val="28"/>
        </w:rPr>
      </w:pPr>
      <w:r w:rsidRPr="00E05F64">
        <w:rPr>
          <w:sz w:val="28"/>
          <w:szCs w:val="28"/>
        </w:rPr>
        <w:t xml:space="preserve">При характеристике цели следует избегать общих абстрактных формулировок. Описание цели должно содержать в себе указание на виды деятельности, отражать развитие личностных качеств, а также общих и специальных способностей. </w:t>
      </w:r>
      <w:proofErr w:type="gramStart"/>
      <w:r w:rsidRPr="00E05F64">
        <w:rPr>
          <w:sz w:val="28"/>
          <w:szCs w:val="28"/>
        </w:rPr>
        <w:t>Для написания формулировки можно использовать «ключевые» слова: создание, развитие, обеспечение, приобщение, профилактика, укрепление, взаимодействие, формирование, становление и т.д.</w:t>
      </w:r>
      <w:proofErr w:type="gramEnd"/>
      <w:r w:rsidRPr="00E05F64">
        <w:rPr>
          <w:sz w:val="28"/>
          <w:szCs w:val="28"/>
        </w:rPr>
        <w:t xml:space="preserve"> Цель связана с названием программы, отражает ее основную направленность и желаемый конечный результат.</w:t>
      </w:r>
    </w:p>
    <w:p w:rsidR="00E05F64" w:rsidRPr="009B6F0E" w:rsidRDefault="00E05F64" w:rsidP="00440B8E">
      <w:pPr>
        <w:jc w:val="both"/>
        <w:rPr>
          <w:sz w:val="28"/>
          <w:szCs w:val="28"/>
        </w:rPr>
      </w:pPr>
      <w:r w:rsidRPr="00E05F64">
        <w:rPr>
          <w:sz w:val="28"/>
          <w:szCs w:val="28"/>
        </w:rPr>
        <w:t>Цель общеобразовательной общеразвивающей программы дополнительного образования детей предполагает выделение перспективных и промежуточных целей, если срок реализации программы более одного года.</w:t>
      </w:r>
    </w:p>
    <w:p w:rsidR="006247AE" w:rsidRDefault="006247AE" w:rsidP="006247AE">
      <w:pPr>
        <w:tabs>
          <w:tab w:val="left" w:pos="1866"/>
        </w:tabs>
        <w:spacing w:before="1"/>
        <w:jc w:val="both"/>
        <w:rPr>
          <w:sz w:val="28"/>
        </w:rPr>
      </w:pPr>
      <w:r>
        <w:rPr>
          <w:sz w:val="28"/>
        </w:rPr>
        <w:t xml:space="preserve">В соответствии с Концепцией развития дополнительного образования ДООП должна быть направлена </w:t>
      </w:r>
      <w:proofErr w:type="gramStart"/>
      <w:r>
        <w:rPr>
          <w:sz w:val="28"/>
        </w:rPr>
        <w:t>на</w:t>
      </w:r>
      <w:proofErr w:type="gramEnd"/>
      <w:r>
        <w:rPr>
          <w:sz w:val="28"/>
        </w:rPr>
        <w:t>:</w:t>
      </w:r>
    </w:p>
    <w:p w:rsidR="006247AE" w:rsidRDefault="006247AE" w:rsidP="006247AE">
      <w:pPr>
        <w:tabs>
          <w:tab w:val="left" w:pos="1866"/>
        </w:tabs>
        <w:spacing w:before="1"/>
        <w:jc w:val="both"/>
        <w:rPr>
          <w:sz w:val="28"/>
        </w:rPr>
      </w:pPr>
      <w:r>
        <w:rPr>
          <w:sz w:val="28"/>
        </w:rPr>
        <w:t>- формирование</w:t>
      </w:r>
      <w:r w:rsidR="00E45177">
        <w:rPr>
          <w:sz w:val="28"/>
        </w:rPr>
        <w:t>…..</w:t>
      </w:r>
      <w:r>
        <w:rPr>
          <w:sz w:val="28"/>
        </w:rPr>
        <w:t>;</w:t>
      </w:r>
    </w:p>
    <w:p w:rsidR="006247AE" w:rsidRDefault="006247AE" w:rsidP="006247AE">
      <w:pPr>
        <w:tabs>
          <w:tab w:val="left" w:pos="1866"/>
        </w:tabs>
        <w:spacing w:before="1"/>
        <w:jc w:val="both"/>
        <w:rPr>
          <w:sz w:val="28"/>
        </w:rPr>
      </w:pPr>
      <w:r>
        <w:rPr>
          <w:sz w:val="28"/>
        </w:rPr>
        <w:t>- воспитание</w:t>
      </w:r>
      <w:r w:rsidR="00E45177">
        <w:rPr>
          <w:sz w:val="28"/>
        </w:rPr>
        <w:t>…..</w:t>
      </w:r>
      <w:r>
        <w:rPr>
          <w:sz w:val="28"/>
        </w:rPr>
        <w:t>;</w:t>
      </w:r>
    </w:p>
    <w:p w:rsidR="006247AE" w:rsidRDefault="006247AE" w:rsidP="006247AE">
      <w:pPr>
        <w:tabs>
          <w:tab w:val="left" w:pos="1866"/>
        </w:tabs>
        <w:spacing w:before="1"/>
        <w:jc w:val="both"/>
        <w:rPr>
          <w:sz w:val="28"/>
        </w:rPr>
      </w:pPr>
      <w:r>
        <w:rPr>
          <w:sz w:val="28"/>
        </w:rPr>
        <w:t>- развитие</w:t>
      </w:r>
      <w:r w:rsidR="00E45177">
        <w:rPr>
          <w:sz w:val="28"/>
        </w:rPr>
        <w:t>…..</w:t>
      </w:r>
      <w:r>
        <w:rPr>
          <w:sz w:val="28"/>
        </w:rPr>
        <w:t>.</w:t>
      </w:r>
    </w:p>
    <w:p w:rsidR="006247AE" w:rsidRDefault="006247AE" w:rsidP="00E628D1">
      <w:pPr>
        <w:pStyle w:val="a3"/>
        <w:ind w:left="0" w:firstLine="0"/>
      </w:pPr>
      <w:r>
        <w:t>Цель:</w:t>
      </w:r>
    </w:p>
    <w:p w:rsidR="006247AE" w:rsidRDefault="006247AE" w:rsidP="006247AE">
      <w:pPr>
        <w:pStyle w:val="a3"/>
        <w:ind w:left="0" w:firstLine="0"/>
      </w:pPr>
      <w:r>
        <w:t>- должна быть одна;</w:t>
      </w:r>
    </w:p>
    <w:p w:rsidR="006247AE" w:rsidRDefault="006247AE" w:rsidP="006247AE">
      <w:pPr>
        <w:pStyle w:val="a3"/>
        <w:ind w:left="0" w:firstLine="0"/>
      </w:pPr>
      <w:r>
        <w:t>- не должна быть абстрактной, слишком обобщенной;</w:t>
      </w:r>
    </w:p>
    <w:p w:rsidR="006247AE" w:rsidRDefault="006247AE" w:rsidP="006247AE">
      <w:pPr>
        <w:pStyle w:val="a3"/>
        <w:ind w:left="0" w:firstLine="0"/>
      </w:pPr>
      <w:r>
        <w:t>- не должна быть многослойной, тогда происходит подмена цели задачами;</w:t>
      </w:r>
    </w:p>
    <w:p w:rsidR="006247AE" w:rsidRDefault="006247AE" w:rsidP="006247AE">
      <w:pPr>
        <w:pStyle w:val="a3"/>
        <w:ind w:left="0" w:firstLine="0"/>
      </w:pPr>
      <w:r>
        <w:t>- не путать с педагогическими принципами.</w:t>
      </w:r>
    </w:p>
    <w:p w:rsidR="006247AE" w:rsidRPr="00263265" w:rsidRDefault="006247AE" w:rsidP="006247AE">
      <w:pPr>
        <w:tabs>
          <w:tab w:val="left" w:pos="1866"/>
        </w:tabs>
        <w:spacing w:before="1"/>
        <w:jc w:val="both"/>
        <w:rPr>
          <w:sz w:val="28"/>
        </w:rPr>
      </w:pPr>
      <w:r>
        <w:rPr>
          <w:sz w:val="28"/>
        </w:rPr>
        <w:t>Цель зависит от уровня усвоения программы. Формируется как отглагольное существительное: формирование, воспитание, развитие.</w:t>
      </w:r>
    </w:p>
    <w:p w:rsidR="006247AE" w:rsidRDefault="006247AE" w:rsidP="006247AE">
      <w:pPr>
        <w:pStyle w:val="a3"/>
        <w:ind w:left="0"/>
      </w:pPr>
    </w:p>
    <w:p w:rsidR="00E45177" w:rsidRDefault="00E45177" w:rsidP="00440B8E">
      <w:pPr>
        <w:pStyle w:val="a3"/>
        <w:ind w:left="0" w:firstLine="0"/>
        <w:jc w:val="center"/>
        <w:rPr>
          <w:b/>
        </w:rPr>
      </w:pPr>
    </w:p>
    <w:p w:rsidR="00E45177" w:rsidRDefault="00E45177" w:rsidP="00440B8E">
      <w:pPr>
        <w:pStyle w:val="a3"/>
        <w:ind w:left="0" w:firstLine="0"/>
        <w:jc w:val="center"/>
        <w:rPr>
          <w:b/>
        </w:rPr>
      </w:pPr>
    </w:p>
    <w:p w:rsidR="00E45177" w:rsidRDefault="00E45177" w:rsidP="00440B8E">
      <w:pPr>
        <w:pStyle w:val="a3"/>
        <w:ind w:left="0" w:firstLine="0"/>
        <w:jc w:val="center"/>
        <w:rPr>
          <w:b/>
        </w:rPr>
      </w:pPr>
    </w:p>
    <w:p w:rsidR="00E45177" w:rsidRDefault="00E45177" w:rsidP="00440B8E">
      <w:pPr>
        <w:pStyle w:val="a3"/>
        <w:ind w:left="0" w:firstLine="0"/>
        <w:jc w:val="center"/>
        <w:rPr>
          <w:b/>
        </w:rPr>
      </w:pPr>
    </w:p>
    <w:p w:rsidR="00E628D1" w:rsidRDefault="006247AE" w:rsidP="00440B8E">
      <w:pPr>
        <w:pStyle w:val="a3"/>
        <w:ind w:left="0" w:firstLine="0"/>
        <w:jc w:val="center"/>
        <w:rPr>
          <w:b/>
        </w:rPr>
      </w:pPr>
      <w:r w:rsidRPr="00E628D1">
        <w:rPr>
          <w:b/>
        </w:rPr>
        <w:lastRenderedPageBreak/>
        <w:t xml:space="preserve">Примерная логика развития целевых установок </w:t>
      </w:r>
    </w:p>
    <w:p w:rsidR="006247AE" w:rsidRPr="00E628D1" w:rsidRDefault="006247AE" w:rsidP="00440B8E">
      <w:pPr>
        <w:pStyle w:val="a3"/>
        <w:ind w:left="0" w:firstLine="0"/>
        <w:jc w:val="center"/>
        <w:rPr>
          <w:b/>
        </w:rPr>
      </w:pPr>
      <w:r w:rsidRPr="00E628D1">
        <w:rPr>
          <w:b/>
        </w:rPr>
        <w:t>в зависимости от уровня ДООП:</w:t>
      </w:r>
    </w:p>
    <w:tbl>
      <w:tblPr>
        <w:tblStyle w:val="a6"/>
        <w:tblW w:w="0" w:type="auto"/>
        <w:jc w:val="center"/>
        <w:tblLook w:val="04A0" w:firstRow="1" w:lastRow="0" w:firstColumn="1" w:lastColumn="0" w:noHBand="0" w:noVBand="1"/>
      </w:tblPr>
      <w:tblGrid>
        <w:gridCol w:w="3392"/>
        <w:gridCol w:w="2954"/>
        <w:gridCol w:w="3112"/>
      </w:tblGrid>
      <w:tr w:rsidR="006247AE" w:rsidRPr="005D1A3A" w:rsidTr="00F319C3">
        <w:trPr>
          <w:jc w:val="center"/>
        </w:trPr>
        <w:tc>
          <w:tcPr>
            <w:tcW w:w="3392" w:type="dxa"/>
            <w:shd w:val="clear" w:color="auto" w:fill="F79646" w:themeFill="accent6"/>
          </w:tcPr>
          <w:p w:rsidR="006247AE" w:rsidRPr="005D1A3A" w:rsidRDefault="006247AE" w:rsidP="00F319C3">
            <w:pPr>
              <w:pStyle w:val="a3"/>
              <w:ind w:left="0" w:firstLine="0"/>
              <w:jc w:val="center"/>
              <w:rPr>
                <w:sz w:val="26"/>
                <w:szCs w:val="26"/>
              </w:rPr>
            </w:pPr>
            <w:r w:rsidRPr="005D1A3A">
              <w:rPr>
                <w:sz w:val="26"/>
                <w:szCs w:val="26"/>
              </w:rPr>
              <w:t>ОЗНАКОМИТЕЛЬНЫЙ</w:t>
            </w:r>
          </w:p>
        </w:tc>
        <w:tc>
          <w:tcPr>
            <w:tcW w:w="2954" w:type="dxa"/>
            <w:shd w:val="clear" w:color="auto" w:fill="F79646" w:themeFill="accent6"/>
          </w:tcPr>
          <w:p w:rsidR="006247AE" w:rsidRPr="005D1A3A" w:rsidRDefault="006247AE" w:rsidP="00F319C3">
            <w:pPr>
              <w:pStyle w:val="a3"/>
              <w:ind w:left="0" w:firstLine="0"/>
              <w:jc w:val="center"/>
              <w:rPr>
                <w:sz w:val="26"/>
                <w:szCs w:val="26"/>
              </w:rPr>
            </w:pPr>
            <w:r w:rsidRPr="005D1A3A">
              <w:rPr>
                <w:sz w:val="26"/>
                <w:szCs w:val="26"/>
              </w:rPr>
              <w:t>БАЗОВЫЙ</w:t>
            </w:r>
          </w:p>
        </w:tc>
        <w:tc>
          <w:tcPr>
            <w:tcW w:w="3112" w:type="dxa"/>
            <w:shd w:val="clear" w:color="auto" w:fill="F79646" w:themeFill="accent6"/>
          </w:tcPr>
          <w:p w:rsidR="006247AE" w:rsidRPr="005D1A3A" w:rsidRDefault="006247AE" w:rsidP="00F319C3">
            <w:pPr>
              <w:pStyle w:val="a3"/>
              <w:ind w:left="0" w:firstLine="0"/>
              <w:jc w:val="center"/>
              <w:rPr>
                <w:sz w:val="26"/>
                <w:szCs w:val="26"/>
              </w:rPr>
            </w:pPr>
            <w:r w:rsidRPr="005D1A3A">
              <w:rPr>
                <w:sz w:val="26"/>
                <w:szCs w:val="26"/>
              </w:rPr>
              <w:t>УГЛУБЛЕННЫЙ</w:t>
            </w:r>
          </w:p>
        </w:tc>
      </w:tr>
      <w:tr w:rsidR="006247AE" w:rsidRPr="005D1A3A" w:rsidTr="00F319C3">
        <w:trPr>
          <w:jc w:val="center"/>
        </w:trPr>
        <w:tc>
          <w:tcPr>
            <w:tcW w:w="9458" w:type="dxa"/>
            <w:gridSpan w:val="3"/>
            <w:shd w:val="clear" w:color="auto" w:fill="8DB3E2" w:themeFill="text2" w:themeFillTint="66"/>
          </w:tcPr>
          <w:p w:rsidR="006247AE" w:rsidRPr="005D1A3A" w:rsidRDefault="006247AE" w:rsidP="00F319C3">
            <w:pPr>
              <w:pStyle w:val="a3"/>
              <w:ind w:left="0" w:firstLine="0"/>
              <w:jc w:val="center"/>
              <w:rPr>
                <w:sz w:val="26"/>
                <w:szCs w:val="26"/>
              </w:rPr>
            </w:pPr>
            <w:r w:rsidRPr="005D1A3A">
              <w:rPr>
                <w:sz w:val="26"/>
                <w:szCs w:val="26"/>
              </w:rPr>
              <w:t>Направлен на:</w:t>
            </w:r>
          </w:p>
        </w:tc>
      </w:tr>
      <w:tr w:rsidR="006247AE" w:rsidRPr="005D1A3A" w:rsidTr="00F319C3">
        <w:trPr>
          <w:jc w:val="center"/>
        </w:trPr>
        <w:tc>
          <w:tcPr>
            <w:tcW w:w="3392" w:type="dxa"/>
          </w:tcPr>
          <w:p w:rsidR="006247AE" w:rsidRPr="005D1A3A" w:rsidRDefault="006247AE" w:rsidP="003D14AB">
            <w:pPr>
              <w:pStyle w:val="a3"/>
              <w:ind w:left="0" w:firstLine="0"/>
              <w:jc w:val="left"/>
              <w:rPr>
                <w:sz w:val="26"/>
                <w:szCs w:val="26"/>
              </w:rPr>
            </w:pPr>
            <w:r w:rsidRPr="005D1A3A">
              <w:rPr>
                <w:sz w:val="26"/>
                <w:szCs w:val="26"/>
              </w:rPr>
              <w:t>Формирование представлений, осно</w:t>
            </w:r>
            <w:r w:rsidR="003D14AB">
              <w:rPr>
                <w:sz w:val="26"/>
                <w:szCs w:val="26"/>
              </w:rPr>
              <w:t>в.</w:t>
            </w:r>
          </w:p>
        </w:tc>
        <w:tc>
          <w:tcPr>
            <w:tcW w:w="2954" w:type="dxa"/>
          </w:tcPr>
          <w:p w:rsidR="006247AE" w:rsidRPr="005D1A3A" w:rsidRDefault="006247AE" w:rsidP="00F2084D">
            <w:pPr>
              <w:pStyle w:val="a3"/>
              <w:ind w:left="0" w:firstLine="0"/>
              <w:jc w:val="left"/>
              <w:rPr>
                <w:sz w:val="26"/>
                <w:szCs w:val="26"/>
              </w:rPr>
            </w:pPr>
            <w:r w:rsidRPr="005D1A3A">
              <w:rPr>
                <w:sz w:val="26"/>
                <w:szCs w:val="26"/>
              </w:rPr>
              <w:t>Формир</w:t>
            </w:r>
            <w:r w:rsidR="003D14AB">
              <w:rPr>
                <w:sz w:val="26"/>
                <w:szCs w:val="26"/>
              </w:rPr>
              <w:t>ование базовых ЗУН, компетенций.</w:t>
            </w:r>
          </w:p>
        </w:tc>
        <w:tc>
          <w:tcPr>
            <w:tcW w:w="3112" w:type="dxa"/>
          </w:tcPr>
          <w:p w:rsidR="006247AE" w:rsidRPr="005D1A3A" w:rsidRDefault="003D14AB" w:rsidP="00F2084D">
            <w:pPr>
              <w:pStyle w:val="a3"/>
              <w:ind w:left="0" w:firstLine="0"/>
              <w:jc w:val="left"/>
              <w:rPr>
                <w:sz w:val="26"/>
                <w:szCs w:val="26"/>
              </w:rPr>
            </w:pPr>
            <w:r>
              <w:rPr>
                <w:sz w:val="26"/>
                <w:szCs w:val="26"/>
              </w:rPr>
              <w:t>Развитие, совершенствование.</w:t>
            </w:r>
          </w:p>
        </w:tc>
      </w:tr>
      <w:tr w:rsidR="006247AE" w:rsidRPr="005D1A3A" w:rsidTr="00F319C3">
        <w:trPr>
          <w:jc w:val="center"/>
        </w:trPr>
        <w:tc>
          <w:tcPr>
            <w:tcW w:w="9458" w:type="dxa"/>
            <w:gridSpan w:val="3"/>
            <w:shd w:val="clear" w:color="auto" w:fill="DBE5F1" w:themeFill="accent1" w:themeFillTint="33"/>
          </w:tcPr>
          <w:p w:rsidR="006247AE" w:rsidRPr="005D1A3A" w:rsidRDefault="006247AE" w:rsidP="00F319C3">
            <w:pPr>
              <w:pStyle w:val="a3"/>
              <w:ind w:left="0" w:firstLine="0"/>
              <w:jc w:val="center"/>
              <w:rPr>
                <w:sz w:val="26"/>
                <w:szCs w:val="26"/>
              </w:rPr>
            </w:pPr>
            <w:r w:rsidRPr="005D1A3A">
              <w:rPr>
                <w:sz w:val="26"/>
                <w:szCs w:val="26"/>
              </w:rPr>
              <w:t>Например:</w:t>
            </w:r>
          </w:p>
        </w:tc>
      </w:tr>
      <w:tr w:rsidR="006247AE" w:rsidRPr="005D1A3A" w:rsidTr="00F319C3">
        <w:trPr>
          <w:jc w:val="center"/>
        </w:trPr>
        <w:tc>
          <w:tcPr>
            <w:tcW w:w="3392" w:type="dxa"/>
          </w:tcPr>
          <w:p w:rsidR="006247AE" w:rsidRPr="005D1A3A" w:rsidRDefault="006247AE" w:rsidP="00F2084D">
            <w:pPr>
              <w:pStyle w:val="a3"/>
              <w:ind w:left="0" w:firstLine="0"/>
              <w:jc w:val="left"/>
              <w:rPr>
                <w:sz w:val="26"/>
                <w:szCs w:val="26"/>
              </w:rPr>
            </w:pPr>
            <w:r w:rsidRPr="005D1A3A">
              <w:rPr>
                <w:sz w:val="26"/>
                <w:szCs w:val="26"/>
              </w:rPr>
              <w:t xml:space="preserve">Формирование основ экологической, эстетической, художественной и </w:t>
            </w:r>
            <w:r w:rsidR="00F2084D">
              <w:rPr>
                <w:sz w:val="26"/>
                <w:szCs w:val="26"/>
              </w:rPr>
              <w:t xml:space="preserve">т.п. </w:t>
            </w:r>
            <w:r w:rsidRPr="005D1A3A">
              <w:rPr>
                <w:sz w:val="26"/>
                <w:szCs w:val="26"/>
              </w:rPr>
              <w:t>культуры</w:t>
            </w:r>
            <w:r w:rsidR="003D14AB">
              <w:rPr>
                <w:sz w:val="26"/>
                <w:szCs w:val="26"/>
              </w:rPr>
              <w:t>…</w:t>
            </w:r>
          </w:p>
        </w:tc>
        <w:tc>
          <w:tcPr>
            <w:tcW w:w="2954" w:type="dxa"/>
          </w:tcPr>
          <w:p w:rsidR="006247AE" w:rsidRPr="005D1A3A" w:rsidRDefault="006247AE" w:rsidP="00F2084D">
            <w:pPr>
              <w:pStyle w:val="a3"/>
              <w:ind w:left="0" w:firstLine="0"/>
              <w:jc w:val="left"/>
              <w:rPr>
                <w:sz w:val="26"/>
                <w:szCs w:val="26"/>
              </w:rPr>
            </w:pPr>
            <w:r w:rsidRPr="005D1A3A">
              <w:rPr>
                <w:sz w:val="26"/>
                <w:szCs w:val="26"/>
              </w:rPr>
              <w:t xml:space="preserve">Формирование базовых умений и навыков </w:t>
            </w:r>
            <w:r w:rsidR="003D14AB">
              <w:rPr>
                <w:sz w:val="26"/>
                <w:szCs w:val="26"/>
              </w:rPr>
              <w:t>…</w:t>
            </w:r>
          </w:p>
        </w:tc>
        <w:tc>
          <w:tcPr>
            <w:tcW w:w="3112" w:type="dxa"/>
          </w:tcPr>
          <w:p w:rsidR="006247AE" w:rsidRPr="005D1A3A" w:rsidRDefault="006247AE" w:rsidP="00F2084D">
            <w:pPr>
              <w:pStyle w:val="a3"/>
              <w:ind w:left="0" w:firstLine="0"/>
              <w:jc w:val="left"/>
              <w:rPr>
                <w:sz w:val="26"/>
                <w:szCs w:val="26"/>
              </w:rPr>
            </w:pPr>
            <w:r w:rsidRPr="005D1A3A">
              <w:rPr>
                <w:sz w:val="26"/>
                <w:szCs w:val="26"/>
              </w:rPr>
              <w:t>Развитие (совершенствование) специализированных навыков</w:t>
            </w:r>
            <w:r w:rsidR="003D14AB">
              <w:rPr>
                <w:sz w:val="26"/>
                <w:szCs w:val="26"/>
              </w:rPr>
              <w:t>…</w:t>
            </w:r>
          </w:p>
        </w:tc>
      </w:tr>
      <w:tr w:rsidR="006247AE" w:rsidRPr="005D1A3A" w:rsidTr="00F319C3">
        <w:trPr>
          <w:jc w:val="center"/>
        </w:trPr>
        <w:tc>
          <w:tcPr>
            <w:tcW w:w="9458" w:type="dxa"/>
            <w:gridSpan w:val="3"/>
            <w:shd w:val="clear" w:color="auto" w:fill="8DB3E2" w:themeFill="text2" w:themeFillTint="66"/>
          </w:tcPr>
          <w:p w:rsidR="006247AE" w:rsidRPr="005D1A3A" w:rsidRDefault="006247AE" w:rsidP="00E829CC">
            <w:pPr>
              <w:pStyle w:val="a3"/>
              <w:ind w:left="0" w:firstLine="0"/>
              <w:jc w:val="center"/>
              <w:rPr>
                <w:sz w:val="26"/>
                <w:szCs w:val="26"/>
              </w:rPr>
            </w:pPr>
            <w:r w:rsidRPr="005D1A3A">
              <w:rPr>
                <w:sz w:val="26"/>
                <w:szCs w:val="26"/>
              </w:rPr>
              <w:t>Задачи (должны быть логичны):</w:t>
            </w:r>
          </w:p>
        </w:tc>
      </w:tr>
      <w:tr w:rsidR="006247AE" w:rsidRPr="005D1A3A" w:rsidTr="00F319C3">
        <w:trPr>
          <w:jc w:val="center"/>
        </w:trPr>
        <w:tc>
          <w:tcPr>
            <w:tcW w:w="3392" w:type="dxa"/>
          </w:tcPr>
          <w:p w:rsidR="006247AE" w:rsidRPr="005D1A3A" w:rsidRDefault="006247AE" w:rsidP="00F2084D">
            <w:pPr>
              <w:pStyle w:val="a3"/>
              <w:ind w:left="0" w:firstLine="0"/>
              <w:jc w:val="left"/>
              <w:rPr>
                <w:sz w:val="26"/>
                <w:szCs w:val="26"/>
              </w:rPr>
            </w:pPr>
            <w:r w:rsidRPr="005D1A3A">
              <w:rPr>
                <w:sz w:val="26"/>
                <w:szCs w:val="26"/>
              </w:rPr>
              <w:t xml:space="preserve">-Формировать познавательный интерес к данной области знаний </w:t>
            </w:r>
          </w:p>
        </w:tc>
        <w:tc>
          <w:tcPr>
            <w:tcW w:w="2954" w:type="dxa"/>
          </w:tcPr>
          <w:p w:rsidR="006247AE" w:rsidRPr="005D1A3A" w:rsidRDefault="00E628D1" w:rsidP="00F2084D">
            <w:pPr>
              <w:pStyle w:val="a3"/>
              <w:ind w:left="0" w:firstLine="0"/>
              <w:jc w:val="left"/>
              <w:rPr>
                <w:sz w:val="26"/>
                <w:szCs w:val="26"/>
              </w:rPr>
            </w:pPr>
            <w:r>
              <w:rPr>
                <w:sz w:val="26"/>
                <w:szCs w:val="26"/>
              </w:rPr>
              <w:t>-</w:t>
            </w:r>
            <w:r w:rsidR="006247AE" w:rsidRPr="005D1A3A">
              <w:rPr>
                <w:sz w:val="26"/>
                <w:szCs w:val="26"/>
              </w:rPr>
              <w:t>Способствовать формированию устойчивого интереса к данной области знаний</w:t>
            </w:r>
          </w:p>
        </w:tc>
        <w:tc>
          <w:tcPr>
            <w:tcW w:w="3112" w:type="dxa"/>
          </w:tcPr>
          <w:p w:rsidR="006247AE" w:rsidRPr="005D1A3A" w:rsidRDefault="00E628D1" w:rsidP="003D14AB">
            <w:pPr>
              <w:pStyle w:val="a3"/>
              <w:ind w:left="0" w:firstLine="0"/>
              <w:jc w:val="left"/>
              <w:rPr>
                <w:sz w:val="26"/>
                <w:szCs w:val="26"/>
              </w:rPr>
            </w:pPr>
            <w:r>
              <w:rPr>
                <w:sz w:val="26"/>
                <w:szCs w:val="26"/>
              </w:rPr>
              <w:t>-</w:t>
            </w:r>
            <w:r w:rsidR="006247AE" w:rsidRPr="005D1A3A">
              <w:rPr>
                <w:sz w:val="26"/>
                <w:szCs w:val="26"/>
              </w:rPr>
              <w:t>Способствовать к</w:t>
            </w:r>
            <w:r w:rsidR="003D14AB">
              <w:rPr>
                <w:sz w:val="26"/>
                <w:szCs w:val="26"/>
              </w:rPr>
              <w:t xml:space="preserve"> </w:t>
            </w:r>
            <w:r w:rsidR="006247AE" w:rsidRPr="005D1A3A">
              <w:rPr>
                <w:sz w:val="26"/>
                <w:szCs w:val="26"/>
              </w:rPr>
              <w:t xml:space="preserve">формированию устойчивой мотивации к самоопределению </w:t>
            </w:r>
            <w:proofErr w:type="gramStart"/>
            <w:r w:rsidR="006247AE" w:rsidRPr="005D1A3A">
              <w:rPr>
                <w:sz w:val="26"/>
                <w:szCs w:val="26"/>
              </w:rPr>
              <w:t>в</w:t>
            </w:r>
            <w:proofErr w:type="gramEnd"/>
            <w:r w:rsidR="006247AE" w:rsidRPr="005D1A3A">
              <w:rPr>
                <w:sz w:val="26"/>
                <w:szCs w:val="26"/>
              </w:rPr>
              <w:t>…</w:t>
            </w:r>
          </w:p>
        </w:tc>
      </w:tr>
      <w:tr w:rsidR="006247AE" w:rsidRPr="005D1A3A" w:rsidTr="00F319C3">
        <w:trPr>
          <w:jc w:val="center"/>
        </w:trPr>
        <w:tc>
          <w:tcPr>
            <w:tcW w:w="3392" w:type="dxa"/>
          </w:tcPr>
          <w:p w:rsidR="006247AE" w:rsidRPr="005D1A3A" w:rsidRDefault="006247AE" w:rsidP="00F2084D">
            <w:pPr>
              <w:pStyle w:val="a3"/>
              <w:ind w:left="0" w:firstLine="0"/>
              <w:jc w:val="left"/>
              <w:rPr>
                <w:sz w:val="26"/>
                <w:szCs w:val="26"/>
              </w:rPr>
            </w:pPr>
            <w:r w:rsidRPr="005D1A3A">
              <w:rPr>
                <w:sz w:val="26"/>
                <w:szCs w:val="26"/>
              </w:rPr>
              <w:t>-Расширить информированность в области …</w:t>
            </w:r>
          </w:p>
        </w:tc>
        <w:tc>
          <w:tcPr>
            <w:tcW w:w="2954" w:type="dxa"/>
          </w:tcPr>
          <w:p w:rsidR="006247AE" w:rsidRPr="005D1A3A" w:rsidRDefault="006247AE" w:rsidP="00F2084D">
            <w:pPr>
              <w:pStyle w:val="a3"/>
              <w:ind w:left="0" w:firstLine="0"/>
              <w:jc w:val="left"/>
              <w:rPr>
                <w:sz w:val="26"/>
                <w:szCs w:val="26"/>
              </w:rPr>
            </w:pPr>
            <w:r w:rsidRPr="005D1A3A">
              <w:rPr>
                <w:sz w:val="26"/>
                <w:szCs w:val="26"/>
              </w:rPr>
              <w:t>-Расширить спектр специальных знаний в области…</w:t>
            </w:r>
          </w:p>
        </w:tc>
        <w:tc>
          <w:tcPr>
            <w:tcW w:w="3112" w:type="dxa"/>
          </w:tcPr>
          <w:p w:rsidR="006247AE" w:rsidRPr="005D1A3A" w:rsidRDefault="006247AE" w:rsidP="00F2084D">
            <w:pPr>
              <w:pStyle w:val="a3"/>
              <w:ind w:left="0" w:firstLine="0"/>
              <w:jc w:val="left"/>
              <w:rPr>
                <w:sz w:val="26"/>
                <w:szCs w:val="26"/>
              </w:rPr>
            </w:pPr>
            <w:r w:rsidRPr="005D1A3A">
              <w:rPr>
                <w:sz w:val="26"/>
                <w:szCs w:val="26"/>
              </w:rPr>
              <w:t>-Формировать потребность в творческой деятельности в области…</w:t>
            </w:r>
          </w:p>
        </w:tc>
      </w:tr>
      <w:tr w:rsidR="006247AE" w:rsidRPr="005D1A3A" w:rsidTr="00F319C3">
        <w:trPr>
          <w:jc w:val="center"/>
        </w:trPr>
        <w:tc>
          <w:tcPr>
            <w:tcW w:w="3392" w:type="dxa"/>
          </w:tcPr>
          <w:p w:rsidR="006247AE" w:rsidRPr="005D1A3A" w:rsidRDefault="006247AE" w:rsidP="00F2084D">
            <w:pPr>
              <w:pStyle w:val="a3"/>
              <w:ind w:left="0" w:firstLine="0"/>
              <w:jc w:val="left"/>
              <w:rPr>
                <w:sz w:val="26"/>
                <w:szCs w:val="26"/>
              </w:rPr>
            </w:pPr>
            <w:r w:rsidRPr="005D1A3A">
              <w:rPr>
                <w:sz w:val="26"/>
                <w:szCs w:val="26"/>
              </w:rPr>
              <w:t>-Познакомить с элементарными понятиями в области…</w:t>
            </w:r>
          </w:p>
        </w:tc>
        <w:tc>
          <w:tcPr>
            <w:tcW w:w="2954" w:type="dxa"/>
          </w:tcPr>
          <w:p w:rsidR="006247AE" w:rsidRPr="005D1A3A" w:rsidRDefault="006247AE" w:rsidP="00F2084D">
            <w:pPr>
              <w:pStyle w:val="a3"/>
              <w:ind w:left="0" w:firstLine="0"/>
              <w:jc w:val="left"/>
              <w:rPr>
                <w:sz w:val="26"/>
                <w:szCs w:val="26"/>
              </w:rPr>
            </w:pPr>
            <w:r w:rsidRPr="005D1A3A">
              <w:rPr>
                <w:sz w:val="26"/>
                <w:szCs w:val="26"/>
              </w:rPr>
              <w:t>-Сформировать умения в области…</w:t>
            </w:r>
          </w:p>
        </w:tc>
        <w:tc>
          <w:tcPr>
            <w:tcW w:w="3112" w:type="dxa"/>
          </w:tcPr>
          <w:p w:rsidR="006247AE" w:rsidRPr="005D1A3A" w:rsidRDefault="009748F1" w:rsidP="00F2084D">
            <w:pPr>
              <w:pStyle w:val="a3"/>
              <w:ind w:left="0" w:firstLine="0"/>
              <w:jc w:val="left"/>
              <w:rPr>
                <w:sz w:val="26"/>
                <w:szCs w:val="26"/>
              </w:rPr>
            </w:pPr>
            <w:r>
              <w:rPr>
                <w:sz w:val="26"/>
                <w:szCs w:val="26"/>
              </w:rPr>
              <w:t>-</w:t>
            </w:r>
            <w:r w:rsidR="006247AE" w:rsidRPr="005D1A3A">
              <w:rPr>
                <w:sz w:val="26"/>
                <w:szCs w:val="26"/>
              </w:rPr>
              <w:t>Сформировать навыки в области…</w:t>
            </w:r>
          </w:p>
        </w:tc>
      </w:tr>
      <w:tr w:rsidR="006247AE" w:rsidRPr="005D1A3A" w:rsidTr="00F319C3">
        <w:trPr>
          <w:jc w:val="center"/>
        </w:trPr>
        <w:tc>
          <w:tcPr>
            <w:tcW w:w="3392" w:type="dxa"/>
          </w:tcPr>
          <w:p w:rsidR="006247AE" w:rsidRPr="005D1A3A" w:rsidRDefault="009748F1" w:rsidP="00F2084D">
            <w:pPr>
              <w:pStyle w:val="a3"/>
              <w:ind w:left="0" w:firstLine="0"/>
              <w:jc w:val="left"/>
              <w:rPr>
                <w:sz w:val="26"/>
                <w:szCs w:val="26"/>
              </w:rPr>
            </w:pPr>
            <w:r>
              <w:rPr>
                <w:sz w:val="26"/>
                <w:szCs w:val="26"/>
              </w:rPr>
              <w:t>-</w:t>
            </w:r>
            <w:r w:rsidR="006247AE" w:rsidRPr="005D1A3A">
              <w:rPr>
                <w:sz w:val="26"/>
                <w:szCs w:val="26"/>
              </w:rPr>
              <w:t>Учить правилам общения в совместной деятельности</w:t>
            </w:r>
            <w:r w:rsidR="003D14AB">
              <w:rPr>
                <w:sz w:val="26"/>
                <w:szCs w:val="26"/>
              </w:rPr>
              <w:t>.</w:t>
            </w:r>
          </w:p>
        </w:tc>
        <w:tc>
          <w:tcPr>
            <w:tcW w:w="2954" w:type="dxa"/>
          </w:tcPr>
          <w:p w:rsidR="006247AE" w:rsidRPr="005D1A3A" w:rsidRDefault="006247AE" w:rsidP="00F2084D">
            <w:pPr>
              <w:pStyle w:val="a3"/>
              <w:ind w:left="0" w:firstLine="0"/>
              <w:jc w:val="left"/>
              <w:rPr>
                <w:sz w:val="26"/>
                <w:szCs w:val="26"/>
              </w:rPr>
            </w:pPr>
            <w:r w:rsidRPr="005D1A3A">
              <w:rPr>
                <w:sz w:val="26"/>
                <w:szCs w:val="26"/>
              </w:rPr>
              <w:t>-Развивать коммуникативные умения</w:t>
            </w:r>
            <w:r w:rsidR="003D14AB">
              <w:rPr>
                <w:sz w:val="26"/>
                <w:szCs w:val="26"/>
              </w:rPr>
              <w:t>.</w:t>
            </w:r>
          </w:p>
        </w:tc>
        <w:tc>
          <w:tcPr>
            <w:tcW w:w="3112" w:type="dxa"/>
          </w:tcPr>
          <w:p w:rsidR="006247AE" w:rsidRPr="005D1A3A" w:rsidRDefault="009748F1" w:rsidP="00F2084D">
            <w:pPr>
              <w:pStyle w:val="a3"/>
              <w:ind w:left="0" w:firstLine="0"/>
              <w:jc w:val="left"/>
              <w:rPr>
                <w:sz w:val="26"/>
                <w:szCs w:val="26"/>
              </w:rPr>
            </w:pPr>
            <w:r>
              <w:rPr>
                <w:sz w:val="26"/>
                <w:szCs w:val="26"/>
              </w:rPr>
              <w:t>-</w:t>
            </w:r>
            <w:r w:rsidR="006247AE" w:rsidRPr="005D1A3A">
              <w:rPr>
                <w:sz w:val="26"/>
                <w:szCs w:val="26"/>
              </w:rPr>
              <w:t>Способствовать применению коммуникативных навыков в совместной творческо-продуктивной деятельности</w:t>
            </w:r>
            <w:r w:rsidR="003D14AB">
              <w:rPr>
                <w:sz w:val="26"/>
                <w:szCs w:val="26"/>
              </w:rPr>
              <w:t>.</w:t>
            </w:r>
          </w:p>
        </w:tc>
      </w:tr>
    </w:tbl>
    <w:p w:rsidR="00440B8E" w:rsidRDefault="00440B8E" w:rsidP="006247AE">
      <w:pPr>
        <w:tabs>
          <w:tab w:val="left" w:pos="1866"/>
        </w:tabs>
        <w:jc w:val="both"/>
        <w:rPr>
          <w:sz w:val="28"/>
        </w:rPr>
      </w:pPr>
    </w:p>
    <w:p w:rsidR="006247AE" w:rsidRPr="00712FC0" w:rsidRDefault="006247AE" w:rsidP="006247AE">
      <w:pPr>
        <w:tabs>
          <w:tab w:val="left" w:pos="1866"/>
        </w:tabs>
        <w:jc w:val="both"/>
        <w:rPr>
          <w:sz w:val="28"/>
        </w:rPr>
      </w:pPr>
      <w:r w:rsidRPr="00712FC0">
        <w:rPr>
          <w:sz w:val="28"/>
        </w:rPr>
        <w:t xml:space="preserve">Конкретизация цели осуществляется через </w:t>
      </w:r>
      <w:r w:rsidRPr="00712FC0">
        <w:rPr>
          <w:b/>
          <w:sz w:val="28"/>
        </w:rPr>
        <w:t>определение задач</w:t>
      </w:r>
      <w:r w:rsidRPr="00712FC0">
        <w:rPr>
          <w:sz w:val="28"/>
        </w:rPr>
        <w:t xml:space="preserve">, раскрывающих пути достижения цели. Задачи показывают, что нужно сделать, чтобы достичь цели. </w:t>
      </w:r>
      <w:r w:rsidRPr="00712FC0">
        <w:rPr>
          <w:spacing w:val="-2"/>
          <w:sz w:val="28"/>
        </w:rPr>
        <w:t xml:space="preserve">При </w:t>
      </w:r>
      <w:r w:rsidRPr="00712FC0">
        <w:rPr>
          <w:sz w:val="28"/>
        </w:rPr>
        <w:t>формулировании задач можно воспользоваться следующей их классификацией:</w:t>
      </w:r>
    </w:p>
    <w:p w:rsidR="006247AE" w:rsidRDefault="006247AE" w:rsidP="006247AE">
      <w:pPr>
        <w:pStyle w:val="a5"/>
        <w:numPr>
          <w:ilvl w:val="1"/>
          <w:numId w:val="7"/>
        </w:numPr>
        <w:tabs>
          <w:tab w:val="left" w:pos="567"/>
          <w:tab w:val="left" w:pos="1638"/>
        </w:tabs>
        <w:ind w:left="0" w:firstLine="0"/>
        <w:rPr>
          <w:sz w:val="28"/>
        </w:rPr>
      </w:pPr>
      <w:proofErr w:type="gramStart"/>
      <w:r>
        <w:rPr>
          <w:sz w:val="28"/>
        </w:rPr>
        <w:t>образовательные</w:t>
      </w:r>
      <w:proofErr w:type="gramEnd"/>
      <w:r>
        <w:rPr>
          <w:sz w:val="28"/>
        </w:rPr>
        <w:t xml:space="preserve">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w:t>
      </w:r>
      <w:r>
        <w:rPr>
          <w:spacing w:val="-13"/>
          <w:sz w:val="28"/>
        </w:rPr>
        <w:t xml:space="preserve"> </w:t>
      </w:r>
      <w:r>
        <w:rPr>
          <w:sz w:val="28"/>
        </w:rPr>
        <w:t>т.п.</w:t>
      </w:r>
    </w:p>
    <w:p w:rsidR="006247AE" w:rsidRDefault="006247AE" w:rsidP="006247AE">
      <w:pPr>
        <w:pStyle w:val="a5"/>
        <w:numPr>
          <w:ilvl w:val="1"/>
          <w:numId w:val="7"/>
        </w:numPr>
        <w:tabs>
          <w:tab w:val="left" w:pos="567"/>
          <w:tab w:val="left" w:pos="1638"/>
        </w:tabs>
        <w:ind w:left="0" w:firstLine="0"/>
        <w:rPr>
          <w:sz w:val="28"/>
        </w:rPr>
      </w:pPr>
      <w:r>
        <w:rPr>
          <w:sz w:val="28"/>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w:t>
      </w:r>
      <w:r>
        <w:rPr>
          <w:spacing w:val="-1"/>
          <w:sz w:val="28"/>
        </w:rPr>
        <w:t xml:space="preserve"> </w:t>
      </w:r>
      <w:r>
        <w:rPr>
          <w:sz w:val="28"/>
        </w:rPr>
        <w:t>т.п.;</w:t>
      </w:r>
    </w:p>
    <w:p w:rsidR="006247AE" w:rsidRPr="00E628D1" w:rsidRDefault="006247AE" w:rsidP="00E628D1">
      <w:pPr>
        <w:pStyle w:val="a5"/>
        <w:numPr>
          <w:ilvl w:val="1"/>
          <w:numId w:val="7"/>
        </w:numPr>
        <w:tabs>
          <w:tab w:val="left" w:pos="567"/>
          <w:tab w:val="left" w:pos="1638"/>
        </w:tabs>
        <w:ind w:left="0" w:firstLine="0"/>
        <w:rPr>
          <w:sz w:val="28"/>
        </w:rPr>
      </w:pPr>
      <w:proofErr w:type="spellStart"/>
      <w:r>
        <w:rPr>
          <w:sz w:val="28"/>
        </w:rPr>
        <w:t>метапредметные</w:t>
      </w:r>
      <w:proofErr w:type="spellEnd"/>
      <w:r>
        <w:rPr>
          <w:sz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6247AE" w:rsidRDefault="006247AE" w:rsidP="006247AE">
      <w:pPr>
        <w:pStyle w:val="a3"/>
        <w:ind w:left="0"/>
      </w:pPr>
      <w:proofErr w:type="gramStart"/>
      <w:r w:rsidRPr="005D1A3A">
        <w:rPr>
          <w:b/>
        </w:rPr>
        <w:t>Задачи</w:t>
      </w:r>
      <w:r>
        <w:t xml:space="preserve"> формулируются как </w:t>
      </w:r>
      <w:r w:rsidRPr="002440F3">
        <w:rPr>
          <w:u w:val="single"/>
        </w:rPr>
        <w:t>глаголы</w:t>
      </w:r>
      <w:r>
        <w:t xml:space="preserve"> неопределенной формы: адаптировать, активизировать, акцентировать, воздействовать, воспитывать, выявлять, изучать, корректировать, мотивировать, нацелить, обеспечивать, обогащать, обучать, оказывать, определять, организовывать, ориентировать, </w:t>
      </w:r>
      <w:r>
        <w:lastRenderedPageBreak/>
        <w:t>осуществлять, передавать, поддерживать, побуждать, повышать, предоставлять, приобщать, развивать, расширять, совершенствовать, социализировать, стимулировать, углублять, удовлетворять и т.д</w:t>
      </w:r>
      <w:r w:rsidR="009D1BC5">
        <w:t>.</w:t>
      </w:r>
      <w:proofErr w:type="gramEnd"/>
    </w:p>
    <w:p w:rsidR="006247AE" w:rsidRPr="002440F3" w:rsidRDefault="006247AE" w:rsidP="006247AE">
      <w:pPr>
        <w:tabs>
          <w:tab w:val="left" w:pos="1638"/>
        </w:tabs>
        <w:jc w:val="both"/>
        <w:rPr>
          <w:sz w:val="28"/>
        </w:rPr>
      </w:pPr>
      <w:r>
        <w:rPr>
          <w:sz w:val="28"/>
        </w:rPr>
        <w:t xml:space="preserve">          </w:t>
      </w:r>
      <w:proofErr w:type="gramStart"/>
      <w:r w:rsidRPr="002440F3">
        <w:rPr>
          <w:sz w:val="28"/>
          <w:u w:val="single"/>
        </w:rPr>
        <w:t>Существительные</w:t>
      </w:r>
      <w:r>
        <w:rPr>
          <w:sz w:val="28"/>
        </w:rPr>
        <w:t>: помощь, развитие, приобщение, воспитание, обучение, формирование, обеспечение, поддержка, расширение, углубление, знакомство, предоставление возможности и т.д.</w:t>
      </w:r>
      <w:proofErr w:type="gramEnd"/>
    </w:p>
    <w:p w:rsidR="006247AE" w:rsidRPr="00712FC0" w:rsidRDefault="006247AE" w:rsidP="006247AE">
      <w:pPr>
        <w:tabs>
          <w:tab w:val="left" w:pos="2160"/>
        </w:tabs>
        <w:jc w:val="both"/>
        <w:rPr>
          <w:sz w:val="28"/>
        </w:rPr>
      </w:pPr>
      <w:r w:rsidRPr="00712FC0">
        <w:rPr>
          <w:sz w:val="28"/>
        </w:rPr>
        <w:t>Формулировки задач должны быть соотнесены с прогнозируемыми результатами, если программа имеет срок реализации больше одного года, целесообразно задачи поставить на каждый год обучения.</w:t>
      </w:r>
    </w:p>
    <w:p w:rsidR="006247AE" w:rsidRPr="00E628D1" w:rsidRDefault="00E628D1" w:rsidP="006247AE">
      <w:pPr>
        <w:pStyle w:val="a3"/>
        <w:spacing w:line="276" w:lineRule="auto"/>
        <w:ind w:left="0" w:firstLine="0"/>
        <w:rPr>
          <w:i/>
          <w:sz w:val="24"/>
          <w:szCs w:val="24"/>
        </w:rPr>
      </w:pPr>
      <w:r w:rsidRPr="00E628D1">
        <w:rPr>
          <w:i/>
          <w:sz w:val="24"/>
          <w:szCs w:val="24"/>
        </w:rPr>
        <w:t>Например:</w:t>
      </w:r>
    </w:p>
    <w:p w:rsidR="004260E6" w:rsidRDefault="00E628D1" w:rsidP="006247AE">
      <w:pPr>
        <w:pStyle w:val="a3"/>
        <w:spacing w:line="276" w:lineRule="auto"/>
        <w:ind w:left="0" w:firstLine="0"/>
        <w:rPr>
          <w:i/>
          <w:sz w:val="24"/>
          <w:szCs w:val="24"/>
        </w:rPr>
      </w:pPr>
      <w:r>
        <w:rPr>
          <w:i/>
          <w:sz w:val="24"/>
          <w:szCs w:val="24"/>
          <w:lang w:val="en-US"/>
        </w:rPr>
        <w:t>I</w:t>
      </w:r>
      <w:r>
        <w:rPr>
          <w:i/>
          <w:sz w:val="24"/>
          <w:szCs w:val="24"/>
        </w:rPr>
        <w:t xml:space="preserve">. </w:t>
      </w:r>
    </w:p>
    <w:p w:rsidR="006247AE" w:rsidRPr="00E628D1" w:rsidRDefault="006247AE" w:rsidP="006247AE">
      <w:pPr>
        <w:pStyle w:val="a3"/>
        <w:spacing w:line="276" w:lineRule="auto"/>
        <w:ind w:left="0" w:firstLine="0"/>
        <w:rPr>
          <w:i/>
          <w:sz w:val="24"/>
          <w:szCs w:val="24"/>
        </w:rPr>
      </w:pPr>
      <w:r w:rsidRPr="00E628D1">
        <w:rPr>
          <w:i/>
          <w:sz w:val="24"/>
          <w:szCs w:val="24"/>
        </w:rPr>
        <w:t>Целью программы является содействие развитию социально активной, творческой, успешной личности в условиях деятельности редакции детского</w:t>
      </w:r>
      <w:r w:rsidRPr="00E628D1">
        <w:rPr>
          <w:i/>
          <w:spacing w:val="-3"/>
          <w:sz w:val="24"/>
          <w:szCs w:val="24"/>
        </w:rPr>
        <w:t xml:space="preserve"> </w:t>
      </w:r>
      <w:r w:rsidRPr="00E628D1">
        <w:rPr>
          <w:i/>
          <w:sz w:val="24"/>
          <w:szCs w:val="24"/>
        </w:rPr>
        <w:t>издания.</w:t>
      </w:r>
    </w:p>
    <w:p w:rsidR="006247AE" w:rsidRPr="00E628D1" w:rsidRDefault="006247AE" w:rsidP="006247AE">
      <w:pPr>
        <w:spacing w:before="1" w:line="276" w:lineRule="auto"/>
        <w:jc w:val="both"/>
        <w:rPr>
          <w:i/>
          <w:sz w:val="24"/>
          <w:szCs w:val="24"/>
        </w:rPr>
      </w:pPr>
      <w:r w:rsidRPr="00E628D1">
        <w:rPr>
          <w:i/>
          <w:sz w:val="24"/>
          <w:szCs w:val="24"/>
        </w:rPr>
        <w:t xml:space="preserve">Цель первого года обучения: содействие развитию у юного журналиста </w:t>
      </w:r>
      <w:proofErr w:type="spellStart"/>
      <w:r w:rsidRPr="00E628D1">
        <w:rPr>
          <w:i/>
          <w:sz w:val="24"/>
          <w:szCs w:val="24"/>
        </w:rPr>
        <w:t>деятельностной</w:t>
      </w:r>
      <w:proofErr w:type="spellEnd"/>
      <w:r w:rsidRPr="00E628D1">
        <w:rPr>
          <w:i/>
          <w:sz w:val="24"/>
          <w:szCs w:val="24"/>
        </w:rPr>
        <w:t xml:space="preserve"> компетенции через погружение в работу детской редакции и знакомство с основами журналистики.</w:t>
      </w:r>
    </w:p>
    <w:p w:rsidR="006247AE" w:rsidRPr="00E628D1" w:rsidRDefault="006247AE" w:rsidP="006247AE">
      <w:pPr>
        <w:spacing w:line="276" w:lineRule="auto"/>
        <w:jc w:val="both"/>
        <w:rPr>
          <w:i/>
          <w:sz w:val="24"/>
          <w:szCs w:val="24"/>
        </w:rPr>
      </w:pPr>
      <w:r w:rsidRPr="00E628D1">
        <w:rPr>
          <w:i/>
          <w:sz w:val="24"/>
          <w:szCs w:val="24"/>
        </w:rPr>
        <w:t>Цель второго года: создание условий для развития у юного журналиста коммуникативной компетенции посредством расширения социальных связей и создание ситуации успеха в роли члена редакции.</w:t>
      </w:r>
    </w:p>
    <w:p w:rsidR="006247AE" w:rsidRPr="00E628D1" w:rsidRDefault="006247AE" w:rsidP="006247AE">
      <w:pPr>
        <w:spacing w:line="276" w:lineRule="auto"/>
        <w:jc w:val="both"/>
        <w:rPr>
          <w:i/>
          <w:sz w:val="24"/>
          <w:szCs w:val="24"/>
        </w:rPr>
      </w:pPr>
      <w:r w:rsidRPr="00E628D1">
        <w:rPr>
          <w:i/>
          <w:sz w:val="24"/>
          <w:szCs w:val="24"/>
        </w:rPr>
        <w:t>Цель программы третьего года: создание условий для творческой самореализации обучающихся в культурной, социальной и профессиональн</w:t>
      </w:r>
      <w:proofErr w:type="gramStart"/>
      <w:r w:rsidRPr="00E628D1">
        <w:rPr>
          <w:i/>
          <w:sz w:val="24"/>
          <w:szCs w:val="24"/>
        </w:rPr>
        <w:t>о-</w:t>
      </w:r>
      <w:proofErr w:type="gramEnd"/>
      <w:r w:rsidRPr="00E628D1">
        <w:rPr>
          <w:i/>
          <w:sz w:val="24"/>
          <w:szCs w:val="24"/>
        </w:rPr>
        <w:t xml:space="preserve"> журналистской среде города, края и РФ, их профессионально-личностного самоопределения.</w:t>
      </w:r>
    </w:p>
    <w:p w:rsidR="006247AE" w:rsidRPr="004260E6" w:rsidRDefault="004260E6" w:rsidP="006247AE">
      <w:pPr>
        <w:jc w:val="both"/>
        <w:rPr>
          <w:i/>
          <w:sz w:val="24"/>
          <w:szCs w:val="24"/>
        </w:rPr>
      </w:pPr>
      <w:proofErr w:type="gramStart"/>
      <w:r w:rsidRPr="004260E6">
        <w:rPr>
          <w:i/>
          <w:sz w:val="24"/>
          <w:szCs w:val="24"/>
          <w:lang w:val="en-US"/>
        </w:rPr>
        <w:t>II</w:t>
      </w:r>
      <w:r w:rsidRPr="004260E6">
        <w:rPr>
          <w:i/>
          <w:sz w:val="24"/>
          <w:szCs w:val="24"/>
        </w:rPr>
        <w:t>.</w:t>
      </w:r>
      <w:proofErr w:type="gramEnd"/>
    </w:p>
    <w:p w:rsidR="006247AE" w:rsidRPr="00E628D1" w:rsidRDefault="006247AE" w:rsidP="006247AE">
      <w:pPr>
        <w:jc w:val="both"/>
        <w:rPr>
          <w:i/>
          <w:sz w:val="24"/>
          <w:szCs w:val="24"/>
        </w:rPr>
      </w:pPr>
      <w:r w:rsidRPr="00E628D1">
        <w:rPr>
          <w:i/>
          <w:sz w:val="24"/>
          <w:szCs w:val="24"/>
        </w:rPr>
        <w:t>Целью программы является развитие иноязычной коммуникативной компетенции (речевой, социокультурной, учебно-познавательной).</w:t>
      </w:r>
    </w:p>
    <w:p w:rsidR="006247AE" w:rsidRPr="00E628D1" w:rsidRDefault="006247AE" w:rsidP="006247AE">
      <w:pPr>
        <w:jc w:val="both"/>
        <w:rPr>
          <w:i/>
          <w:sz w:val="24"/>
          <w:szCs w:val="24"/>
        </w:rPr>
      </w:pPr>
      <w:r w:rsidRPr="00E628D1">
        <w:rPr>
          <w:i/>
          <w:sz w:val="24"/>
          <w:szCs w:val="24"/>
        </w:rPr>
        <w:t xml:space="preserve">Для реализации цели необходимо решить следующие </w:t>
      </w:r>
      <w:r w:rsidRPr="00E628D1">
        <w:rPr>
          <w:b/>
          <w:i/>
          <w:sz w:val="24"/>
          <w:szCs w:val="24"/>
        </w:rPr>
        <w:t>задачи</w:t>
      </w:r>
      <w:r w:rsidRPr="00E628D1">
        <w:rPr>
          <w:i/>
          <w:sz w:val="24"/>
          <w:szCs w:val="24"/>
        </w:rPr>
        <w:t>:</w:t>
      </w:r>
    </w:p>
    <w:p w:rsidR="006247AE" w:rsidRPr="00E628D1" w:rsidRDefault="006247AE" w:rsidP="006247AE">
      <w:pPr>
        <w:jc w:val="both"/>
        <w:rPr>
          <w:i/>
          <w:sz w:val="24"/>
          <w:szCs w:val="24"/>
        </w:rPr>
      </w:pPr>
      <w:r w:rsidRPr="00E628D1">
        <w:rPr>
          <w:i/>
          <w:sz w:val="24"/>
          <w:szCs w:val="24"/>
          <w:u w:val="single"/>
        </w:rPr>
        <w:t xml:space="preserve">Образовательные: </w:t>
      </w:r>
    </w:p>
    <w:p w:rsidR="006247AE" w:rsidRPr="00E628D1" w:rsidRDefault="006247AE" w:rsidP="006247AE">
      <w:pPr>
        <w:jc w:val="both"/>
        <w:rPr>
          <w:i/>
          <w:sz w:val="24"/>
          <w:szCs w:val="24"/>
        </w:rPr>
      </w:pPr>
      <w:r w:rsidRPr="00E628D1">
        <w:rPr>
          <w:i/>
          <w:sz w:val="24"/>
          <w:szCs w:val="24"/>
        </w:rPr>
        <w:t>- обеспечить овладение иностранным языком как средством решения коммуникативных и познавательных задач;</w:t>
      </w:r>
    </w:p>
    <w:p w:rsidR="006247AE" w:rsidRPr="00E628D1" w:rsidRDefault="006247AE" w:rsidP="006247AE">
      <w:pPr>
        <w:jc w:val="both"/>
        <w:rPr>
          <w:i/>
          <w:sz w:val="24"/>
          <w:szCs w:val="24"/>
        </w:rPr>
      </w:pPr>
      <w:r w:rsidRPr="00E628D1">
        <w:rPr>
          <w:i/>
          <w:sz w:val="24"/>
          <w:szCs w:val="24"/>
        </w:rPr>
        <w:t>- сформировать речевые, интеллектуальные и познавательные способности детей;</w:t>
      </w:r>
    </w:p>
    <w:p w:rsidR="006247AE" w:rsidRPr="00E628D1" w:rsidRDefault="006247AE" w:rsidP="006247AE">
      <w:pPr>
        <w:jc w:val="both"/>
        <w:rPr>
          <w:i/>
          <w:sz w:val="24"/>
          <w:szCs w:val="24"/>
        </w:rPr>
      </w:pPr>
      <w:r w:rsidRPr="00E628D1">
        <w:rPr>
          <w:i/>
          <w:sz w:val="24"/>
          <w:szCs w:val="24"/>
        </w:rPr>
        <w:t>- приобщить к культурным ценностям стран изучаемого языка;</w:t>
      </w:r>
    </w:p>
    <w:p w:rsidR="006247AE" w:rsidRPr="00E628D1" w:rsidRDefault="006247AE" w:rsidP="006247AE">
      <w:pPr>
        <w:jc w:val="both"/>
        <w:rPr>
          <w:i/>
          <w:sz w:val="24"/>
          <w:szCs w:val="24"/>
        </w:rPr>
      </w:pPr>
      <w:r w:rsidRPr="00E628D1">
        <w:rPr>
          <w:i/>
          <w:sz w:val="24"/>
          <w:szCs w:val="24"/>
        </w:rPr>
        <w:t>- освоить базовые знания по английскому языку, доступные младшим школьникам и необходимые для овладения устной и письменной речью на иностранном языке;</w:t>
      </w:r>
    </w:p>
    <w:p w:rsidR="006247AE" w:rsidRPr="00E628D1" w:rsidRDefault="006247AE" w:rsidP="006247AE">
      <w:pPr>
        <w:jc w:val="both"/>
        <w:rPr>
          <w:i/>
          <w:sz w:val="24"/>
          <w:szCs w:val="24"/>
        </w:rPr>
      </w:pPr>
      <w:r w:rsidRPr="00E628D1">
        <w:rPr>
          <w:i/>
          <w:sz w:val="24"/>
          <w:szCs w:val="24"/>
        </w:rPr>
        <w:t>- сформировать умения общаться на иностранном языке с учётом речевых возможностей и потребностей младших школьников;</w:t>
      </w:r>
    </w:p>
    <w:p w:rsidR="006247AE" w:rsidRPr="00E628D1" w:rsidRDefault="006247AE" w:rsidP="006247AE">
      <w:pPr>
        <w:jc w:val="both"/>
        <w:rPr>
          <w:i/>
          <w:sz w:val="24"/>
          <w:szCs w:val="24"/>
        </w:rPr>
      </w:pPr>
      <w:r w:rsidRPr="00E628D1">
        <w:rPr>
          <w:i/>
          <w:sz w:val="24"/>
          <w:szCs w:val="24"/>
        </w:rPr>
        <w:t>- развивать фонематический слух младших школьников посредством активизации их творческой деятельности.</w:t>
      </w:r>
    </w:p>
    <w:p w:rsidR="006247AE" w:rsidRPr="00E628D1" w:rsidRDefault="006247AE" w:rsidP="006247AE">
      <w:pPr>
        <w:jc w:val="both"/>
        <w:rPr>
          <w:i/>
          <w:sz w:val="24"/>
          <w:szCs w:val="24"/>
          <w:u w:val="single"/>
        </w:rPr>
      </w:pPr>
      <w:proofErr w:type="spellStart"/>
      <w:r w:rsidRPr="00E628D1">
        <w:rPr>
          <w:i/>
          <w:sz w:val="24"/>
          <w:szCs w:val="24"/>
          <w:u w:val="single"/>
        </w:rPr>
        <w:t>Метапредметные</w:t>
      </w:r>
      <w:proofErr w:type="spellEnd"/>
      <w:r w:rsidRPr="00E628D1">
        <w:rPr>
          <w:i/>
          <w:sz w:val="24"/>
          <w:szCs w:val="24"/>
          <w:u w:val="single"/>
        </w:rPr>
        <w:t>:</w:t>
      </w:r>
    </w:p>
    <w:p w:rsidR="006247AE" w:rsidRPr="00E628D1" w:rsidRDefault="006247AE" w:rsidP="006247AE">
      <w:pPr>
        <w:jc w:val="both"/>
        <w:rPr>
          <w:i/>
          <w:sz w:val="24"/>
          <w:szCs w:val="24"/>
        </w:rPr>
      </w:pPr>
      <w:r w:rsidRPr="00E628D1">
        <w:rPr>
          <w:i/>
          <w:sz w:val="24"/>
          <w:szCs w:val="24"/>
        </w:rPr>
        <w:t>- формирование потребности к самостоятельной творческой познавательной деятельности и рефлексии.</w:t>
      </w:r>
    </w:p>
    <w:p w:rsidR="006247AE" w:rsidRPr="00E628D1" w:rsidRDefault="006247AE" w:rsidP="006247AE">
      <w:pPr>
        <w:jc w:val="both"/>
        <w:rPr>
          <w:i/>
          <w:sz w:val="24"/>
          <w:szCs w:val="24"/>
        </w:rPr>
      </w:pPr>
      <w:r w:rsidRPr="00E628D1">
        <w:rPr>
          <w:i/>
          <w:sz w:val="24"/>
          <w:szCs w:val="24"/>
        </w:rPr>
        <w:t>- приобщать детей к новому социальному опыту за счет расширения спектра социальных ролей в игровых ситуациях;</w:t>
      </w:r>
    </w:p>
    <w:p w:rsidR="006247AE" w:rsidRPr="00E628D1" w:rsidRDefault="006247AE" w:rsidP="006247AE">
      <w:pPr>
        <w:jc w:val="both"/>
        <w:rPr>
          <w:i/>
          <w:sz w:val="24"/>
          <w:szCs w:val="24"/>
        </w:rPr>
      </w:pPr>
      <w:r w:rsidRPr="00E628D1">
        <w:rPr>
          <w:i/>
          <w:sz w:val="24"/>
          <w:szCs w:val="24"/>
        </w:rPr>
        <w:t>- воспитывать дружелюбие, коммуникабельность для сплочения детского коллектива как среды воспитания нравственных качеств личности;</w:t>
      </w:r>
    </w:p>
    <w:p w:rsidR="006247AE" w:rsidRPr="00E628D1" w:rsidRDefault="006247AE" w:rsidP="006247AE">
      <w:pPr>
        <w:jc w:val="both"/>
        <w:rPr>
          <w:i/>
          <w:sz w:val="24"/>
          <w:szCs w:val="24"/>
        </w:rPr>
      </w:pPr>
      <w:r w:rsidRPr="00E628D1">
        <w:rPr>
          <w:i/>
          <w:sz w:val="24"/>
          <w:szCs w:val="24"/>
        </w:rPr>
        <w:t>- развивать умения и навыки работы в большой группе (12–14 человек) и в малых группах, умение работать в команде.</w:t>
      </w:r>
    </w:p>
    <w:p w:rsidR="006247AE" w:rsidRPr="00E628D1" w:rsidRDefault="006247AE" w:rsidP="006247AE">
      <w:pPr>
        <w:jc w:val="both"/>
        <w:rPr>
          <w:i/>
          <w:sz w:val="24"/>
          <w:szCs w:val="24"/>
        </w:rPr>
      </w:pPr>
      <w:r w:rsidRPr="00E628D1">
        <w:rPr>
          <w:i/>
          <w:sz w:val="24"/>
          <w:szCs w:val="24"/>
          <w:u w:val="single"/>
        </w:rPr>
        <w:t xml:space="preserve">Личностные: </w:t>
      </w:r>
    </w:p>
    <w:p w:rsidR="006247AE" w:rsidRPr="00E628D1" w:rsidRDefault="006247AE" w:rsidP="006247AE">
      <w:pPr>
        <w:jc w:val="both"/>
        <w:rPr>
          <w:i/>
          <w:sz w:val="24"/>
          <w:szCs w:val="24"/>
        </w:rPr>
      </w:pPr>
      <w:r w:rsidRPr="00E628D1">
        <w:rPr>
          <w:i/>
          <w:sz w:val="24"/>
          <w:szCs w:val="24"/>
        </w:rPr>
        <w:t xml:space="preserve">- воспитание гуманистического мировоззрения, уважения к представителям других культур, патриотизма; </w:t>
      </w:r>
    </w:p>
    <w:p w:rsidR="006247AE" w:rsidRPr="00E628D1" w:rsidRDefault="006247AE" w:rsidP="006247AE">
      <w:pPr>
        <w:jc w:val="both"/>
        <w:rPr>
          <w:i/>
          <w:sz w:val="24"/>
          <w:szCs w:val="24"/>
        </w:rPr>
      </w:pPr>
      <w:r w:rsidRPr="00E628D1">
        <w:rPr>
          <w:i/>
          <w:sz w:val="24"/>
          <w:szCs w:val="24"/>
        </w:rPr>
        <w:lastRenderedPageBreak/>
        <w:t xml:space="preserve">- формирование системы ценностных ориентаций, нравственных и эстетических взглядов; </w:t>
      </w:r>
    </w:p>
    <w:p w:rsidR="006247AE" w:rsidRPr="00E628D1" w:rsidRDefault="006247AE" w:rsidP="006247AE">
      <w:pPr>
        <w:jc w:val="both"/>
        <w:rPr>
          <w:i/>
          <w:sz w:val="24"/>
          <w:szCs w:val="24"/>
        </w:rPr>
      </w:pPr>
      <w:r w:rsidRPr="00E628D1">
        <w:rPr>
          <w:i/>
          <w:sz w:val="24"/>
          <w:szCs w:val="24"/>
        </w:rPr>
        <w:t>- воспитание культуры общения, чувств, поведения, потребности в самовоспитании.</w:t>
      </w:r>
    </w:p>
    <w:p w:rsidR="006247AE" w:rsidRDefault="006247AE" w:rsidP="00E05F64">
      <w:pPr>
        <w:jc w:val="both"/>
        <w:rPr>
          <w:sz w:val="28"/>
          <w:szCs w:val="28"/>
        </w:rPr>
      </w:pPr>
    </w:p>
    <w:p w:rsidR="003334A5" w:rsidRPr="003334A5" w:rsidRDefault="003334A5" w:rsidP="004260E6">
      <w:pPr>
        <w:spacing w:after="150"/>
        <w:contextualSpacing/>
        <w:jc w:val="center"/>
        <w:outlineLvl w:val="0"/>
        <w:rPr>
          <w:b/>
          <w:kern w:val="36"/>
          <w:sz w:val="28"/>
          <w:szCs w:val="28"/>
          <w:u w:val="single"/>
        </w:rPr>
      </w:pPr>
      <w:r w:rsidRPr="003334A5">
        <w:rPr>
          <w:b/>
          <w:kern w:val="36"/>
          <w:sz w:val="28"/>
          <w:szCs w:val="28"/>
          <w:u w:val="single"/>
        </w:rPr>
        <w:t>Социально-педагогическая направленность</w:t>
      </w:r>
    </w:p>
    <w:p w:rsidR="004260E6" w:rsidRPr="00011F85" w:rsidRDefault="003334A5" w:rsidP="00011F85">
      <w:pPr>
        <w:spacing w:before="100" w:beforeAutospacing="1" w:after="100" w:afterAutospacing="1"/>
        <w:contextualSpacing/>
        <w:jc w:val="both"/>
        <w:rPr>
          <w:sz w:val="28"/>
          <w:szCs w:val="28"/>
        </w:rPr>
      </w:pPr>
      <w:r w:rsidRPr="003334A5">
        <w:rPr>
          <w:bCs/>
          <w:sz w:val="28"/>
          <w:szCs w:val="28"/>
          <w:u w:val="single"/>
        </w:rPr>
        <w:t>Цель реализации</w:t>
      </w:r>
      <w:r w:rsidRPr="003334A5">
        <w:rPr>
          <w:bCs/>
          <w:sz w:val="28"/>
          <w:szCs w:val="28"/>
        </w:rPr>
        <w:t xml:space="preserve"> программ </w:t>
      </w:r>
      <w:proofErr w:type="spellStart"/>
      <w:proofErr w:type="gramStart"/>
      <w:r w:rsidRPr="003334A5">
        <w:rPr>
          <w:bCs/>
          <w:sz w:val="28"/>
          <w:szCs w:val="28"/>
        </w:rPr>
        <w:t>c</w:t>
      </w:r>
      <w:proofErr w:type="gramEnd"/>
      <w:r w:rsidRPr="003334A5">
        <w:rPr>
          <w:bCs/>
          <w:sz w:val="28"/>
          <w:szCs w:val="28"/>
        </w:rPr>
        <w:t>оциально</w:t>
      </w:r>
      <w:proofErr w:type="spellEnd"/>
      <w:r w:rsidRPr="003334A5">
        <w:rPr>
          <w:bCs/>
          <w:sz w:val="28"/>
          <w:szCs w:val="28"/>
        </w:rPr>
        <w:t>-педагогической направленности:</w:t>
      </w:r>
      <w:r>
        <w:rPr>
          <w:b/>
          <w:bCs/>
          <w:sz w:val="28"/>
          <w:szCs w:val="28"/>
        </w:rPr>
        <w:t xml:space="preserve"> </w:t>
      </w:r>
      <w:r w:rsidRPr="0096692D">
        <w:rPr>
          <w:sz w:val="28"/>
          <w:szCs w:val="28"/>
        </w:rPr>
        <w:t xml:space="preserve"> формирование готовности к самореализации детей в системе социальных отношений на основе формирования нового уровня социальной компетентности и </w:t>
      </w:r>
      <w:r w:rsidR="00011F85">
        <w:rPr>
          <w:sz w:val="28"/>
          <w:szCs w:val="28"/>
        </w:rPr>
        <w:t>развит</w:t>
      </w:r>
      <w:r w:rsidR="00E45177">
        <w:rPr>
          <w:sz w:val="28"/>
          <w:szCs w:val="28"/>
        </w:rPr>
        <w:t>ия социальной одаренности детей</w:t>
      </w:r>
      <w:r w:rsidR="00E45177" w:rsidRPr="00E45177">
        <w:t xml:space="preserve"> </w:t>
      </w:r>
      <w:r w:rsidR="00E45177" w:rsidRPr="00E45177">
        <w:rPr>
          <w:sz w:val="28"/>
          <w:szCs w:val="28"/>
        </w:rPr>
        <w:t>(ориентации детей на группу профессий «человек – человек»).</w:t>
      </w:r>
    </w:p>
    <w:p w:rsidR="004260E6" w:rsidRDefault="003334A5" w:rsidP="00011F85">
      <w:pPr>
        <w:pStyle w:val="1"/>
        <w:spacing w:before="300" w:after="150"/>
        <w:ind w:left="0"/>
        <w:contextualSpacing/>
        <w:jc w:val="center"/>
        <w:rPr>
          <w:bCs w:val="0"/>
          <w:u w:val="single"/>
        </w:rPr>
      </w:pPr>
      <w:r w:rsidRPr="003334A5">
        <w:rPr>
          <w:bCs w:val="0"/>
          <w:u w:val="single"/>
        </w:rPr>
        <w:t>Художественная направленность</w:t>
      </w:r>
    </w:p>
    <w:p w:rsidR="004260E6" w:rsidRDefault="004260E6" w:rsidP="004260E6">
      <w:pPr>
        <w:pStyle w:val="1"/>
        <w:spacing w:before="300" w:after="150"/>
        <w:ind w:left="0"/>
        <w:contextualSpacing/>
        <w:jc w:val="both"/>
        <w:rPr>
          <w:b w:val="0"/>
          <w:shd w:val="clear" w:color="auto" w:fill="FFFFFF"/>
        </w:rPr>
      </w:pPr>
      <w:r w:rsidRPr="00011F85">
        <w:rPr>
          <w:b w:val="0"/>
          <w:u w:val="single"/>
          <w:shd w:val="clear" w:color="auto" w:fill="FFFFFF"/>
        </w:rPr>
        <w:t>Цель п</w:t>
      </w:r>
      <w:r w:rsidR="003334A5" w:rsidRPr="00011F85">
        <w:rPr>
          <w:b w:val="0"/>
          <w:u w:val="single"/>
          <w:shd w:val="clear" w:color="auto" w:fill="FFFFFF"/>
        </w:rPr>
        <w:t>рограммы</w:t>
      </w:r>
      <w:r w:rsidR="003334A5" w:rsidRPr="004260E6">
        <w:rPr>
          <w:b w:val="0"/>
          <w:shd w:val="clear" w:color="auto" w:fill="FFFFFF"/>
        </w:rPr>
        <w:t xml:space="preserve"> художественной направленности в системе дополните</w:t>
      </w:r>
      <w:r w:rsidR="00011F85">
        <w:rPr>
          <w:b w:val="0"/>
          <w:shd w:val="clear" w:color="auto" w:fill="FFFFFF"/>
        </w:rPr>
        <w:t>льного образования ориентирована</w:t>
      </w:r>
      <w:r w:rsidR="003334A5" w:rsidRPr="004260E6">
        <w:rPr>
          <w:b w:val="0"/>
          <w:shd w:val="clear" w:color="auto" w:fill="FFFFFF"/>
        </w:rPr>
        <w:t xml:space="preserve">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художественно-эстетическое развитие личности ребёнка.</w:t>
      </w:r>
    </w:p>
    <w:p w:rsidR="00011F85" w:rsidRDefault="00011F85" w:rsidP="003334A5">
      <w:pPr>
        <w:pStyle w:val="1"/>
        <w:spacing w:before="300" w:after="150"/>
        <w:contextualSpacing/>
        <w:jc w:val="both"/>
        <w:rPr>
          <w:bCs w:val="0"/>
          <w:u w:val="single"/>
        </w:rPr>
      </w:pPr>
    </w:p>
    <w:p w:rsidR="003334A5" w:rsidRPr="003334A5" w:rsidRDefault="003334A5" w:rsidP="00011F85">
      <w:pPr>
        <w:pStyle w:val="1"/>
        <w:contextualSpacing/>
        <w:jc w:val="center"/>
        <w:rPr>
          <w:bCs w:val="0"/>
          <w:u w:val="single"/>
        </w:rPr>
      </w:pPr>
      <w:r w:rsidRPr="003334A5">
        <w:rPr>
          <w:bCs w:val="0"/>
          <w:u w:val="single"/>
        </w:rPr>
        <w:t>Естественнонаучная направленность</w:t>
      </w:r>
    </w:p>
    <w:p w:rsidR="003334A5" w:rsidRDefault="003334A5" w:rsidP="00011F85">
      <w:pPr>
        <w:pStyle w:val="a8"/>
        <w:spacing w:before="0" w:beforeAutospacing="0" w:after="0" w:afterAutospacing="0"/>
        <w:contextualSpacing/>
        <w:jc w:val="both"/>
        <w:rPr>
          <w:sz w:val="28"/>
          <w:szCs w:val="28"/>
        </w:rPr>
      </w:pPr>
      <w:proofErr w:type="gramStart"/>
      <w:r w:rsidRPr="00F25DED">
        <w:rPr>
          <w:sz w:val="28"/>
          <w:szCs w:val="28"/>
          <w:shd w:val="clear" w:color="auto" w:fill="FFFFFF"/>
        </w:rPr>
        <w:t xml:space="preserve">Программы </w:t>
      </w:r>
      <w:r>
        <w:rPr>
          <w:sz w:val="28"/>
          <w:szCs w:val="28"/>
          <w:shd w:val="clear" w:color="auto" w:fill="FFFFFF"/>
        </w:rPr>
        <w:t>естественнонаучной</w:t>
      </w:r>
      <w:r w:rsidRPr="00F25DED">
        <w:rPr>
          <w:sz w:val="28"/>
          <w:szCs w:val="28"/>
          <w:shd w:val="clear" w:color="auto" w:fill="FFFFFF"/>
        </w:rPr>
        <w:t xml:space="preserve"> направленности в системе дополнительного образования ориентированы </w:t>
      </w:r>
      <w:r>
        <w:rPr>
          <w:sz w:val="28"/>
          <w:szCs w:val="28"/>
        </w:rPr>
        <w:t>на</w:t>
      </w:r>
      <w:r w:rsidRPr="00F25DED">
        <w:rPr>
          <w:sz w:val="28"/>
          <w:szCs w:val="28"/>
        </w:rPr>
        <w:t xml:space="preserve"> формирование научной картины мира и удовлетворение познавательных интересов учащихся в области естественных наук; развитие у них исследовательской активности, нацеленной на изучение объектов живой и неживой природы, взаимосвязей между ними;</w:t>
      </w:r>
      <w:r>
        <w:rPr>
          <w:sz w:val="28"/>
          <w:szCs w:val="28"/>
        </w:rPr>
        <w:t xml:space="preserve"> </w:t>
      </w:r>
      <w:r w:rsidRPr="00F25DED">
        <w:rPr>
          <w:sz w:val="28"/>
          <w:szCs w:val="28"/>
        </w:rPr>
        <w:t>экологическое воспитание подрастающего поколения;</w:t>
      </w:r>
      <w:r>
        <w:rPr>
          <w:sz w:val="28"/>
          <w:szCs w:val="28"/>
        </w:rPr>
        <w:t xml:space="preserve"> </w:t>
      </w:r>
      <w:r w:rsidRPr="00F25DED">
        <w:rPr>
          <w:sz w:val="28"/>
          <w:szCs w:val="28"/>
        </w:rPr>
        <w:t>приобретение практических умений, навыков в области охраны природы и рационального природопользования.</w:t>
      </w:r>
      <w:proofErr w:type="gramEnd"/>
    </w:p>
    <w:p w:rsidR="00011F85" w:rsidRPr="00F25DED" w:rsidRDefault="00011F85" w:rsidP="00011F85">
      <w:pPr>
        <w:pStyle w:val="a8"/>
        <w:spacing w:before="0" w:beforeAutospacing="0" w:after="0" w:afterAutospacing="0"/>
        <w:contextualSpacing/>
        <w:jc w:val="both"/>
        <w:rPr>
          <w:sz w:val="28"/>
          <w:szCs w:val="28"/>
        </w:rPr>
      </w:pPr>
    </w:p>
    <w:p w:rsidR="003334A5" w:rsidRPr="003334A5" w:rsidRDefault="003334A5" w:rsidP="00011F85">
      <w:pPr>
        <w:pStyle w:val="1"/>
        <w:contextualSpacing/>
        <w:jc w:val="center"/>
        <w:rPr>
          <w:bCs w:val="0"/>
          <w:u w:val="single"/>
        </w:rPr>
      </w:pPr>
      <w:r w:rsidRPr="003334A5">
        <w:rPr>
          <w:bCs w:val="0"/>
          <w:u w:val="single"/>
        </w:rPr>
        <w:t>Техническая направленность</w:t>
      </w:r>
    </w:p>
    <w:p w:rsidR="006A2504" w:rsidRPr="006A2504" w:rsidRDefault="006A2504" w:rsidP="00011F85">
      <w:pPr>
        <w:pStyle w:val="a8"/>
        <w:spacing w:before="0" w:beforeAutospacing="0" w:after="0" w:afterAutospacing="0"/>
        <w:contextualSpacing/>
        <w:jc w:val="both"/>
        <w:rPr>
          <w:color w:val="000000"/>
          <w:sz w:val="28"/>
          <w:szCs w:val="28"/>
        </w:rPr>
      </w:pPr>
      <w:r w:rsidRPr="003334A5">
        <w:rPr>
          <w:rStyle w:val="af"/>
          <w:rFonts w:eastAsiaTheme="majorEastAsia"/>
          <w:b w:val="0"/>
          <w:sz w:val="28"/>
          <w:szCs w:val="28"/>
        </w:rPr>
        <w:t xml:space="preserve">Программы </w:t>
      </w:r>
      <w:r>
        <w:rPr>
          <w:rStyle w:val="af"/>
          <w:rFonts w:eastAsiaTheme="majorEastAsia"/>
          <w:b w:val="0"/>
          <w:sz w:val="28"/>
          <w:szCs w:val="28"/>
        </w:rPr>
        <w:t xml:space="preserve">технической </w:t>
      </w:r>
      <w:r w:rsidRPr="003334A5">
        <w:rPr>
          <w:rStyle w:val="af"/>
          <w:rFonts w:eastAsiaTheme="majorEastAsia"/>
          <w:b w:val="0"/>
          <w:sz w:val="28"/>
          <w:szCs w:val="28"/>
        </w:rPr>
        <w:t xml:space="preserve">направленности в системе дополнительного образования </w:t>
      </w:r>
      <w:r w:rsidRPr="006A2504">
        <w:rPr>
          <w:color w:val="000000"/>
          <w:sz w:val="28"/>
          <w:szCs w:val="28"/>
        </w:rPr>
        <w:t>ориентированы на развитие технических и творческих способностей и умений обучающихся, организацию научно-исследовательской деятельности, профессионального самоопределения</w:t>
      </w:r>
      <w:r>
        <w:rPr>
          <w:color w:val="000000"/>
          <w:sz w:val="28"/>
          <w:szCs w:val="28"/>
        </w:rPr>
        <w:t>.</w:t>
      </w:r>
    </w:p>
    <w:p w:rsidR="00011F85" w:rsidRDefault="00011F85" w:rsidP="00011F85">
      <w:pPr>
        <w:pStyle w:val="1"/>
        <w:contextualSpacing/>
        <w:jc w:val="center"/>
        <w:rPr>
          <w:bCs w:val="0"/>
          <w:u w:val="single"/>
        </w:rPr>
      </w:pPr>
    </w:p>
    <w:p w:rsidR="00011F85" w:rsidRDefault="003334A5" w:rsidP="00011F85">
      <w:pPr>
        <w:pStyle w:val="1"/>
        <w:contextualSpacing/>
        <w:jc w:val="center"/>
        <w:rPr>
          <w:bCs w:val="0"/>
          <w:u w:val="single"/>
        </w:rPr>
      </w:pPr>
      <w:r w:rsidRPr="003334A5">
        <w:rPr>
          <w:bCs w:val="0"/>
          <w:u w:val="single"/>
        </w:rPr>
        <w:t>Физкультурно-спортивная направленность</w:t>
      </w:r>
    </w:p>
    <w:p w:rsidR="003334A5" w:rsidRPr="00011F85" w:rsidRDefault="003334A5" w:rsidP="00011F85">
      <w:pPr>
        <w:pStyle w:val="1"/>
        <w:ind w:left="0"/>
        <w:contextualSpacing/>
        <w:jc w:val="both"/>
        <w:rPr>
          <w:bCs w:val="0"/>
          <w:u w:val="single"/>
        </w:rPr>
      </w:pPr>
      <w:r w:rsidRPr="00011F85">
        <w:rPr>
          <w:rStyle w:val="af"/>
          <w:rFonts w:eastAsiaTheme="majorEastAsia"/>
        </w:rPr>
        <w:t>Программы физкультурно-спортивной направленности в системе дополнительного образования ориентированы на физическое совершенствование учащихся, приобщение их к здоровому образу жизни, воспитание спортивного резерва нации</w:t>
      </w:r>
      <w:r w:rsidRPr="003334A5">
        <w:rPr>
          <w:rStyle w:val="af"/>
          <w:rFonts w:eastAsiaTheme="majorEastAsia"/>
          <w:b/>
        </w:rPr>
        <w:t>.</w:t>
      </w:r>
    </w:p>
    <w:p w:rsidR="00011F85" w:rsidRDefault="00011F85" w:rsidP="003334A5">
      <w:pPr>
        <w:pStyle w:val="1"/>
        <w:spacing w:before="300" w:after="150"/>
        <w:contextualSpacing/>
        <w:jc w:val="both"/>
        <w:rPr>
          <w:bCs w:val="0"/>
          <w:u w:val="single"/>
        </w:rPr>
      </w:pPr>
    </w:p>
    <w:p w:rsidR="00011F85" w:rsidRDefault="003334A5" w:rsidP="00011F85">
      <w:pPr>
        <w:pStyle w:val="1"/>
        <w:contextualSpacing/>
        <w:jc w:val="center"/>
        <w:rPr>
          <w:bCs w:val="0"/>
          <w:u w:val="single"/>
        </w:rPr>
      </w:pPr>
      <w:r w:rsidRPr="003334A5">
        <w:rPr>
          <w:bCs w:val="0"/>
          <w:u w:val="single"/>
        </w:rPr>
        <w:t>Туристско-краеведческая направленность</w:t>
      </w:r>
    </w:p>
    <w:p w:rsidR="003334A5" w:rsidRPr="00011F85" w:rsidRDefault="003334A5" w:rsidP="00011F85">
      <w:pPr>
        <w:pStyle w:val="1"/>
        <w:ind w:left="0"/>
        <w:contextualSpacing/>
        <w:jc w:val="both"/>
        <w:rPr>
          <w:b w:val="0"/>
          <w:bCs w:val="0"/>
          <w:u w:val="single"/>
        </w:rPr>
      </w:pPr>
      <w:proofErr w:type="gramStart"/>
      <w:r w:rsidRPr="00011F85">
        <w:rPr>
          <w:b w:val="0"/>
        </w:rPr>
        <w:t>Программы туристско-краеведческой направленности в системе дополнительного образования</w:t>
      </w:r>
      <w:r w:rsidR="00CE475B" w:rsidRPr="00011F85">
        <w:rPr>
          <w:b w:val="0"/>
        </w:rPr>
        <w:t xml:space="preserve"> ориентированы на </w:t>
      </w:r>
      <w:r w:rsidR="00CE475B" w:rsidRPr="00011F85">
        <w:rPr>
          <w:b w:val="0"/>
          <w:color w:val="111111"/>
          <w:shd w:val="clear" w:color="auto" w:fill="FFFFFF"/>
        </w:rPr>
        <w:t xml:space="preserve">совершенствование </w:t>
      </w:r>
      <w:r w:rsidR="00CE475B" w:rsidRPr="00011F85">
        <w:rPr>
          <w:b w:val="0"/>
          <w:color w:val="111111"/>
          <w:shd w:val="clear" w:color="auto" w:fill="FFFFFF"/>
        </w:rPr>
        <w:lastRenderedPageBreak/>
        <w:t>интеллектуального, духовного и физического потенциала обучающихся;</w:t>
      </w:r>
      <w:r w:rsidR="000665BC" w:rsidRPr="00011F85">
        <w:rPr>
          <w:b w:val="0"/>
        </w:rPr>
        <w:t xml:space="preserve"> </w:t>
      </w:r>
      <w:r w:rsidR="00CE475B" w:rsidRPr="00011F85">
        <w:rPr>
          <w:b w:val="0"/>
          <w:color w:val="111111"/>
          <w:shd w:val="clear" w:color="auto" w:fill="FFFFFF"/>
        </w:rPr>
        <w:t>способствует изучению родной страны и ее исторического и культурного наследия, приобретению навыков проектной деятельности, развитию самостоятельности, выносливости, познавательных процессов; получению опыта работы в коллективе и социализации в обществе, безопасного общения с природной средой</w:t>
      </w:r>
      <w:r w:rsidR="00CE475B" w:rsidRPr="00011F85">
        <w:rPr>
          <w:b w:val="0"/>
        </w:rPr>
        <w:t xml:space="preserve"> </w:t>
      </w:r>
      <w:r w:rsidRPr="00011F85">
        <w:rPr>
          <w:b w:val="0"/>
        </w:rPr>
        <w:t>являются источником социального, личностного и духовного развития учащихся.</w:t>
      </w:r>
      <w:proofErr w:type="gramEnd"/>
    </w:p>
    <w:p w:rsidR="006A784C" w:rsidRDefault="006A784C" w:rsidP="00E05F64">
      <w:pPr>
        <w:jc w:val="both"/>
        <w:rPr>
          <w:b/>
          <w:sz w:val="28"/>
          <w:szCs w:val="28"/>
        </w:rPr>
      </w:pPr>
    </w:p>
    <w:p w:rsidR="00E05F64" w:rsidRPr="00E05F64" w:rsidRDefault="00E05F64" w:rsidP="006A784C">
      <w:pPr>
        <w:jc w:val="center"/>
        <w:rPr>
          <w:sz w:val="28"/>
          <w:szCs w:val="28"/>
        </w:rPr>
      </w:pPr>
      <w:r w:rsidRPr="006247AE">
        <w:rPr>
          <w:b/>
          <w:sz w:val="28"/>
          <w:szCs w:val="28"/>
        </w:rPr>
        <w:t>Содержание программы</w:t>
      </w:r>
      <w:r w:rsidRPr="00E05F64">
        <w:rPr>
          <w:sz w:val="28"/>
          <w:szCs w:val="28"/>
        </w:rPr>
        <w:t xml:space="preserve"> должно быть отражено в учебном плане.</w:t>
      </w:r>
    </w:p>
    <w:p w:rsidR="00E05F64" w:rsidRPr="00E05F64" w:rsidRDefault="00E05F64" w:rsidP="00E05F64">
      <w:pPr>
        <w:jc w:val="both"/>
        <w:rPr>
          <w:sz w:val="28"/>
          <w:szCs w:val="28"/>
        </w:rPr>
      </w:pPr>
      <w:r w:rsidRPr="00152424">
        <w:rPr>
          <w:b/>
          <w:sz w:val="28"/>
          <w:szCs w:val="28"/>
        </w:rPr>
        <w:t>Учебный план (Таблица 5.а)</w:t>
      </w:r>
      <w:r w:rsidRPr="00E05F64">
        <w:rPr>
          <w:sz w:val="28"/>
          <w:szCs w:val="28"/>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w:t>
      </w:r>
      <w:r w:rsidR="00B71FF3">
        <w:rPr>
          <w:sz w:val="28"/>
          <w:szCs w:val="28"/>
        </w:rPr>
        <w:t>учающихся (ФЗ № 273, ст.2, п.22</w:t>
      </w:r>
      <w:r w:rsidRPr="00E05F64">
        <w:rPr>
          <w:sz w:val="28"/>
          <w:szCs w:val="28"/>
        </w:rPr>
        <w:t>).</w:t>
      </w:r>
    </w:p>
    <w:p w:rsidR="00E05F64" w:rsidRPr="00E05F64" w:rsidRDefault="00E05F64" w:rsidP="00157235">
      <w:pPr>
        <w:jc w:val="right"/>
        <w:rPr>
          <w:sz w:val="28"/>
          <w:szCs w:val="28"/>
        </w:rPr>
      </w:pPr>
      <w:r w:rsidRPr="00E05F64">
        <w:rPr>
          <w:sz w:val="28"/>
          <w:szCs w:val="28"/>
        </w:rPr>
        <w:t>Таблица 5.а</w:t>
      </w:r>
    </w:p>
    <w:p w:rsidR="00E05F64" w:rsidRPr="00E05F64" w:rsidRDefault="00E05F64" w:rsidP="00157235">
      <w:pPr>
        <w:jc w:val="center"/>
        <w:rPr>
          <w:sz w:val="28"/>
          <w:szCs w:val="28"/>
        </w:rPr>
      </w:pPr>
      <w:r w:rsidRPr="00E05F64">
        <w:rPr>
          <w:sz w:val="28"/>
          <w:szCs w:val="28"/>
        </w:rPr>
        <w:t>Учебный план</w:t>
      </w:r>
      <w:r w:rsidR="00F838E6">
        <w:rPr>
          <w:sz w:val="28"/>
          <w:szCs w:val="28"/>
        </w:rPr>
        <w:t xml:space="preserve"> (год обучения)</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746"/>
        <w:gridCol w:w="992"/>
        <w:gridCol w:w="1134"/>
        <w:gridCol w:w="1134"/>
        <w:gridCol w:w="2562"/>
      </w:tblGrid>
      <w:tr w:rsidR="00157235" w:rsidRPr="00AC6156" w:rsidTr="0005017A">
        <w:trPr>
          <w:trHeight w:val="551"/>
        </w:trPr>
        <w:tc>
          <w:tcPr>
            <w:tcW w:w="788" w:type="dxa"/>
            <w:vMerge w:val="restart"/>
          </w:tcPr>
          <w:p w:rsidR="00157235" w:rsidRPr="00AC6156" w:rsidRDefault="00157235" w:rsidP="00F319C3">
            <w:pPr>
              <w:pStyle w:val="TableParagraph"/>
              <w:spacing w:before="105" w:line="280" w:lineRule="atLeast"/>
              <w:ind w:left="-1" w:right="359"/>
              <w:rPr>
                <w:sz w:val="24"/>
              </w:rPr>
            </w:pPr>
            <w:r w:rsidRPr="00AC6156">
              <w:rPr>
                <w:sz w:val="24"/>
              </w:rPr>
              <w:t>№</w:t>
            </w:r>
          </w:p>
        </w:tc>
        <w:tc>
          <w:tcPr>
            <w:tcW w:w="2746" w:type="dxa"/>
            <w:vMerge w:val="restart"/>
          </w:tcPr>
          <w:p w:rsidR="00157235" w:rsidRPr="00AC6156" w:rsidRDefault="00157235" w:rsidP="00F319C3">
            <w:pPr>
              <w:pStyle w:val="TableParagraph"/>
              <w:rPr>
                <w:sz w:val="26"/>
              </w:rPr>
            </w:pPr>
          </w:p>
          <w:p w:rsidR="00157235" w:rsidRPr="00AC6156" w:rsidRDefault="00157235" w:rsidP="00F319C3">
            <w:pPr>
              <w:pStyle w:val="TableParagraph"/>
              <w:spacing w:before="7"/>
              <w:rPr>
                <w:sz w:val="25"/>
              </w:rPr>
            </w:pPr>
          </w:p>
          <w:p w:rsidR="00157235" w:rsidRPr="00AC6156" w:rsidRDefault="00157235" w:rsidP="00F319C3">
            <w:pPr>
              <w:pStyle w:val="TableParagraph"/>
              <w:ind w:left="107"/>
              <w:rPr>
                <w:sz w:val="24"/>
              </w:rPr>
            </w:pPr>
            <w:r w:rsidRPr="00AC6156">
              <w:rPr>
                <w:sz w:val="24"/>
              </w:rPr>
              <w:t>Наименование раздела/модуля</w:t>
            </w:r>
          </w:p>
        </w:tc>
        <w:tc>
          <w:tcPr>
            <w:tcW w:w="3260" w:type="dxa"/>
            <w:gridSpan w:val="3"/>
          </w:tcPr>
          <w:p w:rsidR="00157235" w:rsidRPr="00AC6156" w:rsidRDefault="00157235" w:rsidP="00F319C3">
            <w:pPr>
              <w:pStyle w:val="TableParagraph"/>
              <w:spacing w:line="264" w:lineRule="exact"/>
              <w:ind w:left="103" w:right="98"/>
              <w:jc w:val="center"/>
              <w:rPr>
                <w:sz w:val="24"/>
              </w:rPr>
            </w:pPr>
            <w:r w:rsidRPr="00AC6156">
              <w:rPr>
                <w:sz w:val="24"/>
              </w:rPr>
              <w:t>Количество часов</w:t>
            </w:r>
          </w:p>
        </w:tc>
        <w:tc>
          <w:tcPr>
            <w:tcW w:w="2562" w:type="dxa"/>
            <w:vMerge w:val="restart"/>
          </w:tcPr>
          <w:p w:rsidR="00157235" w:rsidRPr="00AC6156" w:rsidRDefault="00157235" w:rsidP="00F319C3">
            <w:pPr>
              <w:pStyle w:val="TableParagraph"/>
              <w:rPr>
                <w:sz w:val="26"/>
              </w:rPr>
            </w:pPr>
          </w:p>
          <w:p w:rsidR="00157235" w:rsidRPr="00AC6156" w:rsidRDefault="00157235" w:rsidP="00F319C3">
            <w:pPr>
              <w:pStyle w:val="TableParagraph"/>
              <w:spacing w:before="158"/>
              <w:ind w:left="106"/>
              <w:rPr>
                <w:sz w:val="24"/>
              </w:rPr>
            </w:pPr>
            <w:r w:rsidRPr="00AC6156">
              <w:rPr>
                <w:sz w:val="24"/>
              </w:rPr>
              <w:t>Формы контроля и аттестации</w:t>
            </w:r>
          </w:p>
        </w:tc>
      </w:tr>
      <w:tr w:rsidR="00157235" w:rsidRPr="00AC6156" w:rsidTr="0005017A">
        <w:trPr>
          <w:trHeight w:val="918"/>
        </w:trPr>
        <w:tc>
          <w:tcPr>
            <w:tcW w:w="788" w:type="dxa"/>
            <w:vMerge/>
            <w:tcBorders>
              <w:top w:val="nil"/>
            </w:tcBorders>
          </w:tcPr>
          <w:p w:rsidR="00157235" w:rsidRPr="00AC6156" w:rsidRDefault="00157235" w:rsidP="00F319C3">
            <w:pPr>
              <w:rPr>
                <w:sz w:val="2"/>
                <w:szCs w:val="2"/>
              </w:rPr>
            </w:pPr>
          </w:p>
        </w:tc>
        <w:tc>
          <w:tcPr>
            <w:tcW w:w="2746" w:type="dxa"/>
            <w:vMerge/>
          </w:tcPr>
          <w:p w:rsidR="00157235" w:rsidRPr="00AC6156" w:rsidRDefault="00157235" w:rsidP="00F319C3">
            <w:pPr>
              <w:rPr>
                <w:sz w:val="2"/>
                <w:szCs w:val="2"/>
              </w:rPr>
            </w:pPr>
          </w:p>
        </w:tc>
        <w:tc>
          <w:tcPr>
            <w:tcW w:w="992" w:type="dxa"/>
          </w:tcPr>
          <w:p w:rsidR="00157235" w:rsidRPr="00AC6156" w:rsidRDefault="00157235" w:rsidP="00F319C3">
            <w:pPr>
              <w:pStyle w:val="TableParagraph"/>
              <w:spacing w:before="2"/>
              <w:rPr>
                <w:sz w:val="27"/>
              </w:rPr>
            </w:pPr>
          </w:p>
          <w:p w:rsidR="00157235" w:rsidRPr="00AC6156" w:rsidRDefault="00157235" w:rsidP="00F319C3">
            <w:pPr>
              <w:pStyle w:val="TableParagraph"/>
              <w:spacing w:before="1"/>
              <w:ind w:left="108"/>
              <w:rPr>
                <w:sz w:val="24"/>
              </w:rPr>
            </w:pPr>
            <w:r w:rsidRPr="00AC6156">
              <w:rPr>
                <w:sz w:val="24"/>
              </w:rPr>
              <w:t>всего</w:t>
            </w:r>
          </w:p>
        </w:tc>
        <w:tc>
          <w:tcPr>
            <w:tcW w:w="1134" w:type="dxa"/>
          </w:tcPr>
          <w:p w:rsidR="00157235" w:rsidRPr="00AC6156" w:rsidRDefault="00157235" w:rsidP="00F319C3">
            <w:pPr>
              <w:pStyle w:val="TableParagraph"/>
              <w:spacing w:before="2"/>
              <w:rPr>
                <w:sz w:val="27"/>
              </w:rPr>
            </w:pPr>
          </w:p>
          <w:p w:rsidR="00157235" w:rsidRPr="00AC6156" w:rsidRDefault="00157235" w:rsidP="00F319C3">
            <w:pPr>
              <w:pStyle w:val="TableParagraph"/>
              <w:spacing w:before="1"/>
              <w:ind w:left="108"/>
              <w:rPr>
                <w:sz w:val="24"/>
              </w:rPr>
            </w:pPr>
            <w:r w:rsidRPr="00AC6156">
              <w:rPr>
                <w:sz w:val="24"/>
              </w:rPr>
              <w:t>теория</w:t>
            </w:r>
          </w:p>
        </w:tc>
        <w:tc>
          <w:tcPr>
            <w:tcW w:w="1134" w:type="dxa"/>
          </w:tcPr>
          <w:p w:rsidR="00157235" w:rsidRPr="00AC6156" w:rsidRDefault="00157235" w:rsidP="00F319C3">
            <w:pPr>
              <w:pStyle w:val="TableParagraph"/>
              <w:spacing w:before="2"/>
              <w:rPr>
                <w:sz w:val="27"/>
              </w:rPr>
            </w:pPr>
          </w:p>
          <w:p w:rsidR="00157235" w:rsidRPr="00AC6156" w:rsidRDefault="00157235" w:rsidP="00F319C3">
            <w:pPr>
              <w:pStyle w:val="TableParagraph"/>
              <w:spacing w:before="1"/>
              <w:ind w:left="110"/>
              <w:rPr>
                <w:sz w:val="24"/>
              </w:rPr>
            </w:pPr>
            <w:r w:rsidRPr="00AC6156">
              <w:rPr>
                <w:sz w:val="24"/>
              </w:rPr>
              <w:t>практика</w:t>
            </w:r>
          </w:p>
        </w:tc>
        <w:tc>
          <w:tcPr>
            <w:tcW w:w="2562" w:type="dxa"/>
            <w:vMerge/>
            <w:tcBorders>
              <w:top w:val="nil"/>
            </w:tcBorders>
          </w:tcPr>
          <w:p w:rsidR="00157235" w:rsidRPr="00AC6156" w:rsidRDefault="00157235" w:rsidP="00F319C3">
            <w:pPr>
              <w:rPr>
                <w:sz w:val="2"/>
                <w:szCs w:val="2"/>
              </w:rPr>
            </w:pPr>
          </w:p>
        </w:tc>
      </w:tr>
      <w:tr w:rsidR="00157235" w:rsidRPr="00AC6156" w:rsidTr="0005017A">
        <w:trPr>
          <w:trHeight w:val="487"/>
        </w:trPr>
        <w:tc>
          <w:tcPr>
            <w:tcW w:w="788" w:type="dxa"/>
          </w:tcPr>
          <w:p w:rsidR="00157235" w:rsidRPr="00AC6156" w:rsidRDefault="00157235" w:rsidP="00F319C3">
            <w:pPr>
              <w:pStyle w:val="TableParagraph"/>
              <w:spacing w:before="109"/>
              <w:ind w:left="-1"/>
              <w:jc w:val="center"/>
              <w:rPr>
                <w:sz w:val="24"/>
              </w:rPr>
            </w:pPr>
            <w:r w:rsidRPr="00AC6156">
              <w:rPr>
                <w:sz w:val="24"/>
              </w:rPr>
              <w:t>1</w:t>
            </w:r>
          </w:p>
        </w:tc>
        <w:tc>
          <w:tcPr>
            <w:tcW w:w="2746" w:type="dxa"/>
          </w:tcPr>
          <w:p w:rsidR="00157235" w:rsidRPr="00AC6156" w:rsidRDefault="00157235" w:rsidP="00F319C3">
            <w:pPr>
              <w:pStyle w:val="TableParagraph"/>
              <w:spacing w:line="268" w:lineRule="exact"/>
              <w:ind w:left="107"/>
              <w:rPr>
                <w:sz w:val="24"/>
              </w:rPr>
            </w:pPr>
            <w:r w:rsidRPr="00AC6156">
              <w:rPr>
                <w:sz w:val="24"/>
              </w:rPr>
              <w:t>Раздел 1</w:t>
            </w:r>
          </w:p>
        </w:tc>
        <w:tc>
          <w:tcPr>
            <w:tcW w:w="992" w:type="dxa"/>
          </w:tcPr>
          <w:p w:rsidR="00157235" w:rsidRPr="00AC6156" w:rsidRDefault="00157235" w:rsidP="00F319C3">
            <w:pPr>
              <w:pStyle w:val="TableParagraph"/>
              <w:rPr>
                <w:sz w:val="24"/>
              </w:rPr>
            </w:pPr>
          </w:p>
        </w:tc>
        <w:tc>
          <w:tcPr>
            <w:tcW w:w="1134" w:type="dxa"/>
          </w:tcPr>
          <w:p w:rsidR="00157235" w:rsidRPr="00AC6156" w:rsidRDefault="00157235" w:rsidP="00F319C3">
            <w:pPr>
              <w:pStyle w:val="TableParagraph"/>
              <w:rPr>
                <w:sz w:val="24"/>
              </w:rPr>
            </w:pPr>
          </w:p>
        </w:tc>
        <w:tc>
          <w:tcPr>
            <w:tcW w:w="1134" w:type="dxa"/>
          </w:tcPr>
          <w:p w:rsidR="00157235" w:rsidRPr="00AC6156" w:rsidRDefault="00157235" w:rsidP="00F319C3">
            <w:pPr>
              <w:pStyle w:val="TableParagraph"/>
              <w:rPr>
                <w:sz w:val="24"/>
              </w:rPr>
            </w:pPr>
          </w:p>
        </w:tc>
        <w:tc>
          <w:tcPr>
            <w:tcW w:w="2562" w:type="dxa"/>
          </w:tcPr>
          <w:p w:rsidR="00157235" w:rsidRPr="00AC6156" w:rsidRDefault="00157235" w:rsidP="00F319C3">
            <w:pPr>
              <w:pStyle w:val="TableParagraph"/>
              <w:spacing w:before="1"/>
              <w:ind w:left="106" w:right="665"/>
              <w:rPr>
                <w:sz w:val="24"/>
              </w:rPr>
            </w:pPr>
          </w:p>
        </w:tc>
      </w:tr>
      <w:tr w:rsidR="00157235" w:rsidRPr="00AC6156" w:rsidTr="0005017A">
        <w:trPr>
          <w:trHeight w:val="566"/>
        </w:trPr>
        <w:tc>
          <w:tcPr>
            <w:tcW w:w="788" w:type="dxa"/>
          </w:tcPr>
          <w:p w:rsidR="00157235" w:rsidRPr="00AC6156" w:rsidRDefault="00157235" w:rsidP="00F319C3">
            <w:pPr>
              <w:pStyle w:val="TableParagraph"/>
              <w:spacing w:before="109"/>
              <w:ind w:left="-1"/>
              <w:jc w:val="center"/>
              <w:rPr>
                <w:sz w:val="24"/>
              </w:rPr>
            </w:pPr>
            <w:r w:rsidRPr="00AC6156">
              <w:rPr>
                <w:sz w:val="24"/>
              </w:rPr>
              <w:t>2</w:t>
            </w:r>
          </w:p>
        </w:tc>
        <w:tc>
          <w:tcPr>
            <w:tcW w:w="2746" w:type="dxa"/>
          </w:tcPr>
          <w:p w:rsidR="00157235" w:rsidRPr="00AC6156" w:rsidRDefault="00157235" w:rsidP="00F319C3">
            <w:pPr>
              <w:pStyle w:val="TableParagraph"/>
              <w:spacing w:line="268" w:lineRule="exact"/>
              <w:ind w:left="107"/>
              <w:rPr>
                <w:sz w:val="24"/>
              </w:rPr>
            </w:pPr>
            <w:r w:rsidRPr="00AC6156">
              <w:rPr>
                <w:sz w:val="24"/>
              </w:rPr>
              <w:t>Раздел 2  (Д)</w:t>
            </w:r>
          </w:p>
        </w:tc>
        <w:tc>
          <w:tcPr>
            <w:tcW w:w="992" w:type="dxa"/>
          </w:tcPr>
          <w:p w:rsidR="00157235" w:rsidRPr="00AC6156" w:rsidRDefault="00157235" w:rsidP="00F319C3">
            <w:pPr>
              <w:pStyle w:val="TableParagraph"/>
              <w:spacing w:line="268" w:lineRule="exact"/>
              <w:ind w:left="107"/>
              <w:rPr>
                <w:sz w:val="24"/>
              </w:rPr>
            </w:pPr>
          </w:p>
        </w:tc>
        <w:tc>
          <w:tcPr>
            <w:tcW w:w="1134" w:type="dxa"/>
          </w:tcPr>
          <w:p w:rsidR="00157235" w:rsidRPr="00AC6156" w:rsidRDefault="00157235" w:rsidP="00F319C3">
            <w:pPr>
              <w:pStyle w:val="TableParagraph"/>
              <w:rPr>
                <w:sz w:val="24"/>
              </w:rPr>
            </w:pPr>
          </w:p>
        </w:tc>
        <w:tc>
          <w:tcPr>
            <w:tcW w:w="1134" w:type="dxa"/>
          </w:tcPr>
          <w:p w:rsidR="00157235" w:rsidRPr="00AC6156" w:rsidRDefault="00157235" w:rsidP="00F319C3">
            <w:pPr>
              <w:pStyle w:val="TableParagraph"/>
              <w:rPr>
                <w:sz w:val="24"/>
              </w:rPr>
            </w:pPr>
          </w:p>
        </w:tc>
        <w:tc>
          <w:tcPr>
            <w:tcW w:w="2562" w:type="dxa"/>
          </w:tcPr>
          <w:p w:rsidR="00157235" w:rsidRPr="00AC6156" w:rsidRDefault="00157235" w:rsidP="00F319C3">
            <w:pPr>
              <w:pStyle w:val="TableParagraph"/>
              <w:spacing w:before="1"/>
              <w:ind w:left="106" w:right="665"/>
              <w:rPr>
                <w:sz w:val="24"/>
              </w:rPr>
            </w:pPr>
          </w:p>
        </w:tc>
      </w:tr>
      <w:tr w:rsidR="00157235" w:rsidRPr="00AC6156" w:rsidTr="0005017A">
        <w:trPr>
          <w:trHeight w:val="566"/>
        </w:trPr>
        <w:tc>
          <w:tcPr>
            <w:tcW w:w="788" w:type="dxa"/>
          </w:tcPr>
          <w:p w:rsidR="00157235" w:rsidRPr="00AC6156" w:rsidRDefault="00157235" w:rsidP="00F319C3">
            <w:pPr>
              <w:pStyle w:val="TableParagraph"/>
              <w:spacing w:before="109"/>
              <w:ind w:left="-1"/>
              <w:jc w:val="center"/>
              <w:rPr>
                <w:sz w:val="24"/>
              </w:rPr>
            </w:pPr>
          </w:p>
        </w:tc>
        <w:tc>
          <w:tcPr>
            <w:tcW w:w="2746" w:type="dxa"/>
          </w:tcPr>
          <w:p w:rsidR="00157235" w:rsidRPr="00AC6156" w:rsidRDefault="00157235" w:rsidP="00F319C3">
            <w:pPr>
              <w:pStyle w:val="TableParagraph"/>
              <w:spacing w:line="268" w:lineRule="exact"/>
              <w:ind w:left="107"/>
              <w:rPr>
                <w:sz w:val="24"/>
              </w:rPr>
            </w:pPr>
          </w:p>
        </w:tc>
        <w:tc>
          <w:tcPr>
            <w:tcW w:w="992" w:type="dxa"/>
          </w:tcPr>
          <w:p w:rsidR="00157235" w:rsidRPr="00AC6156" w:rsidRDefault="00157235" w:rsidP="00F319C3">
            <w:pPr>
              <w:pStyle w:val="TableParagraph"/>
              <w:spacing w:line="268" w:lineRule="exact"/>
              <w:ind w:left="107"/>
              <w:rPr>
                <w:sz w:val="24"/>
              </w:rPr>
            </w:pPr>
          </w:p>
        </w:tc>
        <w:tc>
          <w:tcPr>
            <w:tcW w:w="1134" w:type="dxa"/>
          </w:tcPr>
          <w:p w:rsidR="00157235" w:rsidRPr="00AC6156" w:rsidRDefault="00157235" w:rsidP="00F319C3">
            <w:pPr>
              <w:pStyle w:val="TableParagraph"/>
              <w:rPr>
                <w:sz w:val="24"/>
              </w:rPr>
            </w:pPr>
          </w:p>
        </w:tc>
        <w:tc>
          <w:tcPr>
            <w:tcW w:w="1134" w:type="dxa"/>
          </w:tcPr>
          <w:p w:rsidR="00157235" w:rsidRPr="00AC6156" w:rsidRDefault="00157235" w:rsidP="00F319C3">
            <w:pPr>
              <w:pStyle w:val="TableParagraph"/>
              <w:rPr>
                <w:sz w:val="24"/>
              </w:rPr>
            </w:pPr>
          </w:p>
        </w:tc>
        <w:tc>
          <w:tcPr>
            <w:tcW w:w="2562" w:type="dxa"/>
          </w:tcPr>
          <w:p w:rsidR="00157235" w:rsidRPr="00AC6156" w:rsidRDefault="00157235" w:rsidP="00F319C3">
            <w:pPr>
              <w:pStyle w:val="TableParagraph"/>
              <w:spacing w:before="1"/>
              <w:ind w:left="106" w:right="665"/>
              <w:rPr>
                <w:sz w:val="24"/>
              </w:rPr>
            </w:pPr>
          </w:p>
        </w:tc>
      </w:tr>
      <w:tr w:rsidR="00157235" w:rsidRPr="00AC6156" w:rsidTr="0005017A">
        <w:trPr>
          <w:trHeight w:val="566"/>
        </w:trPr>
        <w:tc>
          <w:tcPr>
            <w:tcW w:w="788" w:type="dxa"/>
          </w:tcPr>
          <w:p w:rsidR="00157235" w:rsidRPr="00AC6156" w:rsidRDefault="00157235" w:rsidP="00F319C3">
            <w:pPr>
              <w:pStyle w:val="TableParagraph"/>
              <w:spacing w:before="109"/>
              <w:ind w:left="-1"/>
              <w:jc w:val="center"/>
              <w:rPr>
                <w:sz w:val="24"/>
              </w:rPr>
            </w:pPr>
          </w:p>
        </w:tc>
        <w:tc>
          <w:tcPr>
            <w:tcW w:w="2746" w:type="dxa"/>
          </w:tcPr>
          <w:p w:rsidR="00157235" w:rsidRPr="006247AE" w:rsidRDefault="00157235" w:rsidP="006247AE">
            <w:pPr>
              <w:pStyle w:val="TableParagraph"/>
              <w:spacing w:line="268" w:lineRule="exact"/>
              <w:ind w:left="107"/>
              <w:rPr>
                <w:sz w:val="24"/>
              </w:rPr>
            </w:pPr>
            <w:r w:rsidRPr="00AC6156">
              <w:rPr>
                <w:sz w:val="24"/>
              </w:rPr>
              <w:t>ИТОГО (</w:t>
            </w:r>
            <w:proofErr w:type="spellStart"/>
            <w:r w:rsidRPr="00AC6156">
              <w:rPr>
                <w:sz w:val="24"/>
              </w:rPr>
              <w:t>min</w:t>
            </w:r>
            <w:proofErr w:type="spellEnd"/>
            <w:r w:rsidRPr="00AC6156">
              <w:rPr>
                <w:sz w:val="24"/>
              </w:rPr>
              <w:t>) объем программы</w:t>
            </w:r>
          </w:p>
        </w:tc>
        <w:tc>
          <w:tcPr>
            <w:tcW w:w="3260" w:type="dxa"/>
            <w:gridSpan w:val="3"/>
          </w:tcPr>
          <w:p w:rsidR="00157235" w:rsidRPr="00AC6156" w:rsidRDefault="00157235" w:rsidP="00F319C3">
            <w:pPr>
              <w:pStyle w:val="TableParagraph"/>
              <w:rPr>
                <w:sz w:val="24"/>
              </w:rPr>
            </w:pPr>
          </w:p>
        </w:tc>
        <w:tc>
          <w:tcPr>
            <w:tcW w:w="2562" w:type="dxa"/>
          </w:tcPr>
          <w:p w:rsidR="00157235" w:rsidRPr="00AC6156" w:rsidRDefault="00157235" w:rsidP="00F319C3">
            <w:pPr>
              <w:pStyle w:val="TableParagraph"/>
              <w:spacing w:before="1"/>
              <w:ind w:left="106" w:right="665"/>
              <w:rPr>
                <w:sz w:val="24"/>
              </w:rPr>
            </w:pPr>
          </w:p>
        </w:tc>
      </w:tr>
      <w:tr w:rsidR="00F838E6" w:rsidRPr="00AC6156" w:rsidTr="007030C2">
        <w:trPr>
          <w:trHeight w:val="566"/>
        </w:trPr>
        <w:tc>
          <w:tcPr>
            <w:tcW w:w="3534" w:type="dxa"/>
            <w:gridSpan w:val="2"/>
          </w:tcPr>
          <w:p w:rsidR="00F838E6" w:rsidRPr="00AC6156" w:rsidRDefault="00F838E6" w:rsidP="00F838E6">
            <w:pPr>
              <w:pStyle w:val="TableParagraph"/>
              <w:ind w:left="107" w:right="427"/>
              <w:rPr>
                <w:sz w:val="24"/>
              </w:rPr>
            </w:pPr>
            <w:r w:rsidRPr="00AC6156">
              <w:rPr>
                <w:sz w:val="24"/>
              </w:rPr>
              <w:t xml:space="preserve">(Д) может быть реализовано </w:t>
            </w:r>
            <w:r>
              <w:rPr>
                <w:sz w:val="24"/>
              </w:rPr>
              <w:t xml:space="preserve">с </w:t>
            </w:r>
            <w:r w:rsidRPr="00AC6156">
              <w:rPr>
                <w:sz w:val="24"/>
              </w:rPr>
              <w:t>применением дистанционных образовательных технологий</w:t>
            </w:r>
          </w:p>
        </w:tc>
        <w:tc>
          <w:tcPr>
            <w:tcW w:w="3260" w:type="dxa"/>
            <w:gridSpan w:val="3"/>
          </w:tcPr>
          <w:p w:rsidR="00F838E6" w:rsidRPr="00AC6156" w:rsidRDefault="00F838E6" w:rsidP="00F319C3">
            <w:pPr>
              <w:pStyle w:val="TableParagraph"/>
              <w:rPr>
                <w:sz w:val="24"/>
              </w:rPr>
            </w:pPr>
          </w:p>
        </w:tc>
        <w:tc>
          <w:tcPr>
            <w:tcW w:w="2562" w:type="dxa"/>
          </w:tcPr>
          <w:p w:rsidR="00F838E6" w:rsidRPr="00AC6156" w:rsidRDefault="00F838E6" w:rsidP="00F319C3">
            <w:pPr>
              <w:pStyle w:val="TableParagraph"/>
              <w:spacing w:before="1"/>
              <w:ind w:left="106" w:right="665"/>
              <w:rPr>
                <w:sz w:val="24"/>
              </w:rPr>
            </w:pPr>
          </w:p>
        </w:tc>
      </w:tr>
      <w:tr w:rsidR="00F838E6" w:rsidRPr="00AC6156" w:rsidTr="007030C2">
        <w:trPr>
          <w:trHeight w:val="566"/>
        </w:trPr>
        <w:tc>
          <w:tcPr>
            <w:tcW w:w="3534" w:type="dxa"/>
            <w:gridSpan w:val="2"/>
          </w:tcPr>
          <w:p w:rsidR="00F838E6" w:rsidRPr="00AC6156" w:rsidRDefault="00F838E6" w:rsidP="00F319C3">
            <w:pPr>
              <w:pStyle w:val="TableParagraph"/>
              <w:spacing w:line="268" w:lineRule="exact"/>
              <w:ind w:left="107"/>
              <w:rPr>
                <w:sz w:val="24"/>
              </w:rPr>
            </w:pPr>
            <w:r w:rsidRPr="00AC6156">
              <w:rPr>
                <w:sz w:val="24"/>
              </w:rPr>
              <w:t>самостоятельная проектная деятельность</w:t>
            </w:r>
          </w:p>
        </w:tc>
        <w:tc>
          <w:tcPr>
            <w:tcW w:w="3260" w:type="dxa"/>
            <w:gridSpan w:val="3"/>
          </w:tcPr>
          <w:p w:rsidR="00F838E6" w:rsidRPr="00AC6156" w:rsidRDefault="00F838E6" w:rsidP="00F319C3">
            <w:pPr>
              <w:pStyle w:val="TableParagraph"/>
              <w:rPr>
                <w:sz w:val="24"/>
              </w:rPr>
            </w:pPr>
          </w:p>
        </w:tc>
        <w:tc>
          <w:tcPr>
            <w:tcW w:w="2562" w:type="dxa"/>
          </w:tcPr>
          <w:p w:rsidR="00F838E6" w:rsidRPr="00AC6156" w:rsidRDefault="00F838E6" w:rsidP="00F319C3">
            <w:pPr>
              <w:pStyle w:val="TableParagraph"/>
              <w:spacing w:before="1"/>
              <w:ind w:left="106" w:right="665"/>
              <w:rPr>
                <w:sz w:val="24"/>
              </w:rPr>
            </w:pPr>
          </w:p>
        </w:tc>
      </w:tr>
    </w:tbl>
    <w:p w:rsidR="00E05F64" w:rsidRPr="00E05F64" w:rsidRDefault="00E05F64" w:rsidP="00E05F64">
      <w:pPr>
        <w:jc w:val="both"/>
        <w:rPr>
          <w:sz w:val="28"/>
          <w:szCs w:val="28"/>
        </w:rPr>
      </w:pPr>
      <w:r w:rsidRPr="00E05F64">
        <w:rPr>
          <w:sz w:val="28"/>
          <w:szCs w:val="28"/>
        </w:rPr>
        <w:t xml:space="preserve">Таким образом, учебный план общеобразовательной общеразвивающей программы должен содержать: наименование разделов, определять последовательность и общее количество часов на их изучение (с указанием теоретических и практических видов занятий, а также форм контроля и аттестации). </w:t>
      </w:r>
    </w:p>
    <w:p w:rsidR="00E05F64" w:rsidRPr="00E05F64" w:rsidRDefault="00E05F64" w:rsidP="00E05F64">
      <w:pPr>
        <w:jc w:val="both"/>
        <w:rPr>
          <w:sz w:val="28"/>
          <w:szCs w:val="28"/>
        </w:rPr>
      </w:pPr>
      <w:r w:rsidRPr="00E05F64">
        <w:rPr>
          <w:sz w:val="28"/>
          <w:szCs w:val="28"/>
        </w:rPr>
        <w:t xml:space="preserve">Учебный план может содержать инвариантную (обязательную) и вариативную части (Таблица 5.б), что позволит составлять индивидуальные учебные планы, исходя из интересов и способностей учащихся. </w:t>
      </w:r>
    </w:p>
    <w:p w:rsidR="00E05F64" w:rsidRPr="00E05F64" w:rsidRDefault="00E05F64" w:rsidP="00E05F64">
      <w:pPr>
        <w:jc w:val="both"/>
        <w:rPr>
          <w:sz w:val="28"/>
          <w:szCs w:val="28"/>
        </w:rPr>
      </w:pPr>
      <w:r w:rsidRPr="00E05F64">
        <w:rPr>
          <w:sz w:val="28"/>
          <w:szCs w:val="28"/>
        </w:rPr>
        <w:t>В дополнительном образовании практическая деятельность детей на занятиях должна преобладать над теорией в примерном соотношении 60/30 %</w:t>
      </w:r>
      <w:r w:rsidR="00B71FF3">
        <w:rPr>
          <w:sz w:val="28"/>
          <w:szCs w:val="28"/>
        </w:rPr>
        <w:t>.</w:t>
      </w:r>
    </w:p>
    <w:p w:rsidR="00B71FF3" w:rsidRDefault="00E05F64" w:rsidP="00E05F64">
      <w:pPr>
        <w:jc w:val="both"/>
        <w:rPr>
          <w:sz w:val="28"/>
          <w:szCs w:val="28"/>
        </w:rPr>
      </w:pPr>
      <w:r w:rsidRPr="00E05F64">
        <w:rPr>
          <w:sz w:val="28"/>
          <w:szCs w:val="28"/>
        </w:rPr>
        <w:t>Также в учебно-тематическом плане не</w:t>
      </w:r>
      <w:r w:rsidR="00B71FF3">
        <w:rPr>
          <w:sz w:val="28"/>
          <w:szCs w:val="28"/>
        </w:rPr>
        <w:t>обходимо закладывать часы (10%).</w:t>
      </w:r>
    </w:p>
    <w:p w:rsidR="00E05F64" w:rsidRPr="00E05F64" w:rsidRDefault="00E05F64" w:rsidP="00E05F64">
      <w:pPr>
        <w:jc w:val="both"/>
        <w:rPr>
          <w:sz w:val="28"/>
          <w:szCs w:val="28"/>
        </w:rPr>
      </w:pPr>
      <w:r w:rsidRPr="00E05F64">
        <w:rPr>
          <w:sz w:val="28"/>
          <w:szCs w:val="28"/>
        </w:rPr>
        <w:t xml:space="preserve">(Письмо </w:t>
      </w:r>
      <w:proofErr w:type="spellStart"/>
      <w:r w:rsidRPr="00E05F64">
        <w:rPr>
          <w:sz w:val="28"/>
          <w:szCs w:val="28"/>
        </w:rPr>
        <w:t>Минобрнауки</w:t>
      </w:r>
      <w:proofErr w:type="spellEnd"/>
      <w:r w:rsidRPr="00E05F64">
        <w:rPr>
          <w:sz w:val="28"/>
          <w:szCs w:val="28"/>
        </w:rPr>
        <w:t xml:space="preserve"> №ВК-641/09):</w:t>
      </w:r>
    </w:p>
    <w:p w:rsidR="00E05F64" w:rsidRPr="00E05F64" w:rsidRDefault="00E05F64" w:rsidP="00E05F64">
      <w:pPr>
        <w:jc w:val="both"/>
        <w:rPr>
          <w:sz w:val="28"/>
          <w:szCs w:val="28"/>
        </w:rPr>
      </w:pPr>
      <w:r w:rsidRPr="00E05F64">
        <w:rPr>
          <w:sz w:val="28"/>
          <w:szCs w:val="28"/>
        </w:rPr>
        <w:lastRenderedPageBreak/>
        <w:t>- на комплектование группы первого года обучения;</w:t>
      </w:r>
    </w:p>
    <w:p w:rsidR="00E05F64" w:rsidRPr="00E05F64" w:rsidRDefault="00E05F64" w:rsidP="00E05F64">
      <w:pPr>
        <w:jc w:val="both"/>
        <w:rPr>
          <w:sz w:val="28"/>
          <w:szCs w:val="28"/>
        </w:rPr>
      </w:pPr>
      <w:r w:rsidRPr="00E05F64">
        <w:rPr>
          <w:sz w:val="28"/>
          <w:szCs w:val="28"/>
        </w:rPr>
        <w:t>- на вводное занятие (введение в программу);</w:t>
      </w:r>
    </w:p>
    <w:p w:rsidR="00E05F64" w:rsidRPr="00E05F64" w:rsidRDefault="00E05F64" w:rsidP="00E05F64">
      <w:pPr>
        <w:jc w:val="both"/>
        <w:rPr>
          <w:sz w:val="28"/>
          <w:szCs w:val="28"/>
        </w:rPr>
      </w:pPr>
      <w:r w:rsidRPr="00E05F64">
        <w:rPr>
          <w:sz w:val="28"/>
          <w:szCs w:val="28"/>
        </w:rPr>
        <w:t>- концертную, выставочную или соревновательную деятельность;</w:t>
      </w:r>
    </w:p>
    <w:p w:rsidR="00E05F64" w:rsidRPr="00E05F64" w:rsidRDefault="00E05F64" w:rsidP="00E05F64">
      <w:pPr>
        <w:jc w:val="both"/>
        <w:rPr>
          <w:sz w:val="28"/>
          <w:szCs w:val="28"/>
        </w:rPr>
      </w:pPr>
      <w:r w:rsidRPr="00E05F64">
        <w:rPr>
          <w:sz w:val="28"/>
          <w:szCs w:val="28"/>
        </w:rPr>
        <w:t>- мероприятия воспитывающ</w:t>
      </w:r>
      <w:r w:rsidR="006247AE">
        <w:rPr>
          <w:sz w:val="28"/>
          <w:szCs w:val="28"/>
        </w:rPr>
        <w:t>его и познавательного характера.</w:t>
      </w:r>
    </w:p>
    <w:p w:rsidR="00E05F64" w:rsidRPr="006A784C" w:rsidRDefault="00E05F64" w:rsidP="00E05F64">
      <w:pPr>
        <w:jc w:val="both"/>
        <w:rPr>
          <w:i/>
          <w:sz w:val="24"/>
          <w:szCs w:val="24"/>
        </w:rPr>
      </w:pPr>
      <w:r w:rsidRPr="006A784C">
        <w:rPr>
          <w:i/>
          <w:sz w:val="24"/>
          <w:szCs w:val="24"/>
        </w:rPr>
        <w:t xml:space="preserve">Например, программа составляет 144 часа в год, значит, теория (30%) должна составлять 43 часа, практика (60%) – 86 часов, остальные 15 часов (10%) – организационная и воспитательная работа. </w:t>
      </w:r>
    </w:p>
    <w:p w:rsidR="00E05F64" w:rsidRPr="00E05F64" w:rsidRDefault="00E05F64" w:rsidP="00E05F64">
      <w:pPr>
        <w:jc w:val="both"/>
        <w:rPr>
          <w:sz w:val="28"/>
          <w:szCs w:val="28"/>
        </w:rPr>
      </w:pPr>
      <w:r w:rsidRPr="00E05F64">
        <w:rPr>
          <w:sz w:val="28"/>
          <w:szCs w:val="28"/>
        </w:rPr>
        <w:t>Соответствие объема ДООП недельной нагрузке:</w:t>
      </w:r>
    </w:p>
    <w:p w:rsidR="00E05F64" w:rsidRPr="00E05F64" w:rsidRDefault="00E05F64" w:rsidP="00E05F64">
      <w:pPr>
        <w:jc w:val="both"/>
        <w:rPr>
          <w:sz w:val="28"/>
          <w:szCs w:val="28"/>
        </w:rPr>
      </w:pPr>
      <w:r w:rsidRPr="00E05F64">
        <w:rPr>
          <w:sz w:val="28"/>
          <w:szCs w:val="28"/>
        </w:rPr>
        <w:t>36 часов – по 1 часу в неделю</w:t>
      </w:r>
    </w:p>
    <w:p w:rsidR="00E05F64" w:rsidRPr="00E05F64" w:rsidRDefault="00E05F64" w:rsidP="00E05F64">
      <w:pPr>
        <w:jc w:val="both"/>
        <w:rPr>
          <w:sz w:val="28"/>
          <w:szCs w:val="28"/>
        </w:rPr>
      </w:pPr>
      <w:r w:rsidRPr="00E05F64">
        <w:rPr>
          <w:sz w:val="28"/>
          <w:szCs w:val="28"/>
        </w:rPr>
        <w:t>72 часа - по 2 часа в неделю</w:t>
      </w:r>
    </w:p>
    <w:p w:rsidR="00E05F64" w:rsidRPr="00E05F64" w:rsidRDefault="00E05F64" w:rsidP="00E05F64">
      <w:pPr>
        <w:jc w:val="both"/>
        <w:rPr>
          <w:sz w:val="28"/>
          <w:szCs w:val="28"/>
        </w:rPr>
      </w:pPr>
      <w:r w:rsidRPr="00E05F64">
        <w:rPr>
          <w:sz w:val="28"/>
          <w:szCs w:val="28"/>
        </w:rPr>
        <w:t>108 часов – по 3 ч. в неделю</w:t>
      </w:r>
    </w:p>
    <w:p w:rsidR="00E05F64" w:rsidRPr="00E05F64" w:rsidRDefault="00E05F64" w:rsidP="00E05F64">
      <w:pPr>
        <w:jc w:val="both"/>
        <w:rPr>
          <w:sz w:val="28"/>
          <w:szCs w:val="28"/>
        </w:rPr>
      </w:pPr>
      <w:r w:rsidRPr="00E05F64">
        <w:rPr>
          <w:sz w:val="28"/>
          <w:szCs w:val="28"/>
        </w:rPr>
        <w:t>144 часа - по 4 ч. в неделю</w:t>
      </w:r>
    </w:p>
    <w:p w:rsidR="00E05F64" w:rsidRPr="00E05F64" w:rsidRDefault="00E05F64" w:rsidP="00E05F64">
      <w:pPr>
        <w:jc w:val="both"/>
        <w:rPr>
          <w:sz w:val="28"/>
          <w:szCs w:val="28"/>
        </w:rPr>
      </w:pPr>
      <w:r w:rsidRPr="00E05F64">
        <w:rPr>
          <w:sz w:val="28"/>
          <w:szCs w:val="28"/>
        </w:rPr>
        <w:t>216 - по 6 ч. в неделю</w:t>
      </w:r>
    </w:p>
    <w:p w:rsidR="0071208A" w:rsidRDefault="00E05F64" w:rsidP="00E05F64">
      <w:pPr>
        <w:jc w:val="both"/>
        <w:rPr>
          <w:sz w:val="28"/>
          <w:szCs w:val="28"/>
        </w:rPr>
      </w:pPr>
      <w:r w:rsidRPr="00E05F64">
        <w:rPr>
          <w:sz w:val="28"/>
          <w:szCs w:val="28"/>
        </w:rPr>
        <w:t>324 - по 9 ч. в неделю</w:t>
      </w:r>
    </w:p>
    <w:p w:rsidR="00152424" w:rsidRPr="009B6F0E" w:rsidRDefault="00152424" w:rsidP="00152424">
      <w:pPr>
        <w:jc w:val="both"/>
        <w:rPr>
          <w:sz w:val="28"/>
          <w:szCs w:val="28"/>
        </w:rPr>
      </w:pPr>
      <w:r w:rsidRPr="009B6F0E">
        <w:rPr>
          <w:b/>
          <w:sz w:val="28"/>
          <w:szCs w:val="28"/>
        </w:rPr>
        <w:t xml:space="preserve">Содержание учебного плана </w:t>
      </w:r>
      <w:r w:rsidRPr="009B6F0E">
        <w:rPr>
          <w:sz w:val="28"/>
          <w:szCs w:val="28"/>
        </w:rPr>
        <w:t>должно быть направлено на достижение целей программы и планируемых результатов ее освоения. 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w:t>
      </w:r>
      <w:r w:rsidRPr="009B6F0E">
        <w:rPr>
          <w:spacing w:val="-2"/>
          <w:sz w:val="28"/>
          <w:szCs w:val="28"/>
        </w:rPr>
        <w:t xml:space="preserve"> </w:t>
      </w:r>
      <w:r w:rsidRPr="009B6F0E">
        <w:rPr>
          <w:sz w:val="28"/>
          <w:szCs w:val="28"/>
        </w:rPr>
        <w:t>теме.</w:t>
      </w:r>
    </w:p>
    <w:p w:rsidR="00152424" w:rsidRPr="009B6F0E" w:rsidRDefault="00152424" w:rsidP="00152424">
      <w:pPr>
        <w:jc w:val="both"/>
        <w:rPr>
          <w:sz w:val="28"/>
          <w:szCs w:val="28"/>
        </w:rPr>
      </w:pPr>
      <w:r w:rsidRPr="009B6F0E">
        <w:rPr>
          <w:sz w:val="28"/>
          <w:szCs w:val="28"/>
        </w:rPr>
        <w:t>При оформлении содержания следует придерживаться ряда общих правил:</w:t>
      </w:r>
    </w:p>
    <w:p w:rsidR="00152424" w:rsidRPr="009B6F0E" w:rsidRDefault="006247AE" w:rsidP="00152424">
      <w:pPr>
        <w:jc w:val="both"/>
        <w:rPr>
          <w:sz w:val="28"/>
          <w:szCs w:val="28"/>
        </w:rPr>
      </w:pPr>
      <w:r>
        <w:rPr>
          <w:sz w:val="28"/>
          <w:szCs w:val="28"/>
        </w:rPr>
        <w:t>-</w:t>
      </w:r>
      <w:r w:rsidR="00152424" w:rsidRPr="009B6F0E">
        <w:rPr>
          <w:sz w:val="28"/>
          <w:szCs w:val="28"/>
        </w:rPr>
        <w:t>содержание составляется согласно</w:t>
      </w:r>
      <w:r w:rsidR="00152424" w:rsidRPr="009B6F0E">
        <w:rPr>
          <w:spacing w:val="-4"/>
          <w:sz w:val="28"/>
          <w:szCs w:val="28"/>
        </w:rPr>
        <w:t xml:space="preserve"> </w:t>
      </w:r>
      <w:r w:rsidR="00152424" w:rsidRPr="009B6F0E">
        <w:rPr>
          <w:sz w:val="28"/>
          <w:szCs w:val="28"/>
        </w:rPr>
        <w:t>УП;</w:t>
      </w:r>
    </w:p>
    <w:p w:rsidR="00152424" w:rsidRPr="009B6F0E" w:rsidRDefault="006247AE" w:rsidP="00152424">
      <w:pPr>
        <w:jc w:val="both"/>
        <w:rPr>
          <w:sz w:val="28"/>
          <w:szCs w:val="28"/>
        </w:rPr>
      </w:pPr>
      <w:r>
        <w:rPr>
          <w:sz w:val="28"/>
          <w:szCs w:val="28"/>
        </w:rPr>
        <w:t>-</w:t>
      </w:r>
      <w:r w:rsidR="00152424" w:rsidRPr="009B6F0E">
        <w:rPr>
          <w:sz w:val="28"/>
          <w:szCs w:val="28"/>
        </w:rPr>
        <w:t>формулировка и порядок расположения разделов и тем должны полностью соответствовать их формулировке и расположению в</w:t>
      </w:r>
      <w:r w:rsidR="00152424" w:rsidRPr="009B6F0E">
        <w:rPr>
          <w:spacing w:val="-9"/>
          <w:sz w:val="28"/>
          <w:szCs w:val="28"/>
        </w:rPr>
        <w:t xml:space="preserve"> </w:t>
      </w:r>
      <w:r w:rsidR="00152424" w:rsidRPr="009B6F0E">
        <w:rPr>
          <w:sz w:val="28"/>
          <w:szCs w:val="28"/>
        </w:rPr>
        <w:t>УП;</w:t>
      </w:r>
    </w:p>
    <w:p w:rsidR="00152424" w:rsidRPr="009B6F0E" w:rsidRDefault="006247AE" w:rsidP="00152424">
      <w:pPr>
        <w:jc w:val="both"/>
        <w:rPr>
          <w:sz w:val="28"/>
          <w:szCs w:val="28"/>
        </w:rPr>
      </w:pPr>
      <w:r>
        <w:rPr>
          <w:sz w:val="28"/>
          <w:szCs w:val="28"/>
        </w:rPr>
        <w:t>-</w:t>
      </w:r>
      <w:r w:rsidR="00152424" w:rsidRPr="009B6F0E">
        <w:rPr>
          <w:sz w:val="28"/>
          <w:szCs w:val="28"/>
        </w:rPr>
        <w:t xml:space="preserve">необходимо соблюдать деление на теорию и практику </w:t>
      </w:r>
      <w:r w:rsidR="00152424" w:rsidRPr="009B6F0E">
        <w:rPr>
          <w:spacing w:val="-9"/>
          <w:sz w:val="28"/>
          <w:szCs w:val="28"/>
        </w:rPr>
        <w:t xml:space="preserve">по </w:t>
      </w:r>
      <w:r w:rsidR="00152424" w:rsidRPr="009B6F0E">
        <w:rPr>
          <w:sz w:val="28"/>
          <w:szCs w:val="28"/>
        </w:rPr>
        <w:t>каждому разделу</w:t>
      </w:r>
      <w:r w:rsidR="00152424" w:rsidRPr="009B6F0E">
        <w:rPr>
          <w:spacing w:val="-9"/>
          <w:sz w:val="28"/>
          <w:szCs w:val="28"/>
        </w:rPr>
        <w:t xml:space="preserve"> </w:t>
      </w:r>
      <w:r w:rsidR="00152424" w:rsidRPr="009B6F0E">
        <w:rPr>
          <w:sz w:val="28"/>
          <w:szCs w:val="28"/>
        </w:rPr>
        <w:t>(теме);</w:t>
      </w:r>
    </w:p>
    <w:p w:rsidR="00152424" w:rsidRPr="009B6F0E" w:rsidRDefault="006247AE" w:rsidP="00152424">
      <w:pPr>
        <w:jc w:val="both"/>
        <w:rPr>
          <w:sz w:val="28"/>
          <w:szCs w:val="28"/>
        </w:rPr>
      </w:pPr>
      <w:r>
        <w:rPr>
          <w:sz w:val="28"/>
          <w:szCs w:val="28"/>
        </w:rPr>
        <w:t>-</w:t>
      </w:r>
      <w:r w:rsidR="00152424" w:rsidRPr="009B6F0E">
        <w:rPr>
          <w:sz w:val="28"/>
          <w:szCs w:val="28"/>
        </w:rPr>
        <w:t>материал следует излагать назывными</w:t>
      </w:r>
      <w:r w:rsidR="00152424" w:rsidRPr="009B6F0E">
        <w:rPr>
          <w:spacing w:val="-6"/>
          <w:sz w:val="28"/>
          <w:szCs w:val="28"/>
        </w:rPr>
        <w:t xml:space="preserve"> </w:t>
      </w:r>
      <w:r w:rsidR="00152424" w:rsidRPr="009B6F0E">
        <w:rPr>
          <w:sz w:val="28"/>
          <w:szCs w:val="28"/>
        </w:rPr>
        <w:t>предложениями;</w:t>
      </w:r>
    </w:p>
    <w:p w:rsidR="00152424" w:rsidRPr="009B6F0E" w:rsidRDefault="006247AE" w:rsidP="00152424">
      <w:pPr>
        <w:jc w:val="both"/>
        <w:rPr>
          <w:sz w:val="28"/>
          <w:szCs w:val="28"/>
        </w:rPr>
      </w:pPr>
      <w:r>
        <w:rPr>
          <w:sz w:val="28"/>
          <w:szCs w:val="28"/>
        </w:rPr>
        <w:t>-</w:t>
      </w:r>
      <w:r w:rsidR="00152424" w:rsidRPr="009B6F0E">
        <w:rPr>
          <w:sz w:val="28"/>
          <w:szCs w:val="28"/>
        </w:rPr>
        <w:t>содержание каждого года обучения целесообразно оформлять отдельно;</w:t>
      </w:r>
    </w:p>
    <w:p w:rsidR="00152424" w:rsidRPr="009B6F0E" w:rsidRDefault="006247AE" w:rsidP="00152424">
      <w:pPr>
        <w:jc w:val="both"/>
        <w:rPr>
          <w:sz w:val="28"/>
          <w:szCs w:val="28"/>
        </w:rPr>
      </w:pPr>
      <w:r>
        <w:rPr>
          <w:sz w:val="28"/>
          <w:szCs w:val="28"/>
        </w:rPr>
        <w:t>-</w:t>
      </w:r>
      <w:r w:rsidR="00152424" w:rsidRPr="009B6F0E">
        <w:rPr>
          <w:sz w:val="28"/>
          <w:szCs w:val="28"/>
        </w:rPr>
        <w:t xml:space="preserve">в содержании могут размещаться ссылки на </w:t>
      </w:r>
      <w:r w:rsidR="00152424" w:rsidRPr="009B6F0E">
        <w:rPr>
          <w:spacing w:val="-3"/>
          <w:sz w:val="28"/>
          <w:szCs w:val="28"/>
        </w:rPr>
        <w:t xml:space="preserve">приложения </w:t>
      </w:r>
      <w:r w:rsidR="00152424" w:rsidRPr="009B6F0E">
        <w:rPr>
          <w:sz w:val="28"/>
          <w:szCs w:val="28"/>
        </w:rPr>
        <w:t>(например, на правила выполнения упражнений, репертуар и</w:t>
      </w:r>
      <w:r w:rsidR="00152424" w:rsidRPr="009B6F0E">
        <w:rPr>
          <w:spacing w:val="-10"/>
          <w:sz w:val="28"/>
          <w:szCs w:val="28"/>
        </w:rPr>
        <w:t xml:space="preserve"> </w:t>
      </w:r>
      <w:r w:rsidR="00152424" w:rsidRPr="009B6F0E">
        <w:rPr>
          <w:sz w:val="28"/>
          <w:szCs w:val="28"/>
        </w:rPr>
        <w:t>т.п.);</w:t>
      </w:r>
    </w:p>
    <w:p w:rsidR="00152424" w:rsidRPr="009B6F0E" w:rsidRDefault="006247AE" w:rsidP="00152424">
      <w:pPr>
        <w:jc w:val="both"/>
        <w:rPr>
          <w:sz w:val="28"/>
          <w:szCs w:val="28"/>
        </w:rPr>
      </w:pPr>
      <w:r>
        <w:rPr>
          <w:sz w:val="28"/>
          <w:szCs w:val="28"/>
        </w:rPr>
        <w:t>-</w:t>
      </w:r>
      <w:r w:rsidR="00152424" w:rsidRPr="009B6F0E">
        <w:rPr>
          <w:sz w:val="28"/>
          <w:szCs w:val="28"/>
        </w:rPr>
        <w:t xml:space="preserve">в содержании могут быть представлены </w:t>
      </w:r>
      <w:r w:rsidR="00152424" w:rsidRPr="009B6F0E">
        <w:rPr>
          <w:spacing w:val="-3"/>
          <w:sz w:val="28"/>
          <w:szCs w:val="28"/>
        </w:rPr>
        <w:t xml:space="preserve">вариативные </w:t>
      </w:r>
      <w:r w:rsidR="00152424" w:rsidRPr="009B6F0E">
        <w:rPr>
          <w:sz w:val="28"/>
          <w:szCs w:val="28"/>
        </w:rPr>
        <w:t>образовательные</w:t>
      </w:r>
      <w:r w:rsidR="00152424" w:rsidRPr="009B6F0E">
        <w:rPr>
          <w:spacing w:val="-1"/>
          <w:sz w:val="28"/>
          <w:szCs w:val="28"/>
        </w:rPr>
        <w:t xml:space="preserve"> </w:t>
      </w:r>
      <w:r>
        <w:rPr>
          <w:sz w:val="28"/>
          <w:szCs w:val="28"/>
        </w:rPr>
        <w:t>маршруты (индивидуальные планы).</w:t>
      </w:r>
    </w:p>
    <w:p w:rsidR="00152424" w:rsidRDefault="00152424" w:rsidP="00152424">
      <w:pPr>
        <w:jc w:val="both"/>
        <w:rPr>
          <w:sz w:val="28"/>
          <w:szCs w:val="28"/>
        </w:rPr>
      </w:pPr>
      <w:r w:rsidRPr="009B6F0E">
        <w:rPr>
          <w:sz w:val="28"/>
          <w:szCs w:val="28"/>
        </w:rPr>
        <w:t>Содержание следует излагать в виде констатации вопросов, выносимых на обсуждение. Изложение</w:t>
      </w:r>
      <w:r w:rsidR="00B71FF3">
        <w:rPr>
          <w:sz w:val="28"/>
          <w:szCs w:val="28"/>
        </w:rPr>
        <w:t xml:space="preserve"> ведется в именительном падеже.</w:t>
      </w:r>
    </w:p>
    <w:p w:rsidR="006A784C" w:rsidRPr="009B6F0E" w:rsidRDefault="006A784C" w:rsidP="00152424">
      <w:pPr>
        <w:jc w:val="both"/>
        <w:rPr>
          <w:sz w:val="28"/>
          <w:szCs w:val="28"/>
        </w:rPr>
      </w:pPr>
    </w:p>
    <w:p w:rsidR="00152424" w:rsidRPr="009B6F0E" w:rsidRDefault="00152424" w:rsidP="006A784C">
      <w:pPr>
        <w:jc w:val="center"/>
        <w:rPr>
          <w:b/>
          <w:sz w:val="28"/>
          <w:szCs w:val="28"/>
        </w:rPr>
      </w:pPr>
      <w:r w:rsidRPr="009B6F0E">
        <w:rPr>
          <w:b/>
          <w:sz w:val="28"/>
          <w:szCs w:val="28"/>
        </w:rPr>
        <w:t>Образец оформ</w:t>
      </w:r>
      <w:r w:rsidR="00F838E6">
        <w:rPr>
          <w:b/>
          <w:sz w:val="28"/>
          <w:szCs w:val="28"/>
        </w:rPr>
        <w:t>ления содержания учебного плана</w:t>
      </w:r>
    </w:p>
    <w:p w:rsidR="00152424" w:rsidRPr="00B71FF3" w:rsidRDefault="00152424" w:rsidP="00152424">
      <w:pPr>
        <w:jc w:val="both"/>
        <w:rPr>
          <w:b/>
          <w:i/>
          <w:sz w:val="24"/>
          <w:szCs w:val="24"/>
        </w:rPr>
      </w:pPr>
      <w:r w:rsidRPr="00B71FF3">
        <w:rPr>
          <w:b/>
          <w:i/>
          <w:sz w:val="24"/>
          <w:szCs w:val="24"/>
        </w:rPr>
        <w:t>Пример 1.</w:t>
      </w:r>
    </w:p>
    <w:p w:rsidR="00152424" w:rsidRPr="00B71FF3" w:rsidRDefault="00152424" w:rsidP="00152424">
      <w:pPr>
        <w:jc w:val="both"/>
        <w:rPr>
          <w:b/>
          <w:i/>
          <w:sz w:val="24"/>
          <w:szCs w:val="24"/>
        </w:rPr>
      </w:pPr>
      <w:r w:rsidRPr="00B71FF3">
        <w:rPr>
          <w:b/>
          <w:i/>
          <w:sz w:val="24"/>
          <w:szCs w:val="24"/>
        </w:rPr>
        <w:t xml:space="preserve">1 год обучения (144 ч.) </w:t>
      </w:r>
      <w:r w:rsidRPr="00B71FF3">
        <w:rPr>
          <w:i/>
          <w:sz w:val="24"/>
          <w:szCs w:val="24"/>
        </w:rPr>
        <w:t xml:space="preserve">(указывается в случае, если </w:t>
      </w:r>
      <w:proofErr w:type="gramStart"/>
      <w:r w:rsidRPr="00B71FF3">
        <w:rPr>
          <w:i/>
          <w:sz w:val="24"/>
          <w:szCs w:val="24"/>
        </w:rPr>
        <w:t>обучение по программе</w:t>
      </w:r>
      <w:proofErr w:type="gramEnd"/>
      <w:r w:rsidRPr="00B71FF3">
        <w:rPr>
          <w:i/>
          <w:sz w:val="24"/>
          <w:szCs w:val="24"/>
        </w:rPr>
        <w:t xml:space="preserve"> более 1 года)</w:t>
      </w:r>
    </w:p>
    <w:p w:rsidR="00152424" w:rsidRPr="00B71FF3" w:rsidRDefault="00152424" w:rsidP="00152424">
      <w:pPr>
        <w:jc w:val="both"/>
        <w:rPr>
          <w:b/>
          <w:i/>
          <w:sz w:val="24"/>
          <w:szCs w:val="24"/>
        </w:rPr>
      </w:pPr>
      <w:r w:rsidRPr="00B71FF3">
        <w:rPr>
          <w:b/>
          <w:i/>
          <w:sz w:val="24"/>
          <w:szCs w:val="24"/>
        </w:rPr>
        <w:t>Возраст детей – 8-9 лет.</w:t>
      </w:r>
    </w:p>
    <w:p w:rsidR="00152424" w:rsidRPr="00B71FF3" w:rsidRDefault="00152424" w:rsidP="00152424">
      <w:pPr>
        <w:jc w:val="both"/>
        <w:rPr>
          <w:b/>
          <w:i/>
          <w:sz w:val="24"/>
          <w:szCs w:val="24"/>
          <w:u w:val="single"/>
        </w:rPr>
      </w:pPr>
    </w:p>
    <w:p w:rsidR="00152424" w:rsidRPr="00B71FF3" w:rsidRDefault="00152424" w:rsidP="00152424">
      <w:pPr>
        <w:jc w:val="both"/>
        <w:rPr>
          <w:b/>
          <w:i/>
          <w:sz w:val="24"/>
          <w:szCs w:val="24"/>
          <w:u w:val="single"/>
        </w:rPr>
      </w:pPr>
      <w:r w:rsidRPr="00B71FF3">
        <w:rPr>
          <w:b/>
          <w:i/>
          <w:sz w:val="24"/>
          <w:szCs w:val="24"/>
          <w:u w:val="single"/>
        </w:rPr>
        <w:t>Раздел 1. «Добро пожаловать в страну знакомств!» (28 часов).</w:t>
      </w:r>
    </w:p>
    <w:p w:rsidR="00152424" w:rsidRPr="00B71FF3" w:rsidRDefault="00152424" w:rsidP="00152424">
      <w:pPr>
        <w:jc w:val="both"/>
        <w:rPr>
          <w:i/>
          <w:sz w:val="24"/>
          <w:szCs w:val="24"/>
        </w:rPr>
      </w:pPr>
      <w:r w:rsidRPr="00B71FF3">
        <w:rPr>
          <w:b/>
          <w:i/>
          <w:sz w:val="24"/>
          <w:szCs w:val="24"/>
        </w:rPr>
        <w:t>Теория</w:t>
      </w:r>
      <w:r w:rsidRPr="00B71FF3">
        <w:rPr>
          <w:i/>
          <w:sz w:val="24"/>
          <w:szCs w:val="24"/>
        </w:rPr>
        <w:t>: Знакомство детей друг с другом, с педагогом, правила поведения в учреждении, на занятиях. Речевой этикет: приветствие, знакомство, вежливые слова. Освоение английского алфавита, произношения и написания букв, транскрипционных символов. Знакомство с числами от 1 до 20. Введение лексических единиц на тему: дни недели, месяцы. Песня «</w:t>
      </w:r>
      <w:r w:rsidRPr="00B71FF3">
        <w:rPr>
          <w:i/>
          <w:sz w:val="24"/>
          <w:szCs w:val="24"/>
          <w:lang w:val="en-US"/>
        </w:rPr>
        <w:t>Hello</w:t>
      </w:r>
      <w:r w:rsidRPr="00B71FF3">
        <w:rPr>
          <w:i/>
          <w:sz w:val="24"/>
          <w:szCs w:val="24"/>
        </w:rPr>
        <w:t xml:space="preserve">! </w:t>
      </w:r>
      <w:r w:rsidRPr="00B71FF3">
        <w:rPr>
          <w:i/>
          <w:sz w:val="24"/>
          <w:szCs w:val="24"/>
          <w:lang w:val="en-US"/>
        </w:rPr>
        <w:t>Hello</w:t>
      </w:r>
      <w:proofErr w:type="gramStart"/>
      <w:r w:rsidRPr="00B71FF3">
        <w:rPr>
          <w:i/>
          <w:sz w:val="24"/>
          <w:szCs w:val="24"/>
        </w:rPr>
        <w:t>!»</w:t>
      </w:r>
      <w:proofErr w:type="gramEnd"/>
      <w:r w:rsidR="007F6F11">
        <w:rPr>
          <w:i/>
          <w:sz w:val="24"/>
          <w:szCs w:val="24"/>
        </w:rPr>
        <w:t>.</w:t>
      </w:r>
    </w:p>
    <w:p w:rsidR="00152424" w:rsidRPr="00B71FF3" w:rsidRDefault="00152424" w:rsidP="00152424">
      <w:pPr>
        <w:jc w:val="both"/>
        <w:rPr>
          <w:b/>
          <w:i/>
          <w:sz w:val="24"/>
          <w:szCs w:val="24"/>
        </w:rPr>
      </w:pPr>
      <w:r w:rsidRPr="00B71FF3">
        <w:rPr>
          <w:b/>
          <w:i/>
          <w:sz w:val="24"/>
          <w:szCs w:val="24"/>
        </w:rPr>
        <w:t>Практика:</w:t>
      </w:r>
      <w:r w:rsidRPr="00B71FF3">
        <w:rPr>
          <w:i/>
          <w:sz w:val="24"/>
          <w:szCs w:val="24"/>
        </w:rPr>
        <w:t xml:space="preserve"> Определение уровня развития детей и их коммуникативных способностей на начало учебного года (начальная диагностика) через наблюдения, беседы на общие темы; </w:t>
      </w:r>
      <w:r w:rsidRPr="00B71FF3">
        <w:rPr>
          <w:i/>
          <w:sz w:val="24"/>
          <w:szCs w:val="24"/>
        </w:rPr>
        <w:lastRenderedPageBreak/>
        <w:t>через игры на внимание, на логику. Написание букв английского алфавита и основных буквосочетаний. Отработка фразы приветствия «</w:t>
      </w:r>
      <w:r w:rsidRPr="00B71FF3">
        <w:rPr>
          <w:i/>
          <w:sz w:val="24"/>
          <w:szCs w:val="24"/>
          <w:lang w:val="en-US"/>
        </w:rPr>
        <w:t>Hello</w:t>
      </w:r>
      <w:r w:rsidRPr="00B71FF3">
        <w:rPr>
          <w:i/>
          <w:sz w:val="24"/>
          <w:szCs w:val="24"/>
        </w:rPr>
        <w:t xml:space="preserve">! </w:t>
      </w:r>
      <w:r w:rsidRPr="00B71FF3">
        <w:rPr>
          <w:i/>
          <w:sz w:val="24"/>
          <w:szCs w:val="24"/>
          <w:lang w:val="en-US"/>
        </w:rPr>
        <w:t>My</w:t>
      </w:r>
      <w:r w:rsidRPr="00B71FF3">
        <w:rPr>
          <w:i/>
          <w:sz w:val="24"/>
          <w:szCs w:val="24"/>
        </w:rPr>
        <w:t xml:space="preserve"> </w:t>
      </w:r>
      <w:r w:rsidRPr="00B71FF3">
        <w:rPr>
          <w:i/>
          <w:sz w:val="24"/>
          <w:szCs w:val="24"/>
          <w:lang w:val="en-US"/>
        </w:rPr>
        <w:t>name</w:t>
      </w:r>
      <w:r w:rsidRPr="00B71FF3">
        <w:rPr>
          <w:i/>
          <w:sz w:val="24"/>
          <w:szCs w:val="24"/>
        </w:rPr>
        <w:t xml:space="preserve"> </w:t>
      </w:r>
      <w:r w:rsidRPr="00B71FF3">
        <w:rPr>
          <w:i/>
          <w:sz w:val="24"/>
          <w:szCs w:val="24"/>
          <w:lang w:val="en-US"/>
        </w:rPr>
        <w:t>is</w:t>
      </w:r>
      <w:r w:rsidRPr="00B71FF3">
        <w:rPr>
          <w:i/>
          <w:sz w:val="24"/>
          <w:szCs w:val="24"/>
        </w:rPr>
        <w:t xml:space="preserve">... </w:t>
      </w:r>
      <w:r w:rsidRPr="00B71FF3">
        <w:rPr>
          <w:i/>
          <w:sz w:val="24"/>
          <w:szCs w:val="24"/>
          <w:lang w:val="en-US"/>
        </w:rPr>
        <w:t>How</w:t>
      </w:r>
      <w:r w:rsidRPr="00B71FF3">
        <w:rPr>
          <w:i/>
          <w:sz w:val="24"/>
          <w:szCs w:val="24"/>
        </w:rPr>
        <w:t xml:space="preserve"> </w:t>
      </w:r>
      <w:r w:rsidRPr="00B71FF3">
        <w:rPr>
          <w:i/>
          <w:sz w:val="24"/>
          <w:szCs w:val="24"/>
          <w:lang w:val="en-US"/>
        </w:rPr>
        <w:t>are</w:t>
      </w:r>
      <w:r w:rsidRPr="00B71FF3">
        <w:rPr>
          <w:i/>
          <w:sz w:val="24"/>
          <w:szCs w:val="24"/>
        </w:rPr>
        <w:t xml:space="preserve"> </w:t>
      </w:r>
      <w:r w:rsidRPr="00B71FF3">
        <w:rPr>
          <w:i/>
          <w:sz w:val="24"/>
          <w:szCs w:val="24"/>
          <w:lang w:val="en-US"/>
        </w:rPr>
        <w:t>you</w:t>
      </w:r>
      <w:proofErr w:type="gramStart"/>
      <w:r w:rsidRPr="00B71FF3">
        <w:rPr>
          <w:i/>
          <w:sz w:val="24"/>
          <w:szCs w:val="24"/>
        </w:rPr>
        <w:t>?»</w:t>
      </w:r>
      <w:proofErr w:type="gramEnd"/>
      <w:r w:rsidRPr="00B71FF3">
        <w:rPr>
          <w:i/>
          <w:sz w:val="24"/>
          <w:szCs w:val="24"/>
        </w:rPr>
        <w:t xml:space="preserve"> и прощания «</w:t>
      </w:r>
      <w:r w:rsidRPr="00B71FF3">
        <w:rPr>
          <w:i/>
          <w:sz w:val="24"/>
          <w:szCs w:val="24"/>
          <w:lang w:val="en-US"/>
        </w:rPr>
        <w:t>Goodbye</w:t>
      </w:r>
      <w:r w:rsidRPr="00B71FF3">
        <w:rPr>
          <w:i/>
          <w:sz w:val="24"/>
          <w:szCs w:val="24"/>
        </w:rPr>
        <w:t>!». Применение навыков счета от 1 до 20. Игра-викторина по дням недели, месяцам.</w:t>
      </w:r>
    </w:p>
    <w:p w:rsidR="00152424" w:rsidRPr="00B71FF3" w:rsidRDefault="00152424" w:rsidP="00152424">
      <w:pPr>
        <w:jc w:val="both"/>
        <w:rPr>
          <w:i/>
          <w:sz w:val="24"/>
          <w:szCs w:val="24"/>
        </w:rPr>
      </w:pPr>
    </w:p>
    <w:p w:rsidR="00152424" w:rsidRPr="00B71FF3" w:rsidRDefault="00152424" w:rsidP="00152424">
      <w:pPr>
        <w:jc w:val="both"/>
        <w:rPr>
          <w:i/>
          <w:sz w:val="24"/>
          <w:szCs w:val="24"/>
        </w:rPr>
      </w:pPr>
      <w:r w:rsidRPr="00B71FF3">
        <w:rPr>
          <w:b/>
          <w:i/>
          <w:sz w:val="24"/>
          <w:szCs w:val="24"/>
          <w:u w:val="single"/>
        </w:rPr>
        <w:t>Раздел 2. «Мама, папа, я – дружная семья» (16 часов).</w:t>
      </w:r>
      <w:r w:rsidRPr="00B71FF3">
        <w:rPr>
          <w:i/>
          <w:sz w:val="24"/>
          <w:szCs w:val="24"/>
        </w:rPr>
        <w:t xml:space="preserve"> </w:t>
      </w:r>
    </w:p>
    <w:p w:rsidR="00152424" w:rsidRPr="00B71FF3" w:rsidRDefault="00152424" w:rsidP="00152424">
      <w:pPr>
        <w:jc w:val="both"/>
        <w:rPr>
          <w:i/>
          <w:sz w:val="24"/>
          <w:szCs w:val="24"/>
        </w:rPr>
      </w:pPr>
      <w:r w:rsidRPr="00B71FF3">
        <w:rPr>
          <w:b/>
          <w:i/>
          <w:sz w:val="24"/>
          <w:szCs w:val="24"/>
        </w:rPr>
        <w:t>Теория</w:t>
      </w:r>
      <w:r w:rsidRPr="00B71FF3">
        <w:rPr>
          <w:i/>
          <w:sz w:val="24"/>
          <w:szCs w:val="24"/>
        </w:rPr>
        <w:t xml:space="preserve">: Лексические единицы по темам: члены семьи, их имена, внешность Семейные праздники: Новый год, день рождения. </w:t>
      </w:r>
    </w:p>
    <w:p w:rsidR="00152424" w:rsidRPr="00B71FF3" w:rsidRDefault="00152424" w:rsidP="00152424">
      <w:pPr>
        <w:jc w:val="both"/>
        <w:rPr>
          <w:i/>
          <w:sz w:val="24"/>
          <w:szCs w:val="24"/>
        </w:rPr>
      </w:pPr>
      <w:r w:rsidRPr="00B71FF3">
        <w:rPr>
          <w:b/>
          <w:i/>
          <w:sz w:val="24"/>
          <w:szCs w:val="24"/>
        </w:rPr>
        <w:t xml:space="preserve">Практика: </w:t>
      </w:r>
      <w:r w:rsidRPr="00B71FF3">
        <w:rPr>
          <w:i/>
          <w:sz w:val="24"/>
          <w:szCs w:val="24"/>
        </w:rPr>
        <w:t xml:space="preserve">Рассказ о себе и своей семье по фото, рисунку. Употребление </w:t>
      </w:r>
      <w:r w:rsidRPr="00B71FF3">
        <w:rPr>
          <w:i/>
          <w:sz w:val="24"/>
          <w:szCs w:val="24"/>
          <w:lang w:val="en-US"/>
        </w:rPr>
        <w:t>Present</w:t>
      </w:r>
      <w:r w:rsidRPr="00B71FF3">
        <w:rPr>
          <w:i/>
          <w:sz w:val="24"/>
          <w:szCs w:val="24"/>
        </w:rPr>
        <w:t xml:space="preserve"> </w:t>
      </w:r>
      <w:r w:rsidRPr="00B71FF3">
        <w:rPr>
          <w:i/>
          <w:sz w:val="24"/>
          <w:szCs w:val="24"/>
          <w:lang w:val="en-US"/>
        </w:rPr>
        <w:t>Simple</w:t>
      </w:r>
      <w:r w:rsidRPr="00B71FF3">
        <w:rPr>
          <w:i/>
          <w:sz w:val="24"/>
          <w:szCs w:val="24"/>
        </w:rPr>
        <w:t xml:space="preserve"> в утвердительных и отрицательных предложениях. Ролевая игра «Мой день рождения», игра «Испорченный телефон». Изготовление поздравительной открытки. Разучивание песен «</w:t>
      </w:r>
      <w:r w:rsidRPr="00B71FF3">
        <w:rPr>
          <w:i/>
          <w:sz w:val="24"/>
          <w:szCs w:val="24"/>
          <w:lang w:val="en-US"/>
        </w:rPr>
        <w:t>Happy</w:t>
      </w:r>
      <w:r w:rsidRPr="00B71FF3">
        <w:rPr>
          <w:i/>
          <w:sz w:val="24"/>
          <w:szCs w:val="24"/>
        </w:rPr>
        <w:t xml:space="preserve"> </w:t>
      </w:r>
      <w:r w:rsidRPr="00B71FF3">
        <w:rPr>
          <w:i/>
          <w:sz w:val="24"/>
          <w:szCs w:val="24"/>
          <w:lang w:val="en-US"/>
        </w:rPr>
        <w:t>New</w:t>
      </w:r>
      <w:r w:rsidRPr="00B71FF3">
        <w:rPr>
          <w:i/>
          <w:sz w:val="24"/>
          <w:szCs w:val="24"/>
        </w:rPr>
        <w:t xml:space="preserve"> </w:t>
      </w:r>
      <w:r w:rsidRPr="00B71FF3">
        <w:rPr>
          <w:i/>
          <w:sz w:val="24"/>
          <w:szCs w:val="24"/>
          <w:lang w:val="en-US"/>
        </w:rPr>
        <w:t>Year</w:t>
      </w:r>
      <w:r w:rsidRPr="00B71FF3">
        <w:rPr>
          <w:i/>
          <w:sz w:val="24"/>
          <w:szCs w:val="24"/>
        </w:rPr>
        <w:t>», «</w:t>
      </w:r>
      <w:r w:rsidRPr="00B71FF3">
        <w:rPr>
          <w:i/>
          <w:sz w:val="24"/>
          <w:szCs w:val="24"/>
          <w:lang w:val="en-US"/>
        </w:rPr>
        <w:t>Happy</w:t>
      </w:r>
      <w:r w:rsidRPr="00B71FF3">
        <w:rPr>
          <w:i/>
          <w:sz w:val="24"/>
          <w:szCs w:val="24"/>
        </w:rPr>
        <w:t xml:space="preserve"> </w:t>
      </w:r>
      <w:r w:rsidRPr="00B71FF3">
        <w:rPr>
          <w:i/>
          <w:sz w:val="24"/>
          <w:szCs w:val="24"/>
          <w:lang w:val="en-US"/>
        </w:rPr>
        <w:t>Birthday</w:t>
      </w:r>
      <w:r w:rsidRPr="00B71FF3">
        <w:rPr>
          <w:i/>
          <w:sz w:val="24"/>
          <w:szCs w:val="24"/>
        </w:rPr>
        <w:t>».</w:t>
      </w:r>
    </w:p>
    <w:p w:rsidR="00152424" w:rsidRPr="00B71FF3" w:rsidRDefault="00152424" w:rsidP="00152424">
      <w:pPr>
        <w:jc w:val="both"/>
        <w:rPr>
          <w:b/>
          <w:i/>
          <w:sz w:val="24"/>
          <w:szCs w:val="24"/>
          <w:u w:val="single"/>
        </w:rPr>
      </w:pPr>
      <w:r w:rsidRPr="00B71FF3">
        <w:rPr>
          <w:b/>
          <w:i/>
          <w:sz w:val="24"/>
          <w:szCs w:val="24"/>
          <w:u w:val="single"/>
        </w:rPr>
        <w:t>Индивидуальная образовательная траектория:</w:t>
      </w:r>
    </w:p>
    <w:p w:rsidR="00152424" w:rsidRPr="00B71FF3" w:rsidRDefault="00152424" w:rsidP="00152424">
      <w:pPr>
        <w:jc w:val="both"/>
        <w:rPr>
          <w:i/>
          <w:sz w:val="24"/>
          <w:szCs w:val="24"/>
        </w:rPr>
      </w:pPr>
      <w:r w:rsidRPr="00B71FF3">
        <w:rPr>
          <w:i/>
          <w:sz w:val="24"/>
          <w:szCs w:val="24"/>
        </w:rPr>
        <w:t>Воспитательный компонент: Беседа о семейных ценностях, о культуре семьи, семейных традициях.</w:t>
      </w:r>
    </w:p>
    <w:p w:rsidR="00152424" w:rsidRPr="00B71FF3" w:rsidRDefault="00152424" w:rsidP="00152424">
      <w:pPr>
        <w:jc w:val="both"/>
        <w:rPr>
          <w:i/>
          <w:sz w:val="24"/>
          <w:szCs w:val="24"/>
        </w:rPr>
      </w:pPr>
      <w:r w:rsidRPr="00B71FF3">
        <w:rPr>
          <w:b/>
          <w:i/>
          <w:sz w:val="24"/>
          <w:szCs w:val="24"/>
        </w:rPr>
        <w:t>Практика</w:t>
      </w:r>
      <w:r w:rsidRPr="00B71FF3">
        <w:rPr>
          <w:i/>
          <w:sz w:val="24"/>
          <w:szCs w:val="24"/>
        </w:rPr>
        <w:t xml:space="preserve">: Знакомство с принципами построения проекта на платформе </w:t>
      </w:r>
      <w:proofErr w:type="spellStart"/>
      <w:r w:rsidRPr="00B71FF3">
        <w:rPr>
          <w:i/>
          <w:sz w:val="24"/>
          <w:szCs w:val="24"/>
          <w:lang w:val="en-US"/>
        </w:rPr>
        <w:t>Glogster</w:t>
      </w:r>
      <w:proofErr w:type="spellEnd"/>
      <w:r w:rsidRPr="00B71FF3">
        <w:rPr>
          <w:i/>
          <w:sz w:val="24"/>
          <w:szCs w:val="24"/>
        </w:rPr>
        <w:t>.</w:t>
      </w:r>
      <w:proofErr w:type="spellStart"/>
      <w:r w:rsidRPr="00B71FF3">
        <w:rPr>
          <w:i/>
          <w:sz w:val="24"/>
          <w:szCs w:val="24"/>
          <w:lang w:val="en-US"/>
        </w:rPr>
        <w:t>edu</w:t>
      </w:r>
      <w:proofErr w:type="spellEnd"/>
      <w:r w:rsidRPr="00B71FF3">
        <w:rPr>
          <w:i/>
          <w:sz w:val="24"/>
          <w:szCs w:val="24"/>
        </w:rPr>
        <w:t>. Выполнение творческого проекта «Древо семьи».</w:t>
      </w:r>
    </w:p>
    <w:p w:rsidR="00152424" w:rsidRPr="00B71FF3" w:rsidRDefault="00152424" w:rsidP="00152424">
      <w:pPr>
        <w:jc w:val="both"/>
        <w:rPr>
          <w:i/>
          <w:sz w:val="24"/>
          <w:szCs w:val="24"/>
        </w:rPr>
      </w:pPr>
    </w:p>
    <w:p w:rsidR="00152424" w:rsidRPr="00B71FF3" w:rsidRDefault="00152424" w:rsidP="00152424">
      <w:pPr>
        <w:jc w:val="both"/>
        <w:rPr>
          <w:b/>
          <w:i/>
          <w:sz w:val="24"/>
          <w:szCs w:val="24"/>
        </w:rPr>
      </w:pPr>
      <w:r w:rsidRPr="00B71FF3">
        <w:rPr>
          <w:b/>
          <w:i/>
          <w:sz w:val="24"/>
          <w:szCs w:val="24"/>
        </w:rPr>
        <w:t xml:space="preserve">Пример 2. </w:t>
      </w:r>
    </w:p>
    <w:p w:rsidR="00152424" w:rsidRPr="00B71FF3" w:rsidRDefault="00152424" w:rsidP="00152424">
      <w:pPr>
        <w:jc w:val="both"/>
        <w:rPr>
          <w:b/>
          <w:i/>
          <w:sz w:val="24"/>
          <w:szCs w:val="24"/>
          <w:u w:val="single"/>
        </w:rPr>
      </w:pPr>
      <w:r w:rsidRPr="00B71FF3">
        <w:rPr>
          <w:b/>
          <w:i/>
          <w:sz w:val="24"/>
          <w:szCs w:val="24"/>
          <w:u w:val="single"/>
        </w:rPr>
        <w:t>Раздел 1. Общая физическая подготовка (ОФП).</w:t>
      </w:r>
    </w:p>
    <w:p w:rsidR="00152424" w:rsidRPr="00B71FF3" w:rsidRDefault="00152424" w:rsidP="00152424">
      <w:pPr>
        <w:jc w:val="both"/>
        <w:rPr>
          <w:i/>
          <w:sz w:val="24"/>
          <w:szCs w:val="24"/>
        </w:rPr>
      </w:pPr>
      <w:r w:rsidRPr="00B71FF3">
        <w:rPr>
          <w:b/>
          <w:i/>
          <w:sz w:val="24"/>
          <w:szCs w:val="24"/>
        </w:rPr>
        <w:t>Теория:</w:t>
      </w:r>
      <w:r w:rsidRPr="00B71FF3">
        <w:rPr>
          <w:i/>
          <w:sz w:val="24"/>
          <w:szCs w:val="24"/>
        </w:rPr>
        <w:t xml:space="preserve"> Понятие ОФП. Функции ОФП.</w:t>
      </w:r>
    </w:p>
    <w:p w:rsidR="00152424" w:rsidRPr="00B71FF3" w:rsidRDefault="00152424" w:rsidP="00152424">
      <w:pPr>
        <w:jc w:val="both"/>
        <w:rPr>
          <w:i/>
          <w:sz w:val="24"/>
          <w:szCs w:val="24"/>
        </w:rPr>
      </w:pPr>
      <w:r w:rsidRPr="00B71FF3">
        <w:rPr>
          <w:b/>
          <w:i/>
          <w:sz w:val="24"/>
          <w:szCs w:val="24"/>
        </w:rPr>
        <w:t>Практика:</w:t>
      </w:r>
      <w:r w:rsidRPr="00B71FF3">
        <w:rPr>
          <w:i/>
          <w:sz w:val="24"/>
          <w:szCs w:val="24"/>
        </w:rPr>
        <w:t xml:space="preserve"> Освоение на</w:t>
      </w:r>
      <w:r w:rsidR="006A784C">
        <w:rPr>
          <w:i/>
          <w:sz w:val="24"/>
          <w:szCs w:val="24"/>
        </w:rPr>
        <w:t>выков физической подготовки: бег</w:t>
      </w:r>
      <w:r w:rsidRPr="00B71FF3">
        <w:rPr>
          <w:i/>
          <w:sz w:val="24"/>
          <w:szCs w:val="24"/>
        </w:rPr>
        <w:t xml:space="preserve"> по прямой, бег приставными шагами, бег с высоко поднятыми коленями, челночный бег, кувырки вперед и назад, приседания на месте, прыжки вверх и др. </w:t>
      </w:r>
    </w:p>
    <w:p w:rsidR="00152424" w:rsidRPr="00B71FF3" w:rsidRDefault="00152424" w:rsidP="00152424">
      <w:pPr>
        <w:jc w:val="both"/>
        <w:rPr>
          <w:i/>
          <w:sz w:val="24"/>
          <w:szCs w:val="24"/>
        </w:rPr>
      </w:pPr>
      <w:r w:rsidRPr="00B71FF3">
        <w:rPr>
          <w:i/>
          <w:sz w:val="24"/>
          <w:szCs w:val="24"/>
        </w:rPr>
        <w:t>Эстафета. Спортивные игры.</w:t>
      </w:r>
    </w:p>
    <w:p w:rsidR="006247AE" w:rsidRPr="009B6F0E" w:rsidRDefault="006247AE" w:rsidP="00152424">
      <w:pPr>
        <w:jc w:val="both"/>
        <w:rPr>
          <w:sz w:val="28"/>
          <w:szCs w:val="28"/>
        </w:rPr>
      </w:pPr>
    </w:p>
    <w:p w:rsidR="006A784C" w:rsidRDefault="00152424" w:rsidP="006A784C">
      <w:pPr>
        <w:jc w:val="center"/>
        <w:rPr>
          <w:b/>
          <w:sz w:val="28"/>
          <w:szCs w:val="28"/>
        </w:rPr>
      </w:pPr>
      <w:r w:rsidRPr="009B6F0E">
        <w:rPr>
          <w:b/>
          <w:sz w:val="28"/>
          <w:szCs w:val="28"/>
        </w:rPr>
        <w:t>Планируемые результаты.</w:t>
      </w:r>
    </w:p>
    <w:p w:rsidR="00152424" w:rsidRPr="009B6F0E" w:rsidRDefault="00152424" w:rsidP="00152424">
      <w:pPr>
        <w:jc w:val="both"/>
        <w:rPr>
          <w:sz w:val="28"/>
          <w:szCs w:val="28"/>
        </w:rPr>
      </w:pPr>
      <w:r w:rsidRPr="009B6F0E">
        <w:rPr>
          <w:sz w:val="28"/>
          <w:szCs w:val="28"/>
        </w:rPr>
        <w:t>В данном блоке программы необходимо сформулировать:</w:t>
      </w:r>
    </w:p>
    <w:p w:rsidR="00152424" w:rsidRPr="009B6F0E" w:rsidRDefault="00152424" w:rsidP="00152424">
      <w:pPr>
        <w:jc w:val="both"/>
        <w:rPr>
          <w:sz w:val="28"/>
          <w:szCs w:val="28"/>
        </w:rPr>
      </w:pPr>
      <w:r w:rsidRPr="009B6F0E">
        <w:rPr>
          <w:b/>
          <w:sz w:val="28"/>
          <w:szCs w:val="28"/>
        </w:rPr>
        <w:t>предметные результаты</w:t>
      </w:r>
      <w:r w:rsidRPr="009B6F0E">
        <w:rPr>
          <w:sz w:val="28"/>
          <w:szCs w:val="28"/>
        </w:rPr>
        <w:t>: требования к знаниям и умениям, которые должен приобрести обучающийся в процессе занятий по программе (т.е. что он должен знать и</w:t>
      </w:r>
      <w:r w:rsidRPr="009B6F0E">
        <w:rPr>
          <w:spacing w:val="-9"/>
          <w:sz w:val="28"/>
          <w:szCs w:val="28"/>
        </w:rPr>
        <w:t xml:space="preserve"> </w:t>
      </w:r>
      <w:r w:rsidRPr="009B6F0E">
        <w:rPr>
          <w:sz w:val="28"/>
          <w:szCs w:val="28"/>
        </w:rPr>
        <w:t>уметь);</w:t>
      </w:r>
    </w:p>
    <w:p w:rsidR="00152424" w:rsidRDefault="00152424" w:rsidP="00152424">
      <w:pPr>
        <w:jc w:val="both"/>
        <w:rPr>
          <w:sz w:val="28"/>
          <w:szCs w:val="28"/>
        </w:rPr>
      </w:pPr>
      <w:proofErr w:type="spellStart"/>
      <w:proofErr w:type="gramStart"/>
      <w:r w:rsidRPr="009B6F0E">
        <w:rPr>
          <w:b/>
          <w:sz w:val="28"/>
          <w:szCs w:val="28"/>
        </w:rPr>
        <w:t>метапредметные</w:t>
      </w:r>
      <w:proofErr w:type="spellEnd"/>
      <w:r w:rsidRPr="009B6F0E">
        <w:rPr>
          <w:b/>
          <w:sz w:val="28"/>
          <w:szCs w:val="28"/>
        </w:rPr>
        <w:t xml:space="preserve"> результаты</w:t>
      </w:r>
      <w:r w:rsidRPr="009B6F0E">
        <w:rPr>
          <w:sz w:val="28"/>
          <w:szCs w:val="28"/>
        </w:rPr>
        <w:t>, которые приобретет обучающийся по итогам освоения программы, 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w:t>
      </w:r>
      <w:r w:rsidRPr="009B6F0E">
        <w:rPr>
          <w:spacing w:val="19"/>
          <w:sz w:val="28"/>
          <w:szCs w:val="28"/>
        </w:rPr>
        <w:t xml:space="preserve"> </w:t>
      </w:r>
      <w:r w:rsidRPr="009B6F0E">
        <w:rPr>
          <w:sz w:val="28"/>
          <w:szCs w:val="28"/>
        </w:rPr>
        <w:t>учебных</w:t>
      </w:r>
      <w:r w:rsidRPr="009B6F0E">
        <w:rPr>
          <w:spacing w:val="18"/>
          <w:sz w:val="28"/>
          <w:szCs w:val="28"/>
        </w:rPr>
        <w:t xml:space="preserve"> </w:t>
      </w:r>
      <w:r w:rsidRPr="009B6F0E">
        <w:rPr>
          <w:sz w:val="28"/>
          <w:szCs w:val="28"/>
        </w:rPr>
        <w:t>действий</w:t>
      </w:r>
      <w:r w:rsidRPr="009B6F0E">
        <w:rPr>
          <w:spacing w:val="17"/>
          <w:sz w:val="28"/>
          <w:szCs w:val="28"/>
        </w:rPr>
        <w:t xml:space="preserve"> </w:t>
      </w:r>
      <w:r w:rsidRPr="009B6F0E">
        <w:rPr>
          <w:sz w:val="28"/>
          <w:szCs w:val="28"/>
        </w:rPr>
        <w:t>и</w:t>
      </w:r>
      <w:r w:rsidRPr="009B6F0E">
        <w:rPr>
          <w:spacing w:val="18"/>
          <w:sz w:val="28"/>
          <w:szCs w:val="28"/>
        </w:rPr>
        <w:t xml:space="preserve"> </w:t>
      </w:r>
      <w:r w:rsidRPr="009B6F0E">
        <w:rPr>
          <w:sz w:val="28"/>
          <w:szCs w:val="28"/>
        </w:rPr>
        <w:t>коммуникативных</w:t>
      </w:r>
      <w:r w:rsidRPr="009B6F0E">
        <w:rPr>
          <w:spacing w:val="18"/>
          <w:sz w:val="28"/>
          <w:szCs w:val="28"/>
        </w:rPr>
        <w:t xml:space="preserve"> </w:t>
      </w:r>
      <w:r w:rsidRPr="009B6F0E">
        <w:rPr>
          <w:sz w:val="28"/>
          <w:szCs w:val="28"/>
        </w:rPr>
        <w:t>навыков,</w:t>
      </w:r>
      <w:r w:rsidRPr="009B6F0E">
        <w:rPr>
          <w:spacing w:val="17"/>
          <w:sz w:val="28"/>
          <w:szCs w:val="28"/>
        </w:rPr>
        <w:t xml:space="preserve"> </w:t>
      </w:r>
      <w:r w:rsidRPr="009B6F0E">
        <w:rPr>
          <w:sz w:val="28"/>
          <w:szCs w:val="28"/>
        </w:rPr>
        <w:t>которые обеспечивают способность учащихся к самостоятельному</w:t>
      </w:r>
      <w:r w:rsidR="00CC5138">
        <w:rPr>
          <w:sz w:val="28"/>
          <w:szCs w:val="28"/>
        </w:rPr>
        <w:t xml:space="preserve"> усвоению новых знаний и умений;</w:t>
      </w:r>
      <w:proofErr w:type="gramEnd"/>
    </w:p>
    <w:p w:rsidR="00762D1D" w:rsidRPr="009B6F0E" w:rsidRDefault="00762D1D" w:rsidP="00762D1D">
      <w:pPr>
        <w:jc w:val="both"/>
        <w:rPr>
          <w:sz w:val="28"/>
          <w:szCs w:val="28"/>
        </w:rPr>
      </w:pPr>
      <w:r w:rsidRPr="009B6F0E">
        <w:rPr>
          <w:b/>
          <w:sz w:val="28"/>
          <w:szCs w:val="28"/>
        </w:rPr>
        <w:t xml:space="preserve">личностные результаты </w:t>
      </w:r>
      <w:r w:rsidRPr="009B6F0E">
        <w:rPr>
          <w:sz w:val="28"/>
          <w:szCs w:val="28"/>
        </w:rPr>
        <w:t>включают готовность и способность учащихся к саморазвитию и личностному самоопределению, могут быть представлены следующими</w:t>
      </w:r>
      <w:r w:rsidRPr="009B6F0E">
        <w:rPr>
          <w:spacing w:val="-4"/>
          <w:sz w:val="28"/>
          <w:szCs w:val="28"/>
        </w:rPr>
        <w:t xml:space="preserve"> </w:t>
      </w:r>
      <w:r w:rsidRPr="009B6F0E">
        <w:rPr>
          <w:sz w:val="28"/>
          <w:szCs w:val="28"/>
        </w:rPr>
        <w:t>компонентами:</w:t>
      </w:r>
    </w:p>
    <w:p w:rsidR="00762D1D" w:rsidRPr="009B6F0E" w:rsidRDefault="00762D1D" w:rsidP="00762D1D">
      <w:pPr>
        <w:jc w:val="both"/>
        <w:rPr>
          <w:sz w:val="28"/>
          <w:szCs w:val="28"/>
        </w:rPr>
      </w:pPr>
      <w:r w:rsidRPr="009B6F0E">
        <w:rPr>
          <w:sz w:val="28"/>
          <w:szCs w:val="28"/>
        </w:rPr>
        <w:t>мотивационно-ценностным (потребность в самореализации, саморазвитии, самосовершенствовании, мотивация достижения, ценностные ориентации);</w:t>
      </w:r>
    </w:p>
    <w:p w:rsidR="00762D1D" w:rsidRPr="009B6F0E" w:rsidRDefault="00762D1D" w:rsidP="00B71FF3">
      <w:pPr>
        <w:jc w:val="both"/>
        <w:rPr>
          <w:sz w:val="28"/>
          <w:szCs w:val="28"/>
        </w:rPr>
      </w:pPr>
      <w:proofErr w:type="gramStart"/>
      <w:r w:rsidRPr="00152424">
        <w:rPr>
          <w:b/>
          <w:i/>
          <w:sz w:val="28"/>
          <w:szCs w:val="28"/>
        </w:rPr>
        <w:t>когнитивным</w:t>
      </w:r>
      <w:proofErr w:type="gramEnd"/>
      <w:r w:rsidRPr="009B6F0E">
        <w:rPr>
          <w:sz w:val="28"/>
          <w:szCs w:val="28"/>
        </w:rPr>
        <w:t xml:space="preserve"> (знания, рефлексия</w:t>
      </w:r>
      <w:r w:rsidRPr="009B6F0E">
        <w:rPr>
          <w:spacing w:val="-4"/>
          <w:sz w:val="28"/>
          <w:szCs w:val="28"/>
        </w:rPr>
        <w:t xml:space="preserve"> </w:t>
      </w:r>
      <w:r w:rsidRPr="009B6F0E">
        <w:rPr>
          <w:sz w:val="28"/>
          <w:szCs w:val="28"/>
        </w:rPr>
        <w:t>деятельности);</w:t>
      </w:r>
    </w:p>
    <w:p w:rsidR="00762D1D" w:rsidRPr="009B6F0E" w:rsidRDefault="00762D1D" w:rsidP="00B71FF3">
      <w:pPr>
        <w:jc w:val="both"/>
        <w:rPr>
          <w:sz w:val="28"/>
          <w:szCs w:val="28"/>
        </w:rPr>
      </w:pPr>
      <w:proofErr w:type="spellStart"/>
      <w:r w:rsidRPr="00152424">
        <w:rPr>
          <w:b/>
          <w:i/>
          <w:sz w:val="28"/>
          <w:szCs w:val="28"/>
        </w:rPr>
        <w:t>операциональным</w:t>
      </w:r>
      <w:proofErr w:type="spellEnd"/>
      <w:r w:rsidRPr="009B6F0E">
        <w:rPr>
          <w:sz w:val="28"/>
          <w:szCs w:val="28"/>
        </w:rPr>
        <w:t xml:space="preserve"> (умения,</w:t>
      </w:r>
      <w:r w:rsidRPr="009B6F0E">
        <w:rPr>
          <w:spacing w:val="-1"/>
          <w:sz w:val="28"/>
          <w:szCs w:val="28"/>
        </w:rPr>
        <w:t xml:space="preserve"> </w:t>
      </w:r>
      <w:r w:rsidRPr="009B6F0E">
        <w:rPr>
          <w:sz w:val="28"/>
          <w:szCs w:val="28"/>
        </w:rPr>
        <w:t>навыки);</w:t>
      </w:r>
    </w:p>
    <w:p w:rsidR="00762D1D" w:rsidRPr="009B6F0E" w:rsidRDefault="00762D1D" w:rsidP="00B71FF3">
      <w:pPr>
        <w:jc w:val="both"/>
        <w:rPr>
          <w:sz w:val="28"/>
          <w:szCs w:val="28"/>
        </w:rPr>
      </w:pPr>
      <w:proofErr w:type="gramStart"/>
      <w:r w:rsidRPr="00152424">
        <w:rPr>
          <w:b/>
          <w:i/>
          <w:sz w:val="28"/>
          <w:szCs w:val="28"/>
        </w:rPr>
        <w:t>эмоционально-волевым</w:t>
      </w:r>
      <w:proofErr w:type="gramEnd"/>
      <w:r w:rsidRPr="009B6F0E">
        <w:rPr>
          <w:sz w:val="28"/>
          <w:szCs w:val="28"/>
        </w:rPr>
        <w:t xml:space="preserve"> (уровень притязаний, самооценка, эмоциональное отношение к достижению, волевые</w:t>
      </w:r>
      <w:r w:rsidRPr="009B6F0E">
        <w:rPr>
          <w:spacing w:val="-7"/>
          <w:sz w:val="28"/>
          <w:szCs w:val="28"/>
        </w:rPr>
        <w:t xml:space="preserve"> </w:t>
      </w:r>
      <w:r w:rsidRPr="009B6F0E">
        <w:rPr>
          <w:sz w:val="28"/>
          <w:szCs w:val="28"/>
        </w:rPr>
        <w:t>усилия).</w:t>
      </w:r>
    </w:p>
    <w:p w:rsidR="00152424" w:rsidRDefault="00152424" w:rsidP="00152424">
      <w:pPr>
        <w:jc w:val="both"/>
        <w:rPr>
          <w:sz w:val="28"/>
          <w:szCs w:val="28"/>
        </w:rPr>
      </w:pPr>
      <w:r w:rsidRPr="009B6F0E">
        <w:rPr>
          <w:sz w:val="28"/>
          <w:szCs w:val="28"/>
        </w:rPr>
        <w:t>Данные характеристики формулируются с учетом цели и содержания программы.</w:t>
      </w:r>
    </w:p>
    <w:p w:rsidR="00CB79D6" w:rsidRPr="00B71FF3" w:rsidRDefault="00CB79D6" w:rsidP="00152424">
      <w:pPr>
        <w:jc w:val="both"/>
        <w:rPr>
          <w:i/>
          <w:sz w:val="24"/>
          <w:szCs w:val="24"/>
        </w:rPr>
      </w:pPr>
      <w:r w:rsidRPr="00B71FF3">
        <w:rPr>
          <w:i/>
          <w:sz w:val="24"/>
          <w:szCs w:val="24"/>
        </w:rPr>
        <w:lastRenderedPageBreak/>
        <w:t>Например:</w:t>
      </w:r>
    </w:p>
    <w:p w:rsidR="00CB79D6" w:rsidRPr="00B71FF3" w:rsidRDefault="00CB79D6" w:rsidP="00CB79D6">
      <w:pPr>
        <w:jc w:val="both"/>
        <w:rPr>
          <w:b/>
          <w:i/>
          <w:sz w:val="24"/>
          <w:szCs w:val="24"/>
        </w:rPr>
      </w:pPr>
      <w:r w:rsidRPr="00B71FF3">
        <w:rPr>
          <w:b/>
          <w:i/>
          <w:sz w:val="24"/>
          <w:szCs w:val="24"/>
        </w:rPr>
        <w:t>1. Предметные результаты.</w:t>
      </w:r>
    </w:p>
    <w:p w:rsidR="00CB79D6" w:rsidRPr="00B71FF3" w:rsidRDefault="00CB79D6" w:rsidP="00CB79D6">
      <w:pPr>
        <w:jc w:val="both"/>
        <w:rPr>
          <w:i/>
          <w:sz w:val="24"/>
          <w:szCs w:val="24"/>
        </w:rPr>
      </w:pPr>
      <w:r w:rsidRPr="00B71FF3">
        <w:rPr>
          <w:i/>
          <w:sz w:val="24"/>
          <w:szCs w:val="24"/>
        </w:rPr>
        <w:t xml:space="preserve">В процессе освоения программы обучающиеся овладевают английским языком как средством общения в пределах изученного материала. Это включает в себя следующие </w:t>
      </w:r>
      <w:r w:rsidRPr="00B71FF3">
        <w:rPr>
          <w:b/>
          <w:i/>
          <w:sz w:val="24"/>
          <w:szCs w:val="24"/>
        </w:rPr>
        <w:t>умения</w:t>
      </w:r>
      <w:r w:rsidRPr="00B71FF3">
        <w:rPr>
          <w:i/>
          <w:sz w:val="24"/>
          <w:szCs w:val="24"/>
        </w:rPr>
        <w:t xml:space="preserve">: </w:t>
      </w:r>
    </w:p>
    <w:p w:rsidR="00CB79D6" w:rsidRPr="00B71FF3" w:rsidRDefault="00CB79D6" w:rsidP="00CB79D6">
      <w:pPr>
        <w:jc w:val="both"/>
        <w:rPr>
          <w:b/>
          <w:i/>
          <w:sz w:val="24"/>
          <w:szCs w:val="24"/>
        </w:rPr>
      </w:pPr>
      <w:r w:rsidRPr="00B71FF3">
        <w:rPr>
          <w:b/>
          <w:i/>
          <w:sz w:val="24"/>
          <w:szCs w:val="24"/>
        </w:rPr>
        <w:t xml:space="preserve">В области </w:t>
      </w:r>
      <w:proofErr w:type="spellStart"/>
      <w:r w:rsidRPr="00B71FF3">
        <w:rPr>
          <w:b/>
          <w:i/>
          <w:sz w:val="24"/>
          <w:szCs w:val="24"/>
        </w:rPr>
        <w:t>аудирования</w:t>
      </w:r>
      <w:proofErr w:type="spellEnd"/>
      <w:r w:rsidRPr="00B71FF3">
        <w:rPr>
          <w:b/>
          <w:i/>
          <w:sz w:val="24"/>
          <w:szCs w:val="24"/>
        </w:rPr>
        <w:t>:</w:t>
      </w:r>
    </w:p>
    <w:p w:rsidR="00CB79D6" w:rsidRPr="00B71FF3" w:rsidRDefault="00CB79D6" w:rsidP="00CB79D6">
      <w:pPr>
        <w:jc w:val="both"/>
        <w:rPr>
          <w:i/>
          <w:sz w:val="24"/>
          <w:szCs w:val="24"/>
        </w:rPr>
      </w:pPr>
      <w:r w:rsidRPr="00B71FF3">
        <w:rPr>
          <w:i/>
          <w:sz w:val="24"/>
          <w:szCs w:val="24"/>
        </w:rPr>
        <w:t>- понимать и реагировать на устные высказывания педагога или партнера по общению в пределах тематики, обозначенной программой;</w:t>
      </w:r>
    </w:p>
    <w:p w:rsidR="00CB79D6" w:rsidRPr="00B71FF3" w:rsidRDefault="00CB79D6" w:rsidP="00CB79D6">
      <w:pPr>
        <w:jc w:val="both"/>
        <w:rPr>
          <w:i/>
          <w:sz w:val="24"/>
          <w:szCs w:val="24"/>
        </w:rPr>
      </w:pPr>
      <w:r w:rsidRPr="00B71FF3">
        <w:rPr>
          <w:i/>
          <w:sz w:val="24"/>
          <w:szCs w:val="24"/>
        </w:rPr>
        <w:t>-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B79D6" w:rsidRPr="00B71FF3" w:rsidRDefault="00CB79D6" w:rsidP="00CB79D6">
      <w:pPr>
        <w:jc w:val="both"/>
        <w:rPr>
          <w:i/>
          <w:sz w:val="24"/>
          <w:szCs w:val="24"/>
        </w:rPr>
      </w:pPr>
      <w:r w:rsidRPr="00B71FF3">
        <w:rPr>
          <w:i/>
          <w:sz w:val="24"/>
          <w:szCs w:val="24"/>
        </w:rPr>
        <w:t>- выделять основную мысль в воспринимаемом на слух тексте.</w:t>
      </w:r>
    </w:p>
    <w:p w:rsidR="00CB79D6" w:rsidRPr="00B71FF3" w:rsidRDefault="00CB79D6" w:rsidP="00CB79D6">
      <w:pPr>
        <w:jc w:val="both"/>
        <w:rPr>
          <w:b/>
          <w:i/>
          <w:sz w:val="24"/>
          <w:szCs w:val="24"/>
        </w:rPr>
      </w:pPr>
      <w:r w:rsidRPr="00B71FF3">
        <w:rPr>
          <w:b/>
          <w:i/>
          <w:sz w:val="24"/>
          <w:szCs w:val="24"/>
        </w:rPr>
        <w:t>В области говорения:</w:t>
      </w:r>
    </w:p>
    <w:p w:rsidR="00CB79D6" w:rsidRPr="00B71FF3" w:rsidRDefault="00CB79D6" w:rsidP="00CB79D6">
      <w:pPr>
        <w:jc w:val="both"/>
        <w:rPr>
          <w:i/>
          <w:sz w:val="24"/>
          <w:szCs w:val="24"/>
        </w:rPr>
      </w:pPr>
      <w:r w:rsidRPr="00B71FF3">
        <w:rPr>
          <w:i/>
          <w:sz w:val="24"/>
          <w:szCs w:val="24"/>
        </w:rPr>
        <w:t>- уметь составлять диалог-игру по изучаемым темам;</w:t>
      </w:r>
    </w:p>
    <w:p w:rsidR="00CB79D6" w:rsidRPr="00B71FF3" w:rsidRDefault="00CB79D6" w:rsidP="00CB79D6">
      <w:pPr>
        <w:jc w:val="both"/>
        <w:rPr>
          <w:i/>
          <w:sz w:val="24"/>
          <w:szCs w:val="24"/>
        </w:rPr>
      </w:pPr>
      <w:r w:rsidRPr="00B71FF3">
        <w:rPr>
          <w:i/>
          <w:sz w:val="24"/>
          <w:szCs w:val="24"/>
        </w:rPr>
        <w:t>- делать монологические высказывания;</w:t>
      </w:r>
    </w:p>
    <w:p w:rsidR="00CB79D6" w:rsidRPr="00B71FF3" w:rsidRDefault="00CB79D6" w:rsidP="00CB79D6">
      <w:pPr>
        <w:jc w:val="both"/>
        <w:rPr>
          <w:i/>
          <w:sz w:val="24"/>
          <w:szCs w:val="24"/>
        </w:rPr>
      </w:pPr>
      <w:r w:rsidRPr="00B71FF3">
        <w:rPr>
          <w:i/>
          <w:sz w:val="24"/>
          <w:szCs w:val="24"/>
        </w:rPr>
        <w:t>- употреблять формы речевого этикета.</w:t>
      </w:r>
    </w:p>
    <w:p w:rsidR="00CB79D6" w:rsidRPr="00B71FF3" w:rsidRDefault="00CB79D6" w:rsidP="00CB79D6">
      <w:pPr>
        <w:jc w:val="both"/>
        <w:rPr>
          <w:b/>
          <w:i/>
          <w:sz w:val="24"/>
          <w:szCs w:val="24"/>
        </w:rPr>
      </w:pPr>
      <w:r w:rsidRPr="00B71FF3">
        <w:rPr>
          <w:b/>
          <w:i/>
          <w:sz w:val="24"/>
          <w:szCs w:val="24"/>
        </w:rPr>
        <w:t>В области чтения и письма:</w:t>
      </w:r>
    </w:p>
    <w:p w:rsidR="00CB79D6" w:rsidRPr="00B71FF3" w:rsidRDefault="00CB79D6" w:rsidP="00CB79D6">
      <w:pPr>
        <w:jc w:val="both"/>
        <w:rPr>
          <w:i/>
          <w:sz w:val="24"/>
          <w:szCs w:val="24"/>
        </w:rPr>
      </w:pPr>
      <w:r w:rsidRPr="00B71FF3">
        <w:rPr>
          <w:i/>
          <w:sz w:val="24"/>
          <w:szCs w:val="24"/>
        </w:rPr>
        <w:t>- знать и уметь писать знаки транскрипции;</w:t>
      </w:r>
    </w:p>
    <w:p w:rsidR="00CB79D6" w:rsidRPr="00B71FF3" w:rsidRDefault="00CB79D6" w:rsidP="00CB79D6">
      <w:pPr>
        <w:jc w:val="both"/>
        <w:rPr>
          <w:i/>
          <w:sz w:val="24"/>
          <w:szCs w:val="24"/>
        </w:rPr>
      </w:pPr>
      <w:r w:rsidRPr="00B71FF3">
        <w:rPr>
          <w:i/>
          <w:sz w:val="24"/>
          <w:szCs w:val="24"/>
        </w:rPr>
        <w:t xml:space="preserve">- практически освоить </w:t>
      </w:r>
      <w:proofErr w:type="spellStart"/>
      <w:proofErr w:type="gramStart"/>
      <w:r w:rsidRPr="00B71FF3">
        <w:rPr>
          <w:i/>
          <w:sz w:val="24"/>
          <w:szCs w:val="24"/>
        </w:rPr>
        <w:t>звуко</w:t>
      </w:r>
      <w:proofErr w:type="spellEnd"/>
      <w:r w:rsidRPr="00B71FF3">
        <w:rPr>
          <w:i/>
          <w:sz w:val="24"/>
          <w:szCs w:val="24"/>
        </w:rPr>
        <w:t>-буквенные</w:t>
      </w:r>
      <w:proofErr w:type="gramEnd"/>
      <w:r w:rsidRPr="00B71FF3">
        <w:rPr>
          <w:i/>
          <w:sz w:val="24"/>
          <w:szCs w:val="24"/>
        </w:rPr>
        <w:t xml:space="preserve"> соответствия;</w:t>
      </w:r>
    </w:p>
    <w:p w:rsidR="00CB79D6" w:rsidRPr="00B71FF3" w:rsidRDefault="00CB79D6" w:rsidP="00CB79D6">
      <w:pPr>
        <w:jc w:val="both"/>
        <w:rPr>
          <w:i/>
          <w:sz w:val="24"/>
          <w:szCs w:val="24"/>
        </w:rPr>
      </w:pPr>
      <w:r w:rsidRPr="00B71FF3">
        <w:rPr>
          <w:i/>
          <w:sz w:val="24"/>
          <w:szCs w:val="24"/>
        </w:rPr>
        <w:t>- знать что такое закрытый и открытый слог;</w:t>
      </w:r>
    </w:p>
    <w:p w:rsidR="00CB79D6" w:rsidRPr="00B71FF3" w:rsidRDefault="00CB79D6" w:rsidP="00CB79D6">
      <w:pPr>
        <w:jc w:val="both"/>
        <w:rPr>
          <w:i/>
          <w:sz w:val="24"/>
          <w:szCs w:val="24"/>
        </w:rPr>
      </w:pPr>
      <w:r w:rsidRPr="00B71FF3">
        <w:rPr>
          <w:i/>
          <w:sz w:val="24"/>
          <w:szCs w:val="24"/>
        </w:rPr>
        <w:t>- уметь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информацией (поисковое чтение);</w:t>
      </w:r>
    </w:p>
    <w:p w:rsidR="00CB79D6" w:rsidRPr="00B71FF3" w:rsidRDefault="00CB79D6" w:rsidP="00CB79D6">
      <w:pPr>
        <w:jc w:val="both"/>
        <w:rPr>
          <w:i/>
          <w:sz w:val="24"/>
          <w:szCs w:val="24"/>
        </w:rPr>
      </w:pPr>
      <w:r w:rsidRPr="00B71FF3">
        <w:rPr>
          <w:i/>
          <w:sz w:val="24"/>
          <w:szCs w:val="24"/>
        </w:rPr>
        <w:t>- уметь делать выписки из текста;</w:t>
      </w:r>
    </w:p>
    <w:p w:rsidR="00CB79D6" w:rsidRPr="00B71FF3" w:rsidRDefault="00CB79D6" w:rsidP="00CB79D6">
      <w:pPr>
        <w:jc w:val="both"/>
        <w:rPr>
          <w:i/>
          <w:sz w:val="24"/>
          <w:szCs w:val="24"/>
        </w:rPr>
      </w:pPr>
      <w:r w:rsidRPr="00B71FF3">
        <w:rPr>
          <w:i/>
          <w:sz w:val="24"/>
          <w:szCs w:val="24"/>
        </w:rPr>
        <w:t>- уметь писать короткие письма с опорой на образец.</w:t>
      </w:r>
    </w:p>
    <w:p w:rsidR="00CB79D6" w:rsidRPr="00B71FF3" w:rsidRDefault="00CB79D6" w:rsidP="00CB79D6">
      <w:pPr>
        <w:jc w:val="both"/>
        <w:rPr>
          <w:b/>
          <w:i/>
          <w:sz w:val="24"/>
          <w:szCs w:val="24"/>
        </w:rPr>
      </w:pPr>
      <w:r w:rsidRPr="00B71FF3">
        <w:rPr>
          <w:b/>
          <w:i/>
          <w:sz w:val="24"/>
          <w:szCs w:val="24"/>
        </w:rPr>
        <w:t xml:space="preserve">2. </w:t>
      </w:r>
      <w:proofErr w:type="spellStart"/>
      <w:r w:rsidRPr="00B71FF3">
        <w:rPr>
          <w:b/>
          <w:i/>
          <w:sz w:val="24"/>
          <w:szCs w:val="24"/>
        </w:rPr>
        <w:t>Метапредметные</w:t>
      </w:r>
      <w:proofErr w:type="spellEnd"/>
      <w:r w:rsidRPr="00B71FF3">
        <w:rPr>
          <w:b/>
          <w:i/>
          <w:sz w:val="24"/>
          <w:szCs w:val="24"/>
        </w:rPr>
        <w:t>.</w:t>
      </w:r>
    </w:p>
    <w:p w:rsidR="00CB79D6" w:rsidRPr="00B71FF3" w:rsidRDefault="00CB79D6" w:rsidP="00CB79D6">
      <w:pPr>
        <w:jc w:val="both"/>
        <w:rPr>
          <w:i/>
          <w:sz w:val="24"/>
          <w:szCs w:val="24"/>
        </w:rPr>
      </w:pPr>
      <w:r w:rsidRPr="00B71FF3">
        <w:rPr>
          <w:i/>
          <w:sz w:val="24"/>
          <w:szCs w:val="24"/>
        </w:rPr>
        <w:t xml:space="preserve">- развитие социальных умений, необходимых для </w:t>
      </w:r>
      <w:proofErr w:type="gramStart"/>
      <w:r w:rsidRPr="00B71FF3">
        <w:rPr>
          <w:i/>
          <w:sz w:val="24"/>
          <w:szCs w:val="24"/>
        </w:rPr>
        <w:t>общения</w:t>
      </w:r>
      <w:proofErr w:type="gramEnd"/>
      <w:r w:rsidRPr="00B71FF3">
        <w:rPr>
          <w:i/>
          <w:sz w:val="24"/>
          <w:szCs w:val="24"/>
        </w:rPr>
        <w:t xml:space="preserve"> как на родном, так и на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CB79D6" w:rsidRPr="00B71FF3" w:rsidRDefault="00CB79D6" w:rsidP="00CB79D6">
      <w:pPr>
        <w:jc w:val="both"/>
        <w:rPr>
          <w:i/>
          <w:sz w:val="24"/>
          <w:szCs w:val="24"/>
        </w:rPr>
      </w:pPr>
      <w:r w:rsidRPr="00B71FF3">
        <w:rPr>
          <w:i/>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CB79D6" w:rsidRPr="00B71FF3" w:rsidRDefault="00CB79D6" w:rsidP="00CB79D6">
      <w:pPr>
        <w:jc w:val="both"/>
        <w:rPr>
          <w:b/>
          <w:i/>
          <w:sz w:val="24"/>
          <w:szCs w:val="24"/>
        </w:rPr>
      </w:pPr>
      <w:r w:rsidRPr="00B71FF3">
        <w:rPr>
          <w:b/>
          <w:i/>
          <w:sz w:val="24"/>
          <w:szCs w:val="24"/>
        </w:rPr>
        <w:t>3. Личностные результаты.</w:t>
      </w:r>
    </w:p>
    <w:p w:rsidR="00CB79D6" w:rsidRPr="00B71FF3" w:rsidRDefault="00CB79D6" w:rsidP="00CB79D6">
      <w:pPr>
        <w:jc w:val="both"/>
        <w:rPr>
          <w:i/>
          <w:sz w:val="24"/>
          <w:szCs w:val="24"/>
        </w:rPr>
      </w:pPr>
      <w:r w:rsidRPr="00B71FF3">
        <w:rPr>
          <w:i/>
          <w:sz w:val="24"/>
          <w:szCs w:val="24"/>
        </w:rPr>
        <w:t xml:space="preserve">- выполнять требования и указания педагога; </w:t>
      </w:r>
    </w:p>
    <w:p w:rsidR="00CB79D6" w:rsidRPr="00B71FF3" w:rsidRDefault="00CB79D6" w:rsidP="00CB79D6">
      <w:pPr>
        <w:jc w:val="both"/>
        <w:rPr>
          <w:i/>
          <w:sz w:val="24"/>
          <w:szCs w:val="24"/>
        </w:rPr>
      </w:pPr>
      <w:r w:rsidRPr="00B71FF3">
        <w:rPr>
          <w:i/>
          <w:sz w:val="24"/>
          <w:szCs w:val="24"/>
        </w:rPr>
        <w:t xml:space="preserve">- работать в разных режимах (индивидуально, в парах, в группе); </w:t>
      </w:r>
    </w:p>
    <w:p w:rsidR="00CB79D6" w:rsidRPr="00B71FF3" w:rsidRDefault="00CB79D6" w:rsidP="00CB79D6">
      <w:pPr>
        <w:jc w:val="both"/>
        <w:rPr>
          <w:i/>
          <w:sz w:val="24"/>
          <w:szCs w:val="24"/>
        </w:rPr>
      </w:pPr>
      <w:r w:rsidRPr="00B71FF3">
        <w:rPr>
          <w:i/>
          <w:sz w:val="24"/>
          <w:szCs w:val="24"/>
        </w:rPr>
        <w:t xml:space="preserve">- контролировать и оценивать свои действия и действия своих товарищей; </w:t>
      </w:r>
    </w:p>
    <w:p w:rsidR="00CB79D6" w:rsidRPr="00B71FF3" w:rsidRDefault="00CB79D6" w:rsidP="00CB79D6">
      <w:pPr>
        <w:jc w:val="both"/>
        <w:rPr>
          <w:i/>
          <w:sz w:val="24"/>
          <w:szCs w:val="24"/>
        </w:rPr>
      </w:pPr>
      <w:r w:rsidRPr="00B71FF3">
        <w:rPr>
          <w:i/>
          <w:sz w:val="24"/>
          <w:szCs w:val="24"/>
        </w:rPr>
        <w:t xml:space="preserve">- соблюдать культуру общения; </w:t>
      </w:r>
    </w:p>
    <w:p w:rsidR="00CB79D6" w:rsidRPr="00B71FF3" w:rsidRDefault="00CB79D6" w:rsidP="00CB79D6">
      <w:pPr>
        <w:jc w:val="both"/>
        <w:rPr>
          <w:i/>
          <w:sz w:val="24"/>
          <w:szCs w:val="24"/>
        </w:rPr>
      </w:pPr>
      <w:r w:rsidRPr="00B71FF3">
        <w:rPr>
          <w:i/>
          <w:sz w:val="24"/>
          <w:szCs w:val="24"/>
        </w:rPr>
        <w:t>- стремиться к совершенствованию собственной речевой культуры;</w:t>
      </w:r>
    </w:p>
    <w:p w:rsidR="00CB79D6" w:rsidRPr="00B71FF3" w:rsidRDefault="00CB79D6" w:rsidP="00CB79D6">
      <w:pPr>
        <w:jc w:val="both"/>
        <w:rPr>
          <w:i/>
          <w:sz w:val="24"/>
          <w:szCs w:val="24"/>
        </w:rPr>
      </w:pPr>
      <w:r w:rsidRPr="00B71FF3">
        <w:rPr>
          <w:i/>
          <w:sz w:val="24"/>
          <w:szCs w:val="24"/>
        </w:rPr>
        <w:t>- стремиться к лучшему осознанию культуры своего народа и готовность содействовать ознакомлению с ней представителей других стран.</w:t>
      </w:r>
    </w:p>
    <w:p w:rsidR="00CB79D6" w:rsidRPr="00C96006" w:rsidRDefault="00CB79D6" w:rsidP="00152424">
      <w:pPr>
        <w:jc w:val="both"/>
        <w:rPr>
          <w:i/>
          <w:sz w:val="24"/>
          <w:szCs w:val="24"/>
        </w:rPr>
      </w:pPr>
      <w:r w:rsidRPr="00C96006">
        <w:rPr>
          <w:i/>
          <w:sz w:val="24"/>
          <w:szCs w:val="24"/>
        </w:rPr>
        <w:t xml:space="preserve">Такие результаты достигаются за счет введения вариативной части в учебный план (имеет инвариантную и вариативную части). Вариативная часть реализуется в проектной, исследовательской, творческо-продуктивной деятельности и активном практическом погружении в иноязычную среду. Участие в такой деятельности позволяет каждому учащемуся выбрать свой персональный путь реализации личностного потенциала в овладении иноязычной культурой. Данный подход к содержанию образовательной деятельности позволяет индивидуализировать процесс обучения в рамках общего количества отведенных часов, путем выбора учащимися индивидуальной образовательной траектории. </w:t>
      </w:r>
    </w:p>
    <w:p w:rsidR="00C96006" w:rsidRDefault="00C96006" w:rsidP="00152424">
      <w:pPr>
        <w:jc w:val="both"/>
        <w:rPr>
          <w:b/>
          <w:i/>
          <w:sz w:val="28"/>
          <w:szCs w:val="28"/>
        </w:rPr>
      </w:pPr>
    </w:p>
    <w:p w:rsidR="00F838E6" w:rsidRDefault="00F838E6" w:rsidP="00152424">
      <w:pPr>
        <w:jc w:val="both"/>
        <w:rPr>
          <w:b/>
          <w:i/>
          <w:sz w:val="28"/>
          <w:szCs w:val="28"/>
        </w:rPr>
      </w:pPr>
    </w:p>
    <w:p w:rsidR="00152424" w:rsidRPr="009B6F0E" w:rsidRDefault="00152424" w:rsidP="00152424">
      <w:pPr>
        <w:jc w:val="both"/>
        <w:rPr>
          <w:b/>
          <w:i/>
          <w:sz w:val="28"/>
          <w:szCs w:val="28"/>
        </w:rPr>
      </w:pPr>
      <w:r w:rsidRPr="009B6F0E">
        <w:rPr>
          <w:b/>
          <w:i/>
          <w:sz w:val="28"/>
          <w:szCs w:val="28"/>
        </w:rPr>
        <w:lastRenderedPageBreak/>
        <w:t xml:space="preserve">В результате </w:t>
      </w:r>
      <w:proofErr w:type="gramStart"/>
      <w:r w:rsidRPr="009B6F0E">
        <w:rPr>
          <w:b/>
          <w:i/>
          <w:sz w:val="28"/>
          <w:szCs w:val="28"/>
        </w:rPr>
        <w:t>обучения по программе</w:t>
      </w:r>
      <w:proofErr w:type="gramEnd"/>
      <w:r w:rsidRPr="009B6F0E">
        <w:rPr>
          <w:b/>
          <w:i/>
          <w:sz w:val="28"/>
          <w:szCs w:val="28"/>
        </w:rPr>
        <w:t xml:space="preserve"> ребенок</w:t>
      </w:r>
      <w:r w:rsidR="00C96006">
        <w:rPr>
          <w:b/>
          <w:i/>
          <w:sz w:val="28"/>
          <w:szCs w:val="28"/>
        </w:rPr>
        <w:t xml:space="preserve"> (выбрать)</w:t>
      </w:r>
      <w:r w:rsidRPr="009B6F0E">
        <w:rPr>
          <w:b/>
          <w:i/>
          <w:sz w:val="28"/>
          <w:szCs w:val="28"/>
        </w:rPr>
        <w:t xml:space="preserve">: </w:t>
      </w:r>
    </w:p>
    <w:p w:rsidR="00152424" w:rsidRPr="009B6F0E" w:rsidRDefault="00152424" w:rsidP="00152424">
      <w:pPr>
        <w:jc w:val="both"/>
        <w:rPr>
          <w:i/>
          <w:sz w:val="28"/>
          <w:szCs w:val="28"/>
        </w:rPr>
      </w:pPr>
      <w:r w:rsidRPr="009B6F0E">
        <w:rPr>
          <w:i/>
          <w:sz w:val="28"/>
          <w:szCs w:val="28"/>
        </w:rPr>
        <w:t>- будет знать...</w:t>
      </w:r>
    </w:p>
    <w:p w:rsidR="00152424" w:rsidRPr="009B6F0E" w:rsidRDefault="00152424" w:rsidP="00152424">
      <w:pPr>
        <w:jc w:val="both"/>
        <w:rPr>
          <w:i/>
          <w:sz w:val="28"/>
          <w:szCs w:val="28"/>
        </w:rPr>
      </w:pPr>
      <w:r w:rsidRPr="009B6F0E">
        <w:rPr>
          <w:i/>
          <w:sz w:val="28"/>
          <w:szCs w:val="28"/>
        </w:rPr>
        <w:t>- будет уметь...</w:t>
      </w:r>
    </w:p>
    <w:p w:rsidR="00152424" w:rsidRPr="009B6F0E" w:rsidRDefault="00152424" w:rsidP="00152424">
      <w:pPr>
        <w:jc w:val="both"/>
        <w:rPr>
          <w:i/>
          <w:sz w:val="28"/>
          <w:szCs w:val="28"/>
        </w:rPr>
      </w:pPr>
      <w:r w:rsidRPr="009B6F0E">
        <w:rPr>
          <w:i/>
          <w:sz w:val="28"/>
          <w:szCs w:val="28"/>
        </w:rPr>
        <w:t>- будет иметь представление...</w:t>
      </w:r>
    </w:p>
    <w:p w:rsidR="00152424" w:rsidRPr="009B6F0E" w:rsidRDefault="00152424" w:rsidP="00152424">
      <w:pPr>
        <w:jc w:val="both"/>
        <w:rPr>
          <w:i/>
          <w:sz w:val="28"/>
          <w:szCs w:val="28"/>
        </w:rPr>
      </w:pPr>
      <w:r w:rsidRPr="009B6F0E">
        <w:rPr>
          <w:i/>
          <w:sz w:val="28"/>
          <w:szCs w:val="28"/>
        </w:rPr>
        <w:t>- будет стремиться...</w:t>
      </w:r>
    </w:p>
    <w:p w:rsidR="00152424" w:rsidRPr="009B6F0E" w:rsidRDefault="00152424" w:rsidP="00152424">
      <w:pPr>
        <w:jc w:val="both"/>
        <w:rPr>
          <w:i/>
          <w:sz w:val="28"/>
          <w:szCs w:val="28"/>
        </w:rPr>
      </w:pPr>
      <w:r w:rsidRPr="009B6F0E">
        <w:rPr>
          <w:i/>
          <w:sz w:val="28"/>
          <w:szCs w:val="28"/>
        </w:rPr>
        <w:t>- будет обучен...</w:t>
      </w:r>
    </w:p>
    <w:p w:rsidR="00152424" w:rsidRPr="009B6F0E" w:rsidRDefault="00152424" w:rsidP="00152424">
      <w:pPr>
        <w:jc w:val="both"/>
        <w:rPr>
          <w:i/>
          <w:sz w:val="28"/>
          <w:szCs w:val="28"/>
        </w:rPr>
      </w:pPr>
      <w:r w:rsidRPr="009B6F0E">
        <w:rPr>
          <w:i/>
          <w:sz w:val="28"/>
          <w:szCs w:val="28"/>
        </w:rPr>
        <w:t>- овладеет понятиями...</w:t>
      </w:r>
    </w:p>
    <w:p w:rsidR="00152424" w:rsidRPr="009B6F0E" w:rsidRDefault="00152424" w:rsidP="00152424">
      <w:pPr>
        <w:jc w:val="both"/>
        <w:rPr>
          <w:i/>
          <w:sz w:val="28"/>
          <w:szCs w:val="28"/>
        </w:rPr>
      </w:pPr>
      <w:r w:rsidRPr="009B6F0E">
        <w:rPr>
          <w:i/>
          <w:sz w:val="28"/>
          <w:szCs w:val="28"/>
        </w:rPr>
        <w:t>- получит навыки...</w:t>
      </w:r>
    </w:p>
    <w:p w:rsidR="00152424" w:rsidRPr="009B6F0E" w:rsidRDefault="00152424" w:rsidP="00152424">
      <w:pPr>
        <w:jc w:val="both"/>
        <w:rPr>
          <w:i/>
          <w:sz w:val="28"/>
          <w:szCs w:val="28"/>
        </w:rPr>
      </w:pPr>
      <w:r w:rsidRPr="009B6F0E">
        <w:rPr>
          <w:i/>
          <w:sz w:val="28"/>
          <w:szCs w:val="28"/>
        </w:rPr>
        <w:t>- расширит представления...</w:t>
      </w:r>
    </w:p>
    <w:p w:rsidR="00152424" w:rsidRPr="009B6F0E" w:rsidRDefault="00152424" w:rsidP="00152424">
      <w:pPr>
        <w:jc w:val="both"/>
        <w:rPr>
          <w:i/>
          <w:sz w:val="28"/>
          <w:szCs w:val="28"/>
        </w:rPr>
      </w:pPr>
      <w:r w:rsidRPr="009B6F0E">
        <w:rPr>
          <w:i/>
          <w:sz w:val="28"/>
          <w:szCs w:val="28"/>
        </w:rPr>
        <w:t>- научится делать...</w:t>
      </w:r>
    </w:p>
    <w:p w:rsidR="00152424" w:rsidRPr="009B6F0E" w:rsidRDefault="00152424" w:rsidP="00152424">
      <w:pPr>
        <w:jc w:val="both"/>
        <w:rPr>
          <w:b/>
          <w:i/>
          <w:sz w:val="28"/>
          <w:szCs w:val="28"/>
        </w:rPr>
      </w:pPr>
      <w:r w:rsidRPr="009B6F0E">
        <w:rPr>
          <w:b/>
          <w:i/>
          <w:sz w:val="28"/>
          <w:szCs w:val="28"/>
        </w:rPr>
        <w:t xml:space="preserve">В результате </w:t>
      </w:r>
      <w:proofErr w:type="gramStart"/>
      <w:r w:rsidRPr="009B6F0E">
        <w:rPr>
          <w:b/>
          <w:i/>
          <w:sz w:val="28"/>
          <w:szCs w:val="28"/>
        </w:rPr>
        <w:t>обучения по программе</w:t>
      </w:r>
      <w:proofErr w:type="gramEnd"/>
      <w:r w:rsidRPr="009B6F0E">
        <w:rPr>
          <w:b/>
          <w:i/>
          <w:sz w:val="28"/>
          <w:szCs w:val="28"/>
        </w:rPr>
        <w:t xml:space="preserve"> у ребенка</w:t>
      </w:r>
      <w:r w:rsidR="00C96006">
        <w:rPr>
          <w:b/>
          <w:i/>
          <w:sz w:val="28"/>
          <w:szCs w:val="28"/>
        </w:rPr>
        <w:t xml:space="preserve"> (выбрать)</w:t>
      </w:r>
      <w:r w:rsidRPr="009B6F0E">
        <w:rPr>
          <w:b/>
          <w:i/>
          <w:sz w:val="28"/>
          <w:szCs w:val="28"/>
        </w:rPr>
        <w:t>:</w:t>
      </w:r>
    </w:p>
    <w:p w:rsidR="00152424" w:rsidRPr="009B6F0E" w:rsidRDefault="00152424" w:rsidP="00152424">
      <w:pPr>
        <w:jc w:val="both"/>
        <w:rPr>
          <w:i/>
          <w:sz w:val="28"/>
          <w:szCs w:val="28"/>
        </w:rPr>
      </w:pPr>
      <w:r w:rsidRPr="009B6F0E">
        <w:rPr>
          <w:i/>
          <w:sz w:val="28"/>
          <w:szCs w:val="28"/>
        </w:rPr>
        <w:t>- будет сформирована устойчивая потребность...</w:t>
      </w:r>
    </w:p>
    <w:p w:rsidR="00152424" w:rsidRPr="009B6F0E" w:rsidRDefault="00152424" w:rsidP="00152424">
      <w:pPr>
        <w:jc w:val="both"/>
        <w:rPr>
          <w:i/>
          <w:sz w:val="28"/>
          <w:szCs w:val="28"/>
        </w:rPr>
      </w:pPr>
      <w:r w:rsidRPr="009B6F0E">
        <w:rPr>
          <w:i/>
          <w:sz w:val="28"/>
          <w:szCs w:val="28"/>
        </w:rPr>
        <w:t>- будут воспитаны морально-волевые и нравственные качества;</w:t>
      </w:r>
    </w:p>
    <w:p w:rsidR="00152424" w:rsidRPr="009B6F0E" w:rsidRDefault="00152424" w:rsidP="00152424">
      <w:pPr>
        <w:jc w:val="both"/>
        <w:rPr>
          <w:i/>
          <w:sz w:val="28"/>
          <w:szCs w:val="28"/>
        </w:rPr>
      </w:pPr>
      <w:r w:rsidRPr="009B6F0E">
        <w:rPr>
          <w:i/>
          <w:sz w:val="28"/>
          <w:szCs w:val="28"/>
        </w:rPr>
        <w:t>- будет развита устойчивая потребность к самообразованию;</w:t>
      </w:r>
    </w:p>
    <w:p w:rsidR="00152424" w:rsidRPr="009B6F0E" w:rsidRDefault="00152424" w:rsidP="00152424">
      <w:pPr>
        <w:jc w:val="both"/>
        <w:rPr>
          <w:i/>
          <w:sz w:val="28"/>
          <w:szCs w:val="28"/>
        </w:rPr>
      </w:pPr>
      <w:r w:rsidRPr="009B6F0E">
        <w:rPr>
          <w:i/>
          <w:sz w:val="28"/>
          <w:szCs w:val="28"/>
        </w:rPr>
        <w:t>- будет сформирована активная жизненная позиция...</w:t>
      </w:r>
    </w:p>
    <w:p w:rsidR="00152424" w:rsidRPr="009B6F0E" w:rsidRDefault="00152424" w:rsidP="00152424">
      <w:pPr>
        <w:jc w:val="both"/>
        <w:rPr>
          <w:i/>
          <w:sz w:val="28"/>
          <w:szCs w:val="28"/>
        </w:rPr>
      </w:pPr>
      <w:r w:rsidRPr="009B6F0E">
        <w:rPr>
          <w:i/>
          <w:sz w:val="28"/>
          <w:szCs w:val="28"/>
        </w:rPr>
        <w:t>- будут развиты творческие способности...</w:t>
      </w:r>
    </w:p>
    <w:p w:rsidR="00152424" w:rsidRPr="009B6F0E" w:rsidRDefault="00152424" w:rsidP="00152424">
      <w:pPr>
        <w:jc w:val="both"/>
        <w:rPr>
          <w:i/>
          <w:sz w:val="28"/>
          <w:szCs w:val="28"/>
        </w:rPr>
      </w:pPr>
      <w:r w:rsidRPr="009B6F0E">
        <w:rPr>
          <w:i/>
          <w:sz w:val="28"/>
          <w:szCs w:val="28"/>
        </w:rPr>
        <w:t>- будет воспитано уважение к нормам коллективной жизни</w:t>
      </w:r>
    </w:p>
    <w:p w:rsidR="00152424" w:rsidRPr="009B6F0E" w:rsidRDefault="00152424" w:rsidP="00152424">
      <w:pPr>
        <w:jc w:val="both"/>
        <w:rPr>
          <w:color w:val="000000"/>
          <w:sz w:val="28"/>
          <w:szCs w:val="28"/>
        </w:rPr>
      </w:pPr>
    </w:p>
    <w:p w:rsidR="00EF7573" w:rsidRPr="009B6F0E" w:rsidRDefault="00EF7573" w:rsidP="009B6F0E">
      <w:pPr>
        <w:jc w:val="both"/>
        <w:rPr>
          <w:sz w:val="28"/>
          <w:szCs w:val="28"/>
        </w:rPr>
        <w:sectPr w:rsidR="00EF7573" w:rsidRPr="009B6F0E" w:rsidSect="00F2084D">
          <w:footerReference w:type="default" r:id="rId10"/>
          <w:pgSz w:w="11910" w:h="16840"/>
          <w:pgMar w:top="1134" w:right="850" w:bottom="993" w:left="1701" w:header="710" w:footer="0" w:gutter="0"/>
          <w:cols w:space="720"/>
          <w:docGrid w:linePitch="299"/>
        </w:sectPr>
      </w:pPr>
    </w:p>
    <w:p w:rsidR="00EF7573" w:rsidRPr="009B6F0E" w:rsidRDefault="00EF7573" w:rsidP="00B71FF3">
      <w:pPr>
        <w:jc w:val="right"/>
        <w:rPr>
          <w:bCs/>
          <w:sz w:val="28"/>
          <w:szCs w:val="28"/>
        </w:rPr>
      </w:pPr>
      <w:r w:rsidRPr="009B6F0E">
        <w:rPr>
          <w:sz w:val="28"/>
          <w:szCs w:val="28"/>
        </w:rPr>
        <w:lastRenderedPageBreak/>
        <w:t xml:space="preserve">  Таблица </w:t>
      </w:r>
      <w:r w:rsidRPr="009B6F0E">
        <w:rPr>
          <w:bCs/>
          <w:sz w:val="28"/>
          <w:szCs w:val="28"/>
        </w:rPr>
        <w:t>5</w:t>
      </w:r>
      <w:r w:rsidR="00FF3E92" w:rsidRPr="009B6F0E">
        <w:rPr>
          <w:bCs/>
          <w:sz w:val="28"/>
          <w:szCs w:val="28"/>
        </w:rPr>
        <w:t>.б</w:t>
      </w:r>
    </w:p>
    <w:p w:rsidR="00EF7573" w:rsidRPr="009B6F0E" w:rsidRDefault="00EF7573" w:rsidP="00B71FF3">
      <w:pPr>
        <w:jc w:val="center"/>
        <w:rPr>
          <w:sz w:val="28"/>
          <w:szCs w:val="28"/>
        </w:rPr>
      </w:pPr>
      <w:r w:rsidRPr="009B6F0E">
        <w:rPr>
          <w:sz w:val="28"/>
          <w:szCs w:val="28"/>
        </w:rPr>
        <w:t>Учебный план</w:t>
      </w:r>
    </w:p>
    <w:p w:rsidR="00EF7573" w:rsidRPr="009B6F0E" w:rsidRDefault="00EF7573" w:rsidP="009B6F0E">
      <w:pPr>
        <w:jc w:val="both"/>
        <w:rPr>
          <w:sz w:val="28"/>
          <w:szCs w:val="28"/>
        </w:rPr>
      </w:pPr>
    </w:p>
    <w:tbl>
      <w:tblPr>
        <w:tblStyle w:val="TableNormal"/>
        <w:tblW w:w="1449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3574"/>
        <w:gridCol w:w="1419"/>
        <w:gridCol w:w="1133"/>
        <w:gridCol w:w="1277"/>
        <w:gridCol w:w="1275"/>
        <w:gridCol w:w="1277"/>
        <w:gridCol w:w="1419"/>
        <w:gridCol w:w="2439"/>
      </w:tblGrid>
      <w:tr w:rsidR="00EF7573" w:rsidRPr="009B6F0E" w:rsidTr="006B7BC5">
        <w:trPr>
          <w:trHeight w:val="551"/>
        </w:trPr>
        <w:tc>
          <w:tcPr>
            <w:tcW w:w="679" w:type="dxa"/>
            <w:vMerge w:val="restart"/>
          </w:tcPr>
          <w:p w:rsidR="00EF7573" w:rsidRPr="009B6F0E" w:rsidRDefault="00EF7573" w:rsidP="009B6F0E">
            <w:pPr>
              <w:jc w:val="both"/>
              <w:rPr>
                <w:sz w:val="28"/>
                <w:szCs w:val="28"/>
              </w:rPr>
            </w:pPr>
            <w:r w:rsidRPr="009B6F0E">
              <w:rPr>
                <w:sz w:val="28"/>
                <w:szCs w:val="28"/>
              </w:rPr>
              <w:t>№</w:t>
            </w:r>
          </w:p>
        </w:tc>
        <w:tc>
          <w:tcPr>
            <w:tcW w:w="3574" w:type="dxa"/>
            <w:vMerge w:val="restart"/>
          </w:tcPr>
          <w:p w:rsidR="00EF7573" w:rsidRPr="009B6F0E" w:rsidRDefault="00EF7573" w:rsidP="009B6F0E">
            <w:pPr>
              <w:jc w:val="both"/>
              <w:rPr>
                <w:sz w:val="28"/>
                <w:szCs w:val="28"/>
              </w:rPr>
            </w:pPr>
          </w:p>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Наименование раздела/модуля</w:t>
            </w:r>
          </w:p>
        </w:tc>
        <w:tc>
          <w:tcPr>
            <w:tcW w:w="3829" w:type="dxa"/>
            <w:gridSpan w:val="3"/>
          </w:tcPr>
          <w:p w:rsidR="00EF7573" w:rsidRPr="009B6F0E" w:rsidRDefault="00EF7573" w:rsidP="009B6F0E">
            <w:pPr>
              <w:jc w:val="both"/>
              <w:rPr>
                <w:sz w:val="28"/>
                <w:szCs w:val="28"/>
              </w:rPr>
            </w:pPr>
            <w:r w:rsidRPr="009B6F0E">
              <w:rPr>
                <w:sz w:val="28"/>
                <w:szCs w:val="28"/>
              </w:rPr>
              <w:t>Трудоемкость инвариантной части</w:t>
            </w:r>
          </w:p>
          <w:p w:rsidR="00EF7573" w:rsidRPr="009B6F0E" w:rsidRDefault="00EF7573" w:rsidP="009B6F0E">
            <w:pPr>
              <w:jc w:val="both"/>
              <w:rPr>
                <w:sz w:val="28"/>
                <w:szCs w:val="28"/>
              </w:rPr>
            </w:pPr>
            <w:r w:rsidRPr="009B6F0E">
              <w:rPr>
                <w:sz w:val="28"/>
                <w:szCs w:val="28"/>
              </w:rPr>
              <w:t xml:space="preserve">(кол-во </w:t>
            </w:r>
            <w:proofErr w:type="spellStart"/>
            <w:r w:rsidRPr="009B6F0E">
              <w:rPr>
                <w:sz w:val="28"/>
                <w:szCs w:val="28"/>
              </w:rPr>
              <w:t>ак.ч</w:t>
            </w:r>
            <w:proofErr w:type="spellEnd"/>
            <w:r w:rsidRPr="009B6F0E">
              <w:rPr>
                <w:sz w:val="28"/>
                <w:szCs w:val="28"/>
              </w:rPr>
              <w:t>.)*</w:t>
            </w:r>
          </w:p>
        </w:tc>
        <w:tc>
          <w:tcPr>
            <w:tcW w:w="3971" w:type="dxa"/>
            <w:gridSpan w:val="3"/>
          </w:tcPr>
          <w:p w:rsidR="00EF7573" w:rsidRPr="009B6F0E" w:rsidRDefault="00EF7573" w:rsidP="009B6F0E">
            <w:pPr>
              <w:jc w:val="both"/>
              <w:rPr>
                <w:sz w:val="28"/>
                <w:szCs w:val="28"/>
              </w:rPr>
            </w:pPr>
            <w:r w:rsidRPr="009B6F0E">
              <w:rPr>
                <w:sz w:val="28"/>
                <w:szCs w:val="28"/>
              </w:rPr>
              <w:t>Трудоемкость вариативной части**</w:t>
            </w:r>
          </w:p>
          <w:p w:rsidR="00EF7573" w:rsidRPr="009B6F0E" w:rsidRDefault="00EF7573" w:rsidP="009B6F0E">
            <w:pPr>
              <w:jc w:val="both"/>
              <w:rPr>
                <w:sz w:val="28"/>
                <w:szCs w:val="28"/>
              </w:rPr>
            </w:pPr>
            <w:r w:rsidRPr="009B6F0E">
              <w:rPr>
                <w:sz w:val="28"/>
                <w:szCs w:val="28"/>
              </w:rPr>
              <w:t xml:space="preserve">(кол-во </w:t>
            </w:r>
            <w:proofErr w:type="spellStart"/>
            <w:r w:rsidRPr="009B6F0E">
              <w:rPr>
                <w:sz w:val="28"/>
                <w:szCs w:val="28"/>
              </w:rPr>
              <w:t>ак.ч</w:t>
            </w:r>
            <w:proofErr w:type="spellEnd"/>
            <w:r w:rsidRPr="009B6F0E">
              <w:rPr>
                <w:sz w:val="28"/>
                <w:szCs w:val="28"/>
              </w:rPr>
              <w:t>.)*</w:t>
            </w:r>
          </w:p>
        </w:tc>
        <w:tc>
          <w:tcPr>
            <w:tcW w:w="2439" w:type="dxa"/>
            <w:vMerge w:val="restart"/>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Формы контроля и аттестации</w:t>
            </w:r>
          </w:p>
        </w:tc>
      </w:tr>
      <w:tr w:rsidR="00EF7573" w:rsidRPr="009B6F0E" w:rsidTr="006B7BC5">
        <w:trPr>
          <w:trHeight w:val="918"/>
        </w:trPr>
        <w:tc>
          <w:tcPr>
            <w:tcW w:w="679" w:type="dxa"/>
            <w:vMerge/>
            <w:tcBorders>
              <w:top w:val="nil"/>
            </w:tcBorders>
          </w:tcPr>
          <w:p w:rsidR="00EF7573" w:rsidRPr="009B6F0E" w:rsidRDefault="00EF7573" w:rsidP="009B6F0E">
            <w:pPr>
              <w:jc w:val="both"/>
              <w:rPr>
                <w:sz w:val="28"/>
                <w:szCs w:val="28"/>
              </w:rPr>
            </w:pPr>
          </w:p>
        </w:tc>
        <w:tc>
          <w:tcPr>
            <w:tcW w:w="3574" w:type="dxa"/>
            <w:vMerge/>
          </w:tcPr>
          <w:p w:rsidR="00EF7573" w:rsidRPr="009B6F0E" w:rsidRDefault="00EF7573" w:rsidP="009B6F0E">
            <w:pPr>
              <w:jc w:val="both"/>
              <w:rPr>
                <w:sz w:val="28"/>
                <w:szCs w:val="28"/>
              </w:rPr>
            </w:pPr>
          </w:p>
        </w:tc>
        <w:tc>
          <w:tcPr>
            <w:tcW w:w="1419" w:type="dxa"/>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всего</w:t>
            </w:r>
          </w:p>
        </w:tc>
        <w:tc>
          <w:tcPr>
            <w:tcW w:w="1133" w:type="dxa"/>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теория</w:t>
            </w:r>
          </w:p>
        </w:tc>
        <w:tc>
          <w:tcPr>
            <w:tcW w:w="1277" w:type="dxa"/>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практика</w:t>
            </w:r>
          </w:p>
        </w:tc>
        <w:tc>
          <w:tcPr>
            <w:tcW w:w="1275" w:type="dxa"/>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всего</w:t>
            </w:r>
          </w:p>
        </w:tc>
        <w:tc>
          <w:tcPr>
            <w:tcW w:w="1277" w:type="dxa"/>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теория</w:t>
            </w:r>
          </w:p>
        </w:tc>
        <w:tc>
          <w:tcPr>
            <w:tcW w:w="1419" w:type="dxa"/>
          </w:tcPr>
          <w:p w:rsidR="00EF7573" w:rsidRPr="009B6F0E" w:rsidRDefault="00EF7573" w:rsidP="009B6F0E">
            <w:pPr>
              <w:jc w:val="both"/>
              <w:rPr>
                <w:sz w:val="28"/>
                <w:szCs w:val="28"/>
              </w:rPr>
            </w:pPr>
          </w:p>
          <w:p w:rsidR="00EF7573" w:rsidRPr="009B6F0E" w:rsidRDefault="00EF7573" w:rsidP="009B6F0E">
            <w:pPr>
              <w:jc w:val="both"/>
              <w:rPr>
                <w:sz w:val="28"/>
                <w:szCs w:val="28"/>
              </w:rPr>
            </w:pPr>
            <w:r w:rsidRPr="009B6F0E">
              <w:rPr>
                <w:sz w:val="28"/>
                <w:szCs w:val="28"/>
              </w:rPr>
              <w:t>практика</w:t>
            </w:r>
          </w:p>
        </w:tc>
        <w:tc>
          <w:tcPr>
            <w:tcW w:w="2439" w:type="dxa"/>
            <w:vMerge/>
            <w:tcBorders>
              <w:top w:val="nil"/>
            </w:tcBorders>
          </w:tcPr>
          <w:p w:rsidR="00EF7573" w:rsidRPr="009B6F0E" w:rsidRDefault="00EF7573" w:rsidP="009B6F0E">
            <w:pPr>
              <w:jc w:val="both"/>
              <w:rPr>
                <w:sz w:val="28"/>
                <w:szCs w:val="28"/>
              </w:rPr>
            </w:pPr>
          </w:p>
        </w:tc>
      </w:tr>
      <w:tr w:rsidR="00EF7573" w:rsidRPr="009B6F0E" w:rsidTr="006B7BC5">
        <w:trPr>
          <w:trHeight w:val="487"/>
        </w:trPr>
        <w:tc>
          <w:tcPr>
            <w:tcW w:w="679" w:type="dxa"/>
          </w:tcPr>
          <w:p w:rsidR="00EF7573" w:rsidRPr="009B6F0E" w:rsidRDefault="00EF7573" w:rsidP="009B6F0E">
            <w:pPr>
              <w:jc w:val="both"/>
              <w:rPr>
                <w:sz w:val="28"/>
                <w:szCs w:val="28"/>
              </w:rPr>
            </w:pPr>
            <w:r w:rsidRPr="009B6F0E">
              <w:rPr>
                <w:sz w:val="28"/>
                <w:szCs w:val="28"/>
              </w:rPr>
              <w:t>1</w:t>
            </w:r>
          </w:p>
        </w:tc>
        <w:tc>
          <w:tcPr>
            <w:tcW w:w="3574" w:type="dxa"/>
          </w:tcPr>
          <w:p w:rsidR="00EF7573" w:rsidRPr="009B6F0E" w:rsidRDefault="00EF7573" w:rsidP="009B6F0E">
            <w:pPr>
              <w:jc w:val="both"/>
              <w:rPr>
                <w:sz w:val="28"/>
                <w:szCs w:val="28"/>
              </w:rPr>
            </w:pPr>
            <w:r w:rsidRPr="009B6F0E">
              <w:rPr>
                <w:sz w:val="28"/>
                <w:szCs w:val="28"/>
              </w:rPr>
              <w:t>Раздел 1/модуль 1</w:t>
            </w:r>
          </w:p>
        </w:tc>
        <w:tc>
          <w:tcPr>
            <w:tcW w:w="1419" w:type="dxa"/>
          </w:tcPr>
          <w:p w:rsidR="00EF7573" w:rsidRPr="009B6F0E" w:rsidRDefault="00EF7573" w:rsidP="009B6F0E">
            <w:pPr>
              <w:jc w:val="both"/>
              <w:rPr>
                <w:sz w:val="28"/>
                <w:szCs w:val="28"/>
              </w:rPr>
            </w:pPr>
          </w:p>
        </w:tc>
        <w:tc>
          <w:tcPr>
            <w:tcW w:w="1133" w:type="dxa"/>
          </w:tcPr>
          <w:p w:rsidR="00EF7573" w:rsidRPr="009B6F0E" w:rsidRDefault="00EF7573" w:rsidP="009B6F0E">
            <w:pPr>
              <w:jc w:val="both"/>
              <w:rPr>
                <w:sz w:val="28"/>
                <w:szCs w:val="28"/>
              </w:rPr>
            </w:pPr>
          </w:p>
        </w:tc>
        <w:tc>
          <w:tcPr>
            <w:tcW w:w="1277" w:type="dxa"/>
          </w:tcPr>
          <w:p w:rsidR="00EF7573" w:rsidRPr="009B6F0E" w:rsidRDefault="00EF7573" w:rsidP="009B6F0E">
            <w:pPr>
              <w:jc w:val="both"/>
              <w:rPr>
                <w:sz w:val="28"/>
                <w:szCs w:val="28"/>
              </w:rPr>
            </w:pPr>
          </w:p>
        </w:tc>
        <w:tc>
          <w:tcPr>
            <w:tcW w:w="1275" w:type="dxa"/>
          </w:tcPr>
          <w:p w:rsidR="00EF7573" w:rsidRPr="009B6F0E" w:rsidRDefault="00EF7573" w:rsidP="009B6F0E">
            <w:pPr>
              <w:jc w:val="both"/>
              <w:rPr>
                <w:sz w:val="28"/>
                <w:szCs w:val="28"/>
              </w:rPr>
            </w:pPr>
          </w:p>
        </w:tc>
        <w:tc>
          <w:tcPr>
            <w:tcW w:w="1277" w:type="dxa"/>
          </w:tcPr>
          <w:p w:rsidR="00EF7573" w:rsidRPr="009B6F0E" w:rsidRDefault="00EF7573" w:rsidP="009B6F0E">
            <w:pPr>
              <w:jc w:val="both"/>
              <w:rPr>
                <w:sz w:val="28"/>
                <w:szCs w:val="28"/>
              </w:rPr>
            </w:pPr>
          </w:p>
        </w:tc>
        <w:tc>
          <w:tcPr>
            <w:tcW w:w="1419" w:type="dxa"/>
          </w:tcPr>
          <w:p w:rsidR="00EF7573" w:rsidRPr="009B6F0E" w:rsidRDefault="00EF7573" w:rsidP="009B6F0E">
            <w:pPr>
              <w:jc w:val="both"/>
              <w:rPr>
                <w:sz w:val="28"/>
                <w:szCs w:val="28"/>
              </w:rPr>
            </w:pPr>
          </w:p>
        </w:tc>
        <w:tc>
          <w:tcPr>
            <w:tcW w:w="2439" w:type="dxa"/>
          </w:tcPr>
          <w:p w:rsidR="00EF7573" w:rsidRPr="009B6F0E" w:rsidRDefault="00EF7573" w:rsidP="009B6F0E">
            <w:pPr>
              <w:jc w:val="both"/>
              <w:rPr>
                <w:sz w:val="28"/>
                <w:szCs w:val="28"/>
              </w:rPr>
            </w:pPr>
          </w:p>
        </w:tc>
      </w:tr>
      <w:tr w:rsidR="00EF7573" w:rsidRPr="009B6F0E" w:rsidTr="006B7BC5">
        <w:trPr>
          <w:trHeight w:val="566"/>
        </w:trPr>
        <w:tc>
          <w:tcPr>
            <w:tcW w:w="679" w:type="dxa"/>
          </w:tcPr>
          <w:p w:rsidR="00EF7573" w:rsidRPr="009B6F0E" w:rsidRDefault="00EF7573" w:rsidP="009B6F0E">
            <w:pPr>
              <w:jc w:val="both"/>
              <w:rPr>
                <w:sz w:val="28"/>
                <w:szCs w:val="28"/>
              </w:rPr>
            </w:pPr>
            <w:r w:rsidRPr="009B6F0E">
              <w:rPr>
                <w:sz w:val="28"/>
                <w:szCs w:val="28"/>
              </w:rPr>
              <w:t>2</w:t>
            </w:r>
          </w:p>
        </w:tc>
        <w:tc>
          <w:tcPr>
            <w:tcW w:w="3574" w:type="dxa"/>
          </w:tcPr>
          <w:p w:rsidR="00EF7573" w:rsidRPr="009B6F0E" w:rsidRDefault="00EF7573" w:rsidP="009B6F0E">
            <w:pPr>
              <w:jc w:val="both"/>
              <w:rPr>
                <w:sz w:val="28"/>
                <w:szCs w:val="28"/>
              </w:rPr>
            </w:pPr>
            <w:r w:rsidRPr="009B6F0E">
              <w:rPr>
                <w:sz w:val="28"/>
                <w:szCs w:val="28"/>
              </w:rPr>
              <w:t>Раздел 2/модуль 2</w:t>
            </w:r>
          </w:p>
        </w:tc>
        <w:tc>
          <w:tcPr>
            <w:tcW w:w="1419" w:type="dxa"/>
          </w:tcPr>
          <w:p w:rsidR="00EF7573" w:rsidRPr="009B6F0E" w:rsidRDefault="00EF7573" w:rsidP="009B6F0E">
            <w:pPr>
              <w:jc w:val="both"/>
              <w:rPr>
                <w:sz w:val="28"/>
                <w:szCs w:val="28"/>
              </w:rPr>
            </w:pPr>
          </w:p>
        </w:tc>
        <w:tc>
          <w:tcPr>
            <w:tcW w:w="1133" w:type="dxa"/>
          </w:tcPr>
          <w:p w:rsidR="00EF7573" w:rsidRPr="009B6F0E" w:rsidRDefault="00EF7573" w:rsidP="009B6F0E">
            <w:pPr>
              <w:jc w:val="both"/>
              <w:rPr>
                <w:sz w:val="28"/>
                <w:szCs w:val="28"/>
              </w:rPr>
            </w:pPr>
          </w:p>
        </w:tc>
        <w:tc>
          <w:tcPr>
            <w:tcW w:w="1277" w:type="dxa"/>
          </w:tcPr>
          <w:p w:rsidR="00EF7573" w:rsidRPr="009B6F0E" w:rsidRDefault="00EF7573" w:rsidP="009B6F0E">
            <w:pPr>
              <w:jc w:val="both"/>
              <w:rPr>
                <w:sz w:val="28"/>
                <w:szCs w:val="28"/>
              </w:rPr>
            </w:pPr>
          </w:p>
        </w:tc>
        <w:tc>
          <w:tcPr>
            <w:tcW w:w="1275" w:type="dxa"/>
          </w:tcPr>
          <w:p w:rsidR="00EF7573" w:rsidRPr="009B6F0E" w:rsidRDefault="00EF7573" w:rsidP="009B6F0E">
            <w:pPr>
              <w:jc w:val="both"/>
              <w:rPr>
                <w:sz w:val="28"/>
                <w:szCs w:val="28"/>
              </w:rPr>
            </w:pPr>
          </w:p>
        </w:tc>
        <w:tc>
          <w:tcPr>
            <w:tcW w:w="1277" w:type="dxa"/>
          </w:tcPr>
          <w:p w:rsidR="00EF7573" w:rsidRPr="009B6F0E" w:rsidRDefault="00EF7573" w:rsidP="009B6F0E">
            <w:pPr>
              <w:jc w:val="both"/>
              <w:rPr>
                <w:sz w:val="28"/>
                <w:szCs w:val="28"/>
              </w:rPr>
            </w:pPr>
          </w:p>
        </w:tc>
        <w:tc>
          <w:tcPr>
            <w:tcW w:w="1419" w:type="dxa"/>
          </w:tcPr>
          <w:p w:rsidR="00EF7573" w:rsidRPr="009B6F0E" w:rsidRDefault="00EF7573" w:rsidP="009B6F0E">
            <w:pPr>
              <w:jc w:val="both"/>
              <w:rPr>
                <w:sz w:val="28"/>
                <w:szCs w:val="28"/>
              </w:rPr>
            </w:pPr>
          </w:p>
        </w:tc>
        <w:tc>
          <w:tcPr>
            <w:tcW w:w="2439" w:type="dxa"/>
          </w:tcPr>
          <w:p w:rsidR="00EF7573" w:rsidRPr="009B6F0E" w:rsidRDefault="00EF7573" w:rsidP="009B6F0E">
            <w:pPr>
              <w:jc w:val="both"/>
              <w:rPr>
                <w:sz w:val="28"/>
                <w:szCs w:val="28"/>
              </w:rPr>
            </w:pPr>
          </w:p>
        </w:tc>
      </w:tr>
      <w:tr w:rsidR="00EF7573" w:rsidRPr="009B6F0E" w:rsidTr="006B7BC5">
        <w:trPr>
          <w:trHeight w:val="566"/>
        </w:trPr>
        <w:tc>
          <w:tcPr>
            <w:tcW w:w="679" w:type="dxa"/>
          </w:tcPr>
          <w:p w:rsidR="00EF7573" w:rsidRPr="009B6F0E" w:rsidRDefault="00EF7573" w:rsidP="009B6F0E">
            <w:pPr>
              <w:jc w:val="both"/>
              <w:rPr>
                <w:sz w:val="28"/>
                <w:szCs w:val="28"/>
              </w:rPr>
            </w:pPr>
          </w:p>
        </w:tc>
        <w:tc>
          <w:tcPr>
            <w:tcW w:w="3574" w:type="dxa"/>
          </w:tcPr>
          <w:p w:rsidR="00EF7573" w:rsidRPr="009B6F0E" w:rsidRDefault="00EF7573" w:rsidP="009B6F0E">
            <w:pPr>
              <w:jc w:val="both"/>
              <w:rPr>
                <w:sz w:val="28"/>
                <w:szCs w:val="28"/>
              </w:rPr>
            </w:pPr>
          </w:p>
        </w:tc>
        <w:tc>
          <w:tcPr>
            <w:tcW w:w="1419" w:type="dxa"/>
          </w:tcPr>
          <w:p w:rsidR="00EF7573" w:rsidRPr="009B6F0E" w:rsidRDefault="00EF7573" w:rsidP="009B6F0E">
            <w:pPr>
              <w:jc w:val="both"/>
              <w:rPr>
                <w:sz w:val="28"/>
                <w:szCs w:val="28"/>
              </w:rPr>
            </w:pPr>
          </w:p>
        </w:tc>
        <w:tc>
          <w:tcPr>
            <w:tcW w:w="1133" w:type="dxa"/>
          </w:tcPr>
          <w:p w:rsidR="00EF7573" w:rsidRPr="009B6F0E" w:rsidRDefault="00EF7573" w:rsidP="009B6F0E">
            <w:pPr>
              <w:jc w:val="both"/>
              <w:rPr>
                <w:sz w:val="28"/>
                <w:szCs w:val="28"/>
              </w:rPr>
            </w:pPr>
          </w:p>
        </w:tc>
        <w:tc>
          <w:tcPr>
            <w:tcW w:w="1277" w:type="dxa"/>
          </w:tcPr>
          <w:p w:rsidR="00EF7573" w:rsidRPr="009B6F0E" w:rsidRDefault="00EF7573" w:rsidP="009B6F0E">
            <w:pPr>
              <w:jc w:val="both"/>
              <w:rPr>
                <w:sz w:val="28"/>
                <w:szCs w:val="28"/>
              </w:rPr>
            </w:pPr>
          </w:p>
        </w:tc>
        <w:tc>
          <w:tcPr>
            <w:tcW w:w="1275" w:type="dxa"/>
          </w:tcPr>
          <w:p w:rsidR="00EF7573" w:rsidRPr="009B6F0E" w:rsidRDefault="00EF7573" w:rsidP="009B6F0E">
            <w:pPr>
              <w:jc w:val="both"/>
              <w:rPr>
                <w:sz w:val="28"/>
                <w:szCs w:val="28"/>
              </w:rPr>
            </w:pPr>
          </w:p>
        </w:tc>
        <w:tc>
          <w:tcPr>
            <w:tcW w:w="1277" w:type="dxa"/>
          </w:tcPr>
          <w:p w:rsidR="00EF7573" w:rsidRPr="009B6F0E" w:rsidRDefault="00EF7573" w:rsidP="009B6F0E">
            <w:pPr>
              <w:jc w:val="both"/>
              <w:rPr>
                <w:sz w:val="28"/>
                <w:szCs w:val="28"/>
              </w:rPr>
            </w:pPr>
          </w:p>
        </w:tc>
        <w:tc>
          <w:tcPr>
            <w:tcW w:w="1419" w:type="dxa"/>
          </w:tcPr>
          <w:p w:rsidR="00EF7573" w:rsidRPr="009B6F0E" w:rsidRDefault="00EF7573" w:rsidP="009B6F0E">
            <w:pPr>
              <w:jc w:val="both"/>
              <w:rPr>
                <w:sz w:val="28"/>
                <w:szCs w:val="28"/>
              </w:rPr>
            </w:pPr>
          </w:p>
        </w:tc>
        <w:tc>
          <w:tcPr>
            <w:tcW w:w="2439" w:type="dxa"/>
          </w:tcPr>
          <w:p w:rsidR="00EF7573" w:rsidRPr="009B6F0E" w:rsidRDefault="00EF7573" w:rsidP="009B6F0E">
            <w:pPr>
              <w:jc w:val="both"/>
              <w:rPr>
                <w:sz w:val="28"/>
                <w:szCs w:val="28"/>
              </w:rPr>
            </w:pPr>
          </w:p>
        </w:tc>
      </w:tr>
      <w:tr w:rsidR="00EF7573" w:rsidRPr="009B6F0E" w:rsidTr="006B7BC5">
        <w:trPr>
          <w:trHeight w:val="566"/>
        </w:trPr>
        <w:tc>
          <w:tcPr>
            <w:tcW w:w="679" w:type="dxa"/>
          </w:tcPr>
          <w:p w:rsidR="00EF7573" w:rsidRPr="009B6F0E" w:rsidRDefault="00EF7573" w:rsidP="009B6F0E">
            <w:pPr>
              <w:jc w:val="both"/>
              <w:rPr>
                <w:sz w:val="28"/>
                <w:szCs w:val="28"/>
              </w:rPr>
            </w:pPr>
          </w:p>
        </w:tc>
        <w:tc>
          <w:tcPr>
            <w:tcW w:w="3574" w:type="dxa"/>
          </w:tcPr>
          <w:p w:rsidR="00EF7573" w:rsidRPr="009B6F0E" w:rsidRDefault="00EF7573" w:rsidP="009B6F0E">
            <w:pPr>
              <w:jc w:val="both"/>
              <w:rPr>
                <w:sz w:val="28"/>
                <w:szCs w:val="28"/>
              </w:rPr>
            </w:pPr>
            <w:r w:rsidRPr="009B6F0E">
              <w:rPr>
                <w:sz w:val="28"/>
                <w:szCs w:val="28"/>
              </w:rPr>
              <w:t>ИТОГО (</w:t>
            </w:r>
            <w:proofErr w:type="spellStart"/>
            <w:r w:rsidRPr="009B6F0E">
              <w:rPr>
                <w:sz w:val="28"/>
                <w:szCs w:val="28"/>
              </w:rPr>
              <w:t>min</w:t>
            </w:r>
            <w:proofErr w:type="spellEnd"/>
            <w:r w:rsidRPr="009B6F0E">
              <w:rPr>
                <w:sz w:val="28"/>
                <w:szCs w:val="28"/>
              </w:rPr>
              <w:t>) объем программы</w:t>
            </w:r>
          </w:p>
          <w:p w:rsidR="00EF7573" w:rsidRPr="009B6F0E" w:rsidRDefault="00EF7573" w:rsidP="009B6F0E">
            <w:pPr>
              <w:jc w:val="both"/>
              <w:rPr>
                <w:sz w:val="28"/>
                <w:szCs w:val="28"/>
              </w:rPr>
            </w:pPr>
          </w:p>
        </w:tc>
        <w:tc>
          <w:tcPr>
            <w:tcW w:w="3829" w:type="dxa"/>
            <w:gridSpan w:val="3"/>
          </w:tcPr>
          <w:p w:rsidR="00EF7573" w:rsidRPr="009B6F0E" w:rsidRDefault="00EF7573" w:rsidP="009B6F0E">
            <w:pPr>
              <w:jc w:val="both"/>
              <w:rPr>
                <w:sz w:val="28"/>
                <w:szCs w:val="28"/>
              </w:rPr>
            </w:pPr>
          </w:p>
        </w:tc>
        <w:tc>
          <w:tcPr>
            <w:tcW w:w="3971" w:type="dxa"/>
            <w:gridSpan w:val="3"/>
          </w:tcPr>
          <w:p w:rsidR="00EF7573" w:rsidRPr="009B6F0E" w:rsidRDefault="00EF7573" w:rsidP="009B6F0E">
            <w:pPr>
              <w:jc w:val="both"/>
              <w:rPr>
                <w:sz w:val="28"/>
                <w:szCs w:val="28"/>
              </w:rPr>
            </w:pPr>
          </w:p>
        </w:tc>
        <w:tc>
          <w:tcPr>
            <w:tcW w:w="2439" w:type="dxa"/>
          </w:tcPr>
          <w:p w:rsidR="00EF7573" w:rsidRPr="009B6F0E" w:rsidRDefault="00EF7573" w:rsidP="009B6F0E">
            <w:pPr>
              <w:jc w:val="both"/>
              <w:rPr>
                <w:sz w:val="28"/>
                <w:szCs w:val="28"/>
              </w:rPr>
            </w:pPr>
          </w:p>
        </w:tc>
      </w:tr>
      <w:tr w:rsidR="00EF7573" w:rsidRPr="009B6F0E" w:rsidTr="006B7BC5">
        <w:trPr>
          <w:trHeight w:val="566"/>
        </w:trPr>
        <w:tc>
          <w:tcPr>
            <w:tcW w:w="679" w:type="dxa"/>
          </w:tcPr>
          <w:p w:rsidR="00EF7573" w:rsidRPr="009B6F0E" w:rsidRDefault="00EF7573" w:rsidP="009B6F0E">
            <w:pPr>
              <w:jc w:val="both"/>
              <w:rPr>
                <w:sz w:val="28"/>
                <w:szCs w:val="28"/>
              </w:rPr>
            </w:pPr>
          </w:p>
        </w:tc>
        <w:tc>
          <w:tcPr>
            <w:tcW w:w="3574" w:type="dxa"/>
          </w:tcPr>
          <w:p w:rsidR="00EF7573" w:rsidRPr="009B6F0E" w:rsidRDefault="00EF7573" w:rsidP="009B6F0E">
            <w:pPr>
              <w:jc w:val="both"/>
              <w:rPr>
                <w:sz w:val="28"/>
                <w:szCs w:val="28"/>
              </w:rPr>
            </w:pPr>
            <w:r w:rsidRPr="009B6F0E">
              <w:rPr>
                <w:sz w:val="28"/>
                <w:szCs w:val="28"/>
              </w:rPr>
              <w:t>(Д) может быть реализовано заочно с применением дистанционных образовательных технологий</w:t>
            </w:r>
          </w:p>
        </w:tc>
        <w:tc>
          <w:tcPr>
            <w:tcW w:w="3829" w:type="dxa"/>
            <w:gridSpan w:val="3"/>
          </w:tcPr>
          <w:p w:rsidR="00EF7573" w:rsidRPr="009B6F0E" w:rsidRDefault="00EF7573" w:rsidP="009B6F0E">
            <w:pPr>
              <w:jc w:val="both"/>
              <w:rPr>
                <w:sz w:val="28"/>
                <w:szCs w:val="28"/>
              </w:rPr>
            </w:pPr>
          </w:p>
        </w:tc>
        <w:tc>
          <w:tcPr>
            <w:tcW w:w="3971" w:type="dxa"/>
            <w:gridSpan w:val="3"/>
          </w:tcPr>
          <w:p w:rsidR="00EF7573" w:rsidRPr="009B6F0E" w:rsidRDefault="00EF7573" w:rsidP="009B6F0E">
            <w:pPr>
              <w:jc w:val="both"/>
              <w:rPr>
                <w:sz w:val="28"/>
                <w:szCs w:val="28"/>
              </w:rPr>
            </w:pPr>
          </w:p>
        </w:tc>
        <w:tc>
          <w:tcPr>
            <w:tcW w:w="2439" w:type="dxa"/>
          </w:tcPr>
          <w:p w:rsidR="00EF7573" w:rsidRPr="009B6F0E" w:rsidRDefault="00EF7573" w:rsidP="009B6F0E">
            <w:pPr>
              <w:jc w:val="both"/>
              <w:rPr>
                <w:sz w:val="28"/>
                <w:szCs w:val="28"/>
              </w:rPr>
            </w:pPr>
          </w:p>
        </w:tc>
      </w:tr>
      <w:tr w:rsidR="00EF7573" w:rsidRPr="009B6F0E" w:rsidTr="006B7BC5">
        <w:trPr>
          <w:trHeight w:val="566"/>
        </w:trPr>
        <w:tc>
          <w:tcPr>
            <w:tcW w:w="679" w:type="dxa"/>
          </w:tcPr>
          <w:p w:rsidR="00EF7573" w:rsidRPr="009B6F0E" w:rsidRDefault="00EF7573" w:rsidP="009B6F0E">
            <w:pPr>
              <w:jc w:val="both"/>
              <w:rPr>
                <w:sz w:val="28"/>
                <w:szCs w:val="28"/>
              </w:rPr>
            </w:pPr>
          </w:p>
        </w:tc>
        <w:tc>
          <w:tcPr>
            <w:tcW w:w="3574" w:type="dxa"/>
          </w:tcPr>
          <w:p w:rsidR="00EF7573" w:rsidRPr="009B6F0E" w:rsidRDefault="003574B8" w:rsidP="009B6F0E">
            <w:pPr>
              <w:jc w:val="both"/>
              <w:rPr>
                <w:sz w:val="28"/>
                <w:szCs w:val="28"/>
              </w:rPr>
            </w:pPr>
            <w:r w:rsidRPr="009B6F0E">
              <w:rPr>
                <w:sz w:val="28"/>
                <w:szCs w:val="28"/>
              </w:rPr>
              <w:t>С</w:t>
            </w:r>
            <w:r w:rsidR="00EF7573" w:rsidRPr="009B6F0E">
              <w:rPr>
                <w:sz w:val="28"/>
                <w:szCs w:val="28"/>
              </w:rPr>
              <w:t>амостоятельная проектная деятельность</w:t>
            </w:r>
          </w:p>
        </w:tc>
        <w:tc>
          <w:tcPr>
            <w:tcW w:w="3829" w:type="dxa"/>
            <w:gridSpan w:val="3"/>
          </w:tcPr>
          <w:p w:rsidR="00EF7573" w:rsidRPr="009B6F0E" w:rsidRDefault="00EF7573" w:rsidP="009B6F0E">
            <w:pPr>
              <w:jc w:val="both"/>
              <w:rPr>
                <w:sz w:val="28"/>
                <w:szCs w:val="28"/>
              </w:rPr>
            </w:pPr>
          </w:p>
        </w:tc>
        <w:tc>
          <w:tcPr>
            <w:tcW w:w="3971" w:type="dxa"/>
            <w:gridSpan w:val="3"/>
          </w:tcPr>
          <w:p w:rsidR="00EF7573" w:rsidRPr="009B6F0E" w:rsidRDefault="00EF7573" w:rsidP="009B6F0E">
            <w:pPr>
              <w:jc w:val="both"/>
              <w:rPr>
                <w:sz w:val="28"/>
                <w:szCs w:val="28"/>
              </w:rPr>
            </w:pPr>
          </w:p>
        </w:tc>
        <w:tc>
          <w:tcPr>
            <w:tcW w:w="2439" w:type="dxa"/>
          </w:tcPr>
          <w:p w:rsidR="00EF7573" w:rsidRPr="009B6F0E" w:rsidRDefault="00EF7573" w:rsidP="009B6F0E">
            <w:pPr>
              <w:jc w:val="both"/>
              <w:rPr>
                <w:sz w:val="28"/>
                <w:szCs w:val="28"/>
              </w:rPr>
            </w:pPr>
          </w:p>
        </w:tc>
      </w:tr>
    </w:tbl>
    <w:p w:rsidR="006247AE" w:rsidRPr="00C96006" w:rsidRDefault="00EF7573" w:rsidP="009B6F0E">
      <w:pPr>
        <w:jc w:val="both"/>
        <w:rPr>
          <w:sz w:val="24"/>
          <w:szCs w:val="24"/>
        </w:rPr>
      </w:pPr>
      <w:r w:rsidRPr="00C96006">
        <w:rPr>
          <w:sz w:val="24"/>
          <w:szCs w:val="24"/>
        </w:rPr>
        <w:t>*в скобках указано расчетное к</w:t>
      </w:r>
      <w:r w:rsidR="006247AE" w:rsidRPr="00C96006">
        <w:rPr>
          <w:sz w:val="24"/>
          <w:szCs w:val="24"/>
        </w:rPr>
        <w:t>ол-во академических часов в год</w:t>
      </w:r>
    </w:p>
    <w:p w:rsidR="00EF7573" w:rsidRPr="00C96006" w:rsidRDefault="00EF7573" w:rsidP="009B6F0E">
      <w:pPr>
        <w:jc w:val="both"/>
        <w:rPr>
          <w:sz w:val="24"/>
          <w:szCs w:val="24"/>
        </w:rPr>
      </w:pPr>
      <w:r w:rsidRPr="00C96006">
        <w:rPr>
          <w:sz w:val="24"/>
          <w:szCs w:val="24"/>
        </w:rPr>
        <w:t>** модули по выбору</w:t>
      </w:r>
    </w:p>
    <w:p w:rsidR="006247AE" w:rsidRDefault="006247AE" w:rsidP="009B6F0E">
      <w:pPr>
        <w:jc w:val="both"/>
        <w:rPr>
          <w:sz w:val="28"/>
          <w:szCs w:val="28"/>
        </w:rPr>
      </w:pPr>
    </w:p>
    <w:p w:rsidR="006B7BC5" w:rsidRDefault="006B7BC5" w:rsidP="006B7BC5">
      <w:pPr>
        <w:pStyle w:val="1"/>
        <w:spacing w:before="140" w:line="274" w:lineRule="exact"/>
        <w:ind w:left="1092"/>
        <w:jc w:val="center"/>
        <w:rPr>
          <w:i/>
        </w:rPr>
      </w:pPr>
    </w:p>
    <w:p w:rsidR="006B7BC5" w:rsidRDefault="006B7BC5" w:rsidP="006B7BC5">
      <w:pPr>
        <w:pStyle w:val="1"/>
        <w:spacing w:before="140" w:line="274" w:lineRule="exact"/>
        <w:ind w:left="1092"/>
        <w:jc w:val="center"/>
        <w:rPr>
          <w:i/>
        </w:rPr>
      </w:pPr>
    </w:p>
    <w:p w:rsidR="00B71FF3" w:rsidRDefault="00B71FF3" w:rsidP="006B7BC5">
      <w:pPr>
        <w:pStyle w:val="1"/>
        <w:spacing w:before="140" w:line="274" w:lineRule="exact"/>
        <w:ind w:left="1092"/>
        <w:jc w:val="center"/>
        <w:rPr>
          <w:i/>
        </w:rPr>
      </w:pPr>
    </w:p>
    <w:p w:rsidR="006B7BC5" w:rsidRPr="00F319C3" w:rsidRDefault="006B7BC5" w:rsidP="006B7BC5">
      <w:pPr>
        <w:pStyle w:val="1"/>
        <w:spacing w:before="140" w:line="274" w:lineRule="exact"/>
        <w:ind w:left="1092"/>
        <w:jc w:val="center"/>
        <w:rPr>
          <w:i/>
        </w:rPr>
      </w:pPr>
      <w:r w:rsidRPr="00F319C3">
        <w:rPr>
          <w:i/>
        </w:rPr>
        <w:lastRenderedPageBreak/>
        <w:t>Пример учебного плана</w:t>
      </w:r>
      <w:r w:rsidR="00C96006">
        <w:rPr>
          <w:i/>
        </w:rPr>
        <w:t xml:space="preserve"> (в соответствии с таблицей 5.б)</w:t>
      </w:r>
    </w:p>
    <w:p w:rsidR="006B7BC5" w:rsidRPr="00F319C3" w:rsidRDefault="006B7BC5" w:rsidP="006B7BC5">
      <w:pPr>
        <w:pStyle w:val="a3"/>
        <w:spacing w:after="8" w:line="274" w:lineRule="exact"/>
        <w:ind w:left="795" w:right="450"/>
        <w:jc w:val="center"/>
        <w:rPr>
          <w:i/>
        </w:rPr>
      </w:pPr>
    </w:p>
    <w:tbl>
      <w:tblPr>
        <w:tblStyle w:val="TableNormal"/>
        <w:tblW w:w="1570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09"/>
        <w:gridCol w:w="3086"/>
        <w:gridCol w:w="1419"/>
        <w:gridCol w:w="1133"/>
        <w:gridCol w:w="1277"/>
        <w:gridCol w:w="1275"/>
        <w:gridCol w:w="1277"/>
        <w:gridCol w:w="1419"/>
        <w:gridCol w:w="2694"/>
      </w:tblGrid>
      <w:tr w:rsidR="006B7BC5" w:rsidRPr="00F319C3" w:rsidTr="00B71FF3">
        <w:trPr>
          <w:trHeight w:val="551"/>
        </w:trPr>
        <w:tc>
          <w:tcPr>
            <w:tcW w:w="1418" w:type="dxa"/>
            <w:vMerge w:val="restart"/>
          </w:tcPr>
          <w:p w:rsidR="006B7BC5" w:rsidRPr="00B71FF3" w:rsidRDefault="00B71FF3" w:rsidP="00B71FF3">
            <w:pPr>
              <w:pStyle w:val="TableParagraph"/>
              <w:spacing w:before="105" w:line="280" w:lineRule="atLeast"/>
              <w:ind w:left="-1" w:right="359"/>
              <w:jc w:val="center"/>
              <w:rPr>
                <w:sz w:val="24"/>
              </w:rPr>
            </w:pPr>
            <w:r>
              <w:rPr>
                <w:sz w:val="24"/>
              </w:rPr>
              <w:t xml:space="preserve">    Уровень</w:t>
            </w:r>
          </w:p>
        </w:tc>
        <w:tc>
          <w:tcPr>
            <w:tcW w:w="709" w:type="dxa"/>
            <w:vMerge w:val="restart"/>
            <w:textDirection w:val="btLr"/>
          </w:tcPr>
          <w:p w:rsidR="006B7BC5" w:rsidRPr="00F319C3" w:rsidRDefault="006B7BC5" w:rsidP="00B71FF3">
            <w:pPr>
              <w:pStyle w:val="TableParagraph"/>
              <w:spacing w:before="7"/>
              <w:ind w:left="113" w:right="113"/>
              <w:rPr>
                <w:i/>
                <w:sz w:val="27"/>
              </w:rPr>
            </w:pPr>
          </w:p>
          <w:p w:rsidR="006B7BC5" w:rsidRPr="00F319C3" w:rsidRDefault="00B71FF3" w:rsidP="00F319C3">
            <w:pPr>
              <w:pStyle w:val="TableParagraph"/>
              <w:ind w:left="107" w:right="168"/>
              <w:rPr>
                <w:i/>
                <w:sz w:val="24"/>
              </w:rPr>
            </w:pPr>
            <w:r>
              <w:rPr>
                <w:i/>
                <w:sz w:val="24"/>
              </w:rPr>
              <w:t>год обучен</w:t>
            </w:r>
            <w:r w:rsidR="006B7BC5" w:rsidRPr="00F319C3">
              <w:rPr>
                <w:i/>
                <w:sz w:val="24"/>
              </w:rPr>
              <w:t>ия</w:t>
            </w:r>
          </w:p>
        </w:tc>
        <w:tc>
          <w:tcPr>
            <w:tcW w:w="3086" w:type="dxa"/>
            <w:vMerge w:val="restart"/>
          </w:tcPr>
          <w:p w:rsidR="006B7BC5" w:rsidRPr="00F319C3" w:rsidRDefault="006B7BC5" w:rsidP="00F319C3">
            <w:pPr>
              <w:pStyle w:val="TableParagraph"/>
              <w:rPr>
                <w:i/>
                <w:sz w:val="26"/>
              </w:rPr>
            </w:pPr>
          </w:p>
          <w:p w:rsidR="006B7BC5" w:rsidRPr="00F319C3" w:rsidRDefault="006B7BC5" w:rsidP="00F319C3">
            <w:pPr>
              <w:pStyle w:val="TableParagraph"/>
              <w:spacing w:before="7"/>
              <w:rPr>
                <w:i/>
                <w:sz w:val="25"/>
              </w:rPr>
            </w:pPr>
          </w:p>
          <w:p w:rsidR="006B7BC5" w:rsidRPr="00F319C3" w:rsidRDefault="00AB7AB2" w:rsidP="00AB7AB2">
            <w:pPr>
              <w:pStyle w:val="TableParagraph"/>
              <w:ind w:left="107"/>
              <w:rPr>
                <w:i/>
                <w:sz w:val="24"/>
              </w:rPr>
            </w:pPr>
            <w:r>
              <w:rPr>
                <w:i/>
                <w:sz w:val="24"/>
              </w:rPr>
              <w:t>Наименование раздела, модуля</w:t>
            </w:r>
          </w:p>
        </w:tc>
        <w:tc>
          <w:tcPr>
            <w:tcW w:w="3829" w:type="dxa"/>
            <w:gridSpan w:val="3"/>
          </w:tcPr>
          <w:p w:rsidR="006B7BC5" w:rsidRPr="00F319C3" w:rsidRDefault="006B7BC5" w:rsidP="00F319C3">
            <w:pPr>
              <w:pStyle w:val="TableParagraph"/>
              <w:spacing w:line="268" w:lineRule="exact"/>
              <w:ind w:left="103" w:right="101"/>
              <w:jc w:val="center"/>
              <w:rPr>
                <w:i/>
                <w:sz w:val="24"/>
              </w:rPr>
            </w:pPr>
            <w:r w:rsidRPr="00F319C3">
              <w:rPr>
                <w:i/>
                <w:sz w:val="24"/>
              </w:rPr>
              <w:t>Трудоемкость инвариантной части</w:t>
            </w:r>
          </w:p>
          <w:p w:rsidR="006B7BC5" w:rsidRPr="00F319C3" w:rsidRDefault="006B7BC5" w:rsidP="00F319C3">
            <w:pPr>
              <w:pStyle w:val="TableParagraph"/>
              <w:spacing w:line="264" w:lineRule="exact"/>
              <w:ind w:left="103" w:right="98"/>
              <w:jc w:val="center"/>
              <w:rPr>
                <w:i/>
                <w:sz w:val="24"/>
              </w:rPr>
            </w:pPr>
            <w:r w:rsidRPr="00F319C3">
              <w:rPr>
                <w:i/>
                <w:sz w:val="24"/>
              </w:rPr>
              <w:t xml:space="preserve">(кол-во </w:t>
            </w:r>
            <w:proofErr w:type="spellStart"/>
            <w:r w:rsidRPr="00F319C3">
              <w:rPr>
                <w:i/>
                <w:sz w:val="24"/>
              </w:rPr>
              <w:t>ак.ч</w:t>
            </w:r>
            <w:proofErr w:type="spellEnd"/>
            <w:r w:rsidRPr="00F319C3">
              <w:rPr>
                <w:i/>
                <w:sz w:val="24"/>
              </w:rPr>
              <w:t>.)*</w:t>
            </w:r>
          </w:p>
        </w:tc>
        <w:tc>
          <w:tcPr>
            <w:tcW w:w="3971" w:type="dxa"/>
            <w:gridSpan w:val="3"/>
          </w:tcPr>
          <w:p w:rsidR="006B7BC5" w:rsidRPr="00F319C3" w:rsidRDefault="006B7BC5" w:rsidP="00F319C3">
            <w:pPr>
              <w:pStyle w:val="TableParagraph"/>
              <w:spacing w:line="268" w:lineRule="exact"/>
              <w:ind w:left="129" w:right="121"/>
              <w:jc w:val="center"/>
              <w:rPr>
                <w:i/>
                <w:sz w:val="24"/>
              </w:rPr>
            </w:pPr>
            <w:r w:rsidRPr="00F319C3">
              <w:rPr>
                <w:i/>
                <w:sz w:val="24"/>
              </w:rPr>
              <w:t>Трудоемкость вариативной части**</w:t>
            </w:r>
          </w:p>
          <w:p w:rsidR="006B7BC5" w:rsidRPr="00F319C3" w:rsidRDefault="006B7BC5" w:rsidP="00F319C3">
            <w:pPr>
              <w:pStyle w:val="TableParagraph"/>
              <w:spacing w:line="264" w:lineRule="exact"/>
              <w:ind w:left="127" w:right="121"/>
              <w:jc w:val="center"/>
              <w:rPr>
                <w:i/>
                <w:sz w:val="24"/>
              </w:rPr>
            </w:pPr>
            <w:r w:rsidRPr="00F319C3">
              <w:rPr>
                <w:i/>
                <w:sz w:val="24"/>
              </w:rPr>
              <w:t xml:space="preserve">(кол-во </w:t>
            </w:r>
            <w:proofErr w:type="spellStart"/>
            <w:r w:rsidRPr="00F319C3">
              <w:rPr>
                <w:i/>
                <w:sz w:val="24"/>
              </w:rPr>
              <w:t>ак.ч</w:t>
            </w:r>
            <w:proofErr w:type="spellEnd"/>
            <w:r w:rsidRPr="00F319C3">
              <w:rPr>
                <w:i/>
                <w:sz w:val="24"/>
              </w:rPr>
              <w:t>.)*</w:t>
            </w:r>
          </w:p>
        </w:tc>
        <w:tc>
          <w:tcPr>
            <w:tcW w:w="2694" w:type="dxa"/>
            <w:vMerge w:val="restart"/>
          </w:tcPr>
          <w:p w:rsidR="006B7BC5" w:rsidRPr="00F319C3" w:rsidRDefault="006B7BC5" w:rsidP="00F319C3">
            <w:pPr>
              <w:pStyle w:val="TableParagraph"/>
              <w:rPr>
                <w:i/>
                <w:sz w:val="26"/>
              </w:rPr>
            </w:pPr>
          </w:p>
          <w:p w:rsidR="006B7BC5" w:rsidRPr="00F319C3" w:rsidRDefault="006B7BC5" w:rsidP="00F319C3">
            <w:pPr>
              <w:pStyle w:val="TableParagraph"/>
              <w:spacing w:before="158"/>
              <w:ind w:left="106"/>
              <w:rPr>
                <w:i/>
                <w:sz w:val="24"/>
              </w:rPr>
            </w:pPr>
            <w:r w:rsidRPr="00F319C3">
              <w:rPr>
                <w:i/>
                <w:sz w:val="24"/>
              </w:rPr>
              <w:t>Формы промежуточной (итоговой) аттестации</w:t>
            </w:r>
          </w:p>
        </w:tc>
      </w:tr>
      <w:tr w:rsidR="006B7BC5" w:rsidRPr="00F319C3" w:rsidTr="00B71FF3">
        <w:trPr>
          <w:trHeight w:val="918"/>
        </w:trPr>
        <w:tc>
          <w:tcPr>
            <w:tcW w:w="1418" w:type="dxa"/>
            <w:vMerge/>
            <w:tcBorders>
              <w:top w:val="nil"/>
            </w:tcBorders>
            <w:textDirection w:val="btLr"/>
          </w:tcPr>
          <w:p w:rsidR="006B7BC5" w:rsidRPr="00F319C3" w:rsidRDefault="006B7BC5" w:rsidP="00F319C3">
            <w:pP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vMerge/>
            <w:tcBorders>
              <w:top w:val="nil"/>
            </w:tcBorders>
          </w:tcPr>
          <w:p w:rsidR="006B7BC5" w:rsidRPr="00F319C3" w:rsidRDefault="006B7BC5" w:rsidP="00F319C3">
            <w:pPr>
              <w:rPr>
                <w:i/>
                <w:sz w:val="2"/>
                <w:szCs w:val="2"/>
              </w:rPr>
            </w:pPr>
          </w:p>
        </w:tc>
        <w:tc>
          <w:tcPr>
            <w:tcW w:w="1419" w:type="dxa"/>
          </w:tcPr>
          <w:p w:rsidR="006B7BC5" w:rsidRPr="00F319C3" w:rsidRDefault="006B7BC5" w:rsidP="00F319C3">
            <w:pPr>
              <w:pStyle w:val="TableParagraph"/>
              <w:spacing w:before="2"/>
              <w:rPr>
                <w:i/>
                <w:sz w:val="27"/>
              </w:rPr>
            </w:pPr>
          </w:p>
          <w:p w:rsidR="006B7BC5" w:rsidRPr="00F319C3" w:rsidRDefault="006B7BC5" w:rsidP="00F319C3">
            <w:pPr>
              <w:pStyle w:val="TableParagraph"/>
              <w:spacing w:before="1"/>
              <w:ind w:left="108"/>
              <w:rPr>
                <w:i/>
                <w:sz w:val="24"/>
              </w:rPr>
            </w:pPr>
            <w:r w:rsidRPr="00F319C3">
              <w:rPr>
                <w:i/>
                <w:sz w:val="24"/>
              </w:rPr>
              <w:t>всего</w:t>
            </w:r>
          </w:p>
        </w:tc>
        <w:tc>
          <w:tcPr>
            <w:tcW w:w="1133" w:type="dxa"/>
          </w:tcPr>
          <w:p w:rsidR="006B7BC5" w:rsidRPr="00F319C3" w:rsidRDefault="006B7BC5" w:rsidP="00F319C3">
            <w:pPr>
              <w:pStyle w:val="TableParagraph"/>
              <w:spacing w:before="2"/>
              <w:rPr>
                <w:i/>
                <w:sz w:val="27"/>
              </w:rPr>
            </w:pPr>
          </w:p>
          <w:p w:rsidR="006B7BC5" w:rsidRPr="00F319C3" w:rsidRDefault="006B7BC5" w:rsidP="00F319C3">
            <w:pPr>
              <w:pStyle w:val="TableParagraph"/>
              <w:spacing w:before="1"/>
              <w:ind w:left="108"/>
              <w:rPr>
                <w:i/>
                <w:sz w:val="24"/>
              </w:rPr>
            </w:pPr>
            <w:r w:rsidRPr="00F319C3">
              <w:rPr>
                <w:i/>
                <w:sz w:val="24"/>
              </w:rPr>
              <w:t>теория</w:t>
            </w:r>
          </w:p>
        </w:tc>
        <w:tc>
          <w:tcPr>
            <w:tcW w:w="1277" w:type="dxa"/>
          </w:tcPr>
          <w:p w:rsidR="006B7BC5" w:rsidRPr="00F319C3" w:rsidRDefault="006B7BC5" w:rsidP="00F319C3">
            <w:pPr>
              <w:pStyle w:val="TableParagraph"/>
              <w:spacing w:before="2"/>
              <w:rPr>
                <w:i/>
                <w:sz w:val="27"/>
              </w:rPr>
            </w:pPr>
          </w:p>
          <w:p w:rsidR="006B7BC5" w:rsidRPr="00F319C3" w:rsidRDefault="006B7BC5" w:rsidP="00F319C3">
            <w:pPr>
              <w:pStyle w:val="TableParagraph"/>
              <w:spacing w:before="1"/>
              <w:ind w:left="110"/>
              <w:rPr>
                <w:i/>
                <w:sz w:val="24"/>
              </w:rPr>
            </w:pPr>
            <w:r w:rsidRPr="00F319C3">
              <w:rPr>
                <w:i/>
                <w:sz w:val="24"/>
              </w:rPr>
              <w:t>практика</w:t>
            </w:r>
          </w:p>
        </w:tc>
        <w:tc>
          <w:tcPr>
            <w:tcW w:w="1275" w:type="dxa"/>
          </w:tcPr>
          <w:p w:rsidR="006B7BC5" w:rsidRPr="00F319C3" w:rsidRDefault="006B7BC5" w:rsidP="00F319C3">
            <w:pPr>
              <w:pStyle w:val="TableParagraph"/>
              <w:spacing w:before="2"/>
              <w:rPr>
                <w:i/>
                <w:sz w:val="27"/>
              </w:rPr>
            </w:pPr>
          </w:p>
          <w:p w:rsidR="006B7BC5" w:rsidRPr="00F319C3" w:rsidRDefault="006B7BC5" w:rsidP="00F319C3">
            <w:pPr>
              <w:pStyle w:val="TableParagraph"/>
              <w:spacing w:before="1"/>
              <w:ind w:left="107"/>
              <w:rPr>
                <w:i/>
                <w:sz w:val="24"/>
              </w:rPr>
            </w:pPr>
            <w:r w:rsidRPr="00F319C3">
              <w:rPr>
                <w:i/>
                <w:sz w:val="24"/>
              </w:rPr>
              <w:t>всего</w:t>
            </w:r>
          </w:p>
        </w:tc>
        <w:tc>
          <w:tcPr>
            <w:tcW w:w="1277" w:type="dxa"/>
          </w:tcPr>
          <w:p w:rsidR="006B7BC5" w:rsidRPr="00F319C3" w:rsidRDefault="006B7BC5" w:rsidP="00F319C3">
            <w:pPr>
              <w:pStyle w:val="TableParagraph"/>
              <w:spacing w:before="2"/>
              <w:rPr>
                <w:i/>
                <w:sz w:val="27"/>
              </w:rPr>
            </w:pPr>
          </w:p>
          <w:p w:rsidR="006B7BC5" w:rsidRPr="00F319C3" w:rsidRDefault="006B7BC5" w:rsidP="00F319C3">
            <w:pPr>
              <w:pStyle w:val="TableParagraph"/>
              <w:spacing w:before="1"/>
              <w:ind w:left="107"/>
              <w:rPr>
                <w:i/>
                <w:sz w:val="24"/>
              </w:rPr>
            </w:pPr>
            <w:r w:rsidRPr="00F319C3">
              <w:rPr>
                <w:i/>
                <w:sz w:val="24"/>
              </w:rPr>
              <w:t>теория</w:t>
            </w:r>
          </w:p>
        </w:tc>
        <w:tc>
          <w:tcPr>
            <w:tcW w:w="1419" w:type="dxa"/>
          </w:tcPr>
          <w:p w:rsidR="006B7BC5" w:rsidRPr="00F319C3" w:rsidRDefault="006B7BC5" w:rsidP="00F319C3">
            <w:pPr>
              <w:pStyle w:val="TableParagraph"/>
              <w:spacing w:before="2"/>
              <w:rPr>
                <w:i/>
                <w:sz w:val="27"/>
              </w:rPr>
            </w:pPr>
          </w:p>
          <w:p w:rsidR="006B7BC5" w:rsidRPr="00F319C3" w:rsidRDefault="006B7BC5" w:rsidP="00F319C3">
            <w:pPr>
              <w:pStyle w:val="TableParagraph"/>
              <w:spacing w:before="1"/>
              <w:ind w:left="107"/>
              <w:rPr>
                <w:i/>
                <w:sz w:val="24"/>
              </w:rPr>
            </w:pPr>
            <w:r w:rsidRPr="00F319C3">
              <w:rPr>
                <w:i/>
                <w:sz w:val="24"/>
              </w:rPr>
              <w:t>практика</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1214"/>
        </w:trPr>
        <w:tc>
          <w:tcPr>
            <w:tcW w:w="1418" w:type="dxa"/>
            <w:textDirection w:val="btLr"/>
          </w:tcPr>
          <w:p w:rsidR="006B7BC5" w:rsidRPr="00F319C3" w:rsidRDefault="006B7BC5" w:rsidP="00F319C3">
            <w:pPr>
              <w:pStyle w:val="TableParagraph"/>
              <w:spacing w:before="109"/>
              <w:ind w:left="-1"/>
              <w:jc w:val="center"/>
              <w:rPr>
                <w:i/>
                <w:sz w:val="24"/>
              </w:rPr>
            </w:pPr>
            <w:r w:rsidRPr="00F319C3">
              <w:rPr>
                <w:i/>
                <w:sz w:val="24"/>
              </w:rPr>
              <w:t>Ознакомительный</w:t>
            </w:r>
          </w:p>
        </w:tc>
        <w:tc>
          <w:tcPr>
            <w:tcW w:w="709" w:type="dxa"/>
          </w:tcPr>
          <w:p w:rsidR="006B7BC5" w:rsidRPr="00F319C3" w:rsidRDefault="006B7BC5" w:rsidP="00F319C3">
            <w:pPr>
              <w:pStyle w:val="TableParagraph"/>
              <w:spacing w:line="268" w:lineRule="exact"/>
              <w:ind w:left="107"/>
              <w:rPr>
                <w:i/>
                <w:sz w:val="24"/>
              </w:rPr>
            </w:pPr>
            <w:r w:rsidRPr="00F319C3">
              <w:rPr>
                <w:i/>
                <w:sz w:val="24"/>
              </w:rPr>
              <w:t>1-2</w:t>
            </w:r>
          </w:p>
          <w:p w:rsidR="006B7BC5" w:rsidRPr="00F319C3" w:rsidRDefault="006B7BC5" w:rsidP="00F319C3">
            <w:pPr>
              <w:pStyle w:val="TableParagraph"/>
              <w:ind w:left="107"/>
              <w:rPr>
                <w:i/>
                <w:sz w:val="24"/>
              </w:rPr>
            </w:pPr>
            <w:proofErr w:type="gramStart"/>
            <w:r w:rsidRPr="00F319C3">
              <w:rPr>
                <w:i/>
                <w:sz w:val="24"/>
              </w:rPr>
              <w:t>(1-2</w:t>
            </w:r>
            <w:proofErr w:type="gramEnd"/>
          </w:p>
          <w:p w:rsidR="006B7BC5" w:rsidRPr="00F319C3" w:rsidRDefault="006B7BC5" w:rsidP="00F319C3">
            <w:pPr>
              <w:pStyle w:val="TableParagraph"/>
              <w:ind w:left="107"/>
              <w:rPr>
                <w:i/>
                <w:sz w:val="24"/>
              </w:rPr>
            </w:pPr>
            <w:r w:rsidRPr="00F319C3">
              <w:rPr>
                <w:i/>
                <w:sz w:val="24"/>
              </w:rPr>
              <w:t>года)</w:t>
            </w:r>
          </w:p>
        </w:tc>
        <w:tc>
          <w:tcPr>
            <w:tcW w:w="3086" w:type="dxa"/>
          </w:tcPr>
          <w:p w:rsidR="006B7BC5" w:rsidRPr="00F319C3" w:rsidRDefault="006B7BC5" w:rsidP="00F319C3">
            <w:pPr>
              <w:pStyle w:val="TableParagraph"/>
              <w:spacing w:line="268" w:lineRule="exact"/>
              <w:ind w:left="107"/>
              <w:rPr>
                <w:i/>
                <w:sz w:val="24"/>
              </w:rPr>
            </w:pPr>
            <w:r w:rsidRPr="00F319C3">
              <w:rPr>
                <w:i/>
                <w:sz w:val="24"/>
              </w:rPr>
              <w:t>ритмика</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68" w:lineRule="exact"/>
              <w:ind w:left="107"/>
              <w:rPr>
                <w:i/>
                <w:sz w:val="24"/>
              </w:rPr>
            </w:pPr>
            <w:r w:rsidRPr="00F319C3">
              <w:rPr>
                <w:i/>
                <w:sz w:val="24"/>
              </w:rPr>
              <w:t>144 (72)</w:t>
            </w:r>
          </w:p>
        </w:tc>
        <w:tc>
          <w:tcPr>
            <w:tcW w:w="1277" w:type="dxa"/>
          </w:tcPr>
          <w:p w:rsidR="006B7BC5" w:rsidRPr="00F319C3" w:rsidRDefault="006B7BC5" w:rsidP="00F319C3">
            <w:pPr>
              <w:pStyle w:val="TableParagraph"/>
              <w:spacing w:line="268" w:lineRule="exact"/>
              <w:ind w:left="107"/>
              <w:rPr>
                <w:i/>
                <w:sz w:val="24"/>
              </w:rPr>
            </w:pPr>
            <w:r w:rsidRPr="00F319C3">
              <w:rPr>
                <w:i/>
                <w:sz w:val="24"/>
              </w:rPr>
              <w:t>24</w:t>
            </w:r>
          </w:p>
        </w:tc>
        <w:tc>
          <w:tcPr>
            <w:tcW w:w="1419" w:type="dxa"/>
          </w:tcPr>
          <w:p w:rsidR="006B7BC5" w:rsidRPr="00F319C3" w:rsidRDefault="006B7BC5" w:rsidP="00F319C3">
            <w:pPr>
              <w:pStyle w:val="TableParagraph"/>
              <w:spacing w:line="268" w:lineRule="exact"/>
              <w:ind w:left="107"/>
              <w:rPr>
                <w:i/>
                <w:sz w:val="24"/>
              </w:rPr>
            </w:pPr>
            <w:r w:rsidRPr="00F319C3">
              <w:rPr>
                <w:i/>
                <w:sz w:val="24"/>
              </w:rPr>
              <w:t>120</w:t>
            </w:r>
          </w:p>
        </w:tc>
        <w:tc>
          <w:tcPr>
            <w:tcW w:w="2694" w:type="dxa"/>
          </w:tcPr>
          <w:p w:rsidR="006B7BC5" w:rsidRPr="00F319C3" w:rsidRDefault="00B71FF3" w:rsidP="00B71FF3">
            <w:pPr>
              <w:pStyle w:val="TableParagraph"/>
              <w:spacing w:before="1"/>
              <w:ind w:left="171" w:right="114"/>
              <w:jc w:val="center"/>
              <w:rPr>
                <w:i/>
                <w:sz w:val="24"/>
              </w:rPr>
            </w:pPr>
            <w:r>
              <w:rPr>
                <w:i/>
                <w:sz w:val="24"/>
              </w:rPr>
              <w:t xml:space="preserve">Педагогическое наблюдение. </w:t>
            </w:r>
            <w:r w:rsidR="006B7BC5" w:rsidRPr="00F319C3">
              <w:rPr>
                <w:i/>
                <w:sz w:val="24"/>
              </w:rPr>
              <w:t>Открытые занятия</w:t>
            </w:r>
            <w:r>
              <w:rPr>
                <w:i/>
                <w:sz w:val="24"/>
              </w:rPr>
              <w:t>. Анализ.</w:t>
            </w:r>
          </w:p>
        </w:tc>
      </w:tr>
      <w:tr w:rsidR="006B7BC5" w:rsidRPr="00F319C3" w:rsidTr="00B71FF3">
        <w:trPr>
          <w:trHeight w:val="281"/>
        </w:trPr>
        <w:tc>
          <w:tcPr>
            <w:tcW w:w="1418" w:type="dxa"/>
            <w:vMerge w:val="restart"/>
            <w:textDirection w:val="btLr"/>
          </w:tcPr>
          <w:p w:rsidR="006B7BC5" w:rsidRPr="00F319C3" w:rsidRDefault="006B7BC5" w:rsidP="00F319C3">
            <w:pPr>
              <w:pStyle w:val="TableParagraph"/>
              <w:spacing w:before="109"/>
              <w:ind w:left="-1"/>
              <w:jc w:val="center"/>
              <w:rPr>
                <w:i/>
                <w:sz w:val="24"/>
              </w:rPr>
            </w:pPr>
            <w:r w:rsidRPr="00F319C3">
              <w:rPr>
                <w:i/>
                <w:sz w:val="24"/>
              </w:rPr>
              <w:t>Базовый</w:t>
            </w:r>
          </w:p>
        </w:tc>
        <w:tc>
          <w:tcPr>
            <w:tcW w:w="709" w:type="dxa"/>
            <w:vMerge w:val="restart"/>
          </w:tcPr>
          <w:p w:rsidR="006B7BC5" w:rsidRPr="00F319C3" w:rsidRDefault="006B7BC5" w:rsidP="00F319C3">
            <w:pPr>
              <w:pStyle w:val="TableParagraph"/>
              <w:spacing w:line="270" w:lineRule="exact"/>
              <w:ind w:left="167"/>
              <w:rPr>
                <w:i/>
                <w:sz w:val="24"/>
              </w:rPr>
            </w:pPr>
            <w:r w:rsidRPr="00F319C3">
              <w:rPr>
                <w:i/>
                <w:sz w:val="24"/>
              </w:rPr>
              <w:t>3-6</w:t>
            </w:r>
          </w:p>
          <w:p w:rsidR="006B7BC5" w:rsidRPr="00F319C3" w:rsidRDefault="006B7BC5" w:rsidP="00F319C3">
            <w:pPr>
              <w:pStyle w:val="TableParagraph"/>
              <w:ind w:left="107"/>
              <w:rPr>
                <w:i/>
                <w:sz w:val="24"/>
              </w:rPr>
            </w:pPr>
            <w:proofErr w:type="gramStart"/>
            <w:r w:rsidRPr="00F319C3">
              <w:rPr>
                <w:i/>
                <w:sz w:val="24"/>
              </w:rPr>
              <w:t>(2-4</w:t>
            </w:r>
            <w:proofErr w:type="gramEnd"/>
          </w:p>
          <w:p w:rsidR="006B7BC5" w:rsidRPr="00F319C3" w:rsidRDefault="006B7BC5" w:rsidP="00F319C3">
            <w:pPr>
              <w:pStyle w:val="TableParagraph"/>
              <w:ind w:left="107"/>
              <w:rPr>
                <w:i/>
                <w:sz w:val="24"/>
              </w:rPr>
            </w:pPr>
            <w:r w:rsidRPr="00F319C3">
              <w:rPr>
                <w:i/>
                <w:sz w:val="24"/>
              </w:rPr>
              <w:t>года)</w:t>
            </w:r>
          </w:p>
        </w:tc>
        <w:tc>
          <w:tcPr>
            <w:tcW w:w="3086" w:type="dxa"/>
          </w:tcPr>
          <w:p w:rsidR="006B7BC5" w:rsidRPr="00F319C3" w:rsidRDefault="006B7BC5" w:rsidP="00F319C3">
            <w:pPr>
              <w:pStyle w:val="TableParagraph"/>
              <w:spacing w:line="270" w:lineRule="exact"/>
              <w:ind w:left="107"/>
              <w:rPr>
                <w:i/>
                <w:sz w:val="24"/>
              </w:rPr>
            </w:pPr>
            <w:r w:rsidRPr="00F319C3">
              <w:rPr>
                <w:i/>
                <w:sz w:val="24"/>
              </w:rPr>
              <w:t>классический танец</w:t>
            </w:r>
          </w:p>
        </w:tc>
        <w:tc>
          <w:tcPr>
            <w:tcW w:w="1419" w:type="dxa"/>
          </w:tcPr>
          <w:p w:rsidR="006B7BC5" w:rsidRPr="00F319C3" w:rsidRDefault="006B7BC5" w:rsidP="00F319C3">
            <w:pPr>
              <w:pStyle w:val="TableParagraph"/>
              <w:spacing w:line="270" w:lineRule="exact"/>
              <w:ind w:left="108"/>
              <w:rPr>
                <w:i/>
                <w:sz w:val="24"/>
              </w:rPr>
            </w:pPr>
            <w:r w:rsidRPr="00F319C3">
              <w:rPr>
                <w:i/>
                <w:sz w:val="24"/>
              </w:rPr>
              <w:t>72 (36)</w:t>
            </w:r>
          </w:p>
        </w:tc>
        <w:tc>
          <w:tcPr>
            <w:tcW w:w="1133" w:type="dxa"/>
          </w:tcPr>
          <w:p w:rsidR="006B7BC5" w:rsidRPr="00F319C3" w:rsidRDefault="006B7BC5" w:rsidP="00F319C3">
            <w:pPr>
              <w:pStyle w:val="TableParagraph"/>
              <w:spacing w:line="270" w:lineRule="exact"/>
              <w:ind w:left="108"/>
              <w:rPr>
                <w:i/>
                <w:sz w:val="24"/>
              </w:rPr>
            </w:pPr>
            <w:r w:rsidRPr="00F319C3">
              <w:rPr>
                <w:i/>
                <w:sz w:val="24"/>
              </w:rPr>
              <w:t>12</w:t>
            </w:r>
          </w:p>
        </w:tc>
        <w:tc>
          <w:tcPr>
            <w:tcW w:w="1277" w:type="dxa"/>
          </w:tcPr>
          <w:p w:rsidR="006B7BC5" w:rsidRPr="00F319C3" w:rsidRDefault="006B7BC5" w:rsidP="00F319C3">
            <w:pPr>
              <w:pStyle w:val="TableParagraph"/>
              <w:spacing w:line="270" w:lineRule="exact"/>
              <w:ind w:left="110"/>
              <w:rPr>
                <w:i/>
                <w:sz w:val="24"/>
              </w:rPr>
            </w:pPr>
            <w:r w:rsidRPr="00F319C3">
              <w:rPr>
                <w:i/>
                <w:sz w:val="24"/>
              </w:rPr>
              <w:t>60</w:t>
            </w:r>
          </w:p>
        </w:tc>
        <w:tc>
          <w:tcPr>
            <w:tcW w:w="1275" w:type="dxa"/>
          </w:tcPr>
          <w:p w:rsidR="006B7BC5" w:rsidRPr="00F319C3" w:rsidRDefault="006B7BC5" w:rsidP="00F319C3">
            <w:pPr>
              <w:pStyle w:val="TableParagraph"/>
              <w:spacing w:line="270" w:lineRule="exact"/>
              <w:ind w:left="107"/>
              <w:rPr>
                <w:i/>
                <w:sz w:val="24"/>
              </w:rPr>
            </w:pPr>
            <w:r w:rsidRPr="00F319C3">
              <w:rPr>
                <w:i/>
                <w:sz w:val="24"/>
              </w:rPr>
              <w:t>72 (36)</w:t>
            </w:r>
          </w:p>
        </w:tc>
        <w:tc>
          <w:tcPr>
            <w:tcW w:w="1277" w:type="dxa"/>
          </w:tcPr>
          <w:p w:rsidR="006B7BC5" w:rsidRPr="00F319C3" w:rsidRDefault="006B7BC5" w:rsidP="00F319C3">
            <w:pPr>
              <w:pStyle w:val="TableParagraph"/>
              <w:spacing w:line="270" w:lineRule="exact"/>
              <w:ind w:left="107"/>
              <w:rPr>
                <w:i/>
                <w:sz w:val="24"/>
              </w:rPr>
            </w:pPr>
            <w:r w:rsidRPr="00F319C3">
              <w:rPr>
                <w:i/>
                <w:sz w:val="24"/>
              </w:rPr>
              <w:t>12</w:t>
            </w:r>
          </w:p>
        </w:tc>
        <w:tc>
          <w:tcPr>
            <w:tcW w:w="1419" w:type="dxa"/>
          </w:tcPr>
          <w:p w:rsidR="006B7BC5" w:rsidRPr="00F319C3" w:rsidRDefault="006B7BC5" w:rsidP="00F319C3">
            <w:pPr>
              <w:pStyle w:val="TableParagraph"/>
              <w:spacing w:line="270" w:lineRule="exact"/>
              <w:ind w:left="107"/>
              <w:rPr>
                <w:i/>
                <w:sz w:val="24"/>
              </w:rPr>
            </w:pPr>
            <w:r w:rsidRPr="00F319C3">
              <w:rPr>
                <w:i/>
                <w:sz w:val="24"/>
              </w:rPr>
              <w:t>60</w:t>
            </w:r>
          </w:p>
        </w:tc>
        <w:tc>
          <w:tcPr>
            <w:tcW w:w="2694" w:type="dxa"/>
            <w:vMerge w:val="restart"/>
          </w:tcPr>
          <w:p w:rsidR="006B7BC5" w:rsidRPr="00F319C3" w:rsidRDefault="00B71FF3" w:rsidP="00B71FF3">
            <w:pPr>
              <w:pStyle w:val="TableParagraph"/>
              <w:spacing w:before="224"/>
              <w:ind w:left="312" w:right="255"/>
              <w:jc w:val="center"/>
              <w:rPr>
                <w:i/>
                <w:sz w:val="24"/>
              </w:rPr>
            </w:pPr>
            <w:r>
              <w:rPr>
                <w:i/>
                <w:sz w:val="24"/>
              </w:rPr>
              <w:t>Педагогическ</w:t>
            </w:r>
            <w:r w:rsidR="006B7BC5" w:rsidRPr="00F319C3">
              <w:rPr>
                <w:i/>
                <w:sz w:val="24"/>
              </w:rPr>
              <w:t>ое наблюдение Показательные выступления</w:t>
            </w:r>
          </w:p>
          <w:p w:rsidR="006B7BC5" w:rsidRPr="00F319C3" w:rsidRDefault="006B7BC5" w:rsidP="00B71FF3">
            <w:pPr>
              <w:pStyle w:val="TableParagraph"/>
              <w:ind w:left="106"/>
              <w:jc w:val="center"/>
              <w:rPr>
                <w:i/>
                <w:sz w:val="24"/>
              </w:rPr>
            </w:pPr>
            <w:r w:rsidRPr="00F319C3">
              <w:rPr>
                <w:i/>
                <w:sz w:val="24"/>
              </w:rPr>
              <w:t>Анализ достижений</w:t>
            </w:r>
          </w:p>
        </w:tc>
      </w:tr>
      <w:tr w:rsidR="006B7BC5" w:rsidRPr="00F319C3" w:rsidTr="00B71FF3">
        <w:trPr>
          <w:trHeight w:val="566"/>
        </w:trPr>
        <w:tc>
          <w:tcPr>
            <w:tcW w:w="1418" w:type="dxa"/>
            <w:vMerge/>
            <w:tcBorders>
              <w:top w:val="nil"/>
            </w:tcBorders>
            <w:textDirection w:val="btLr"/>
          </w:tcPr>
          <w:p w:rsidR="006B7BC5" w:rsidRPr="00F319C3" w:rsidRDefault="006B7BC5" w:rsidP="00F319C3">
            <w:pPr>
              <w:jc w:val="cente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ind w:left="107" w:right="1044"/>
              <w:rPr>
                <w:i/>
                <w:sz w:val="24"/>
              </w:rPr>
            </w:pPr>
            <w:r w:rsidRPr="00F319C3">
              <w:rPr>
                <w:i/>
                <w:sz w:val="24"/>
              </w:rPr>
              <w:t>танцевальная гимнастика</w:t>
            </w:r>
          </w:p>
        </w:tc>
        <w:tc>
          <w:tcPr>
            <w:tcW w:w="1419" w:type="dxa"/>
          </w:tcPr>
          <w:p w:rsidR="006B7BC5" w:rsidRPr="00F319C3" w:rsidRDefault="006B7BC5" w:rsidP="00F319C3">
            <w:pPr>
              <w:pStyle w:val="TableParagraph"/>
              <w:spacing w:line="268" w:lineRule="exact"/>
              <w:ind w:left="108"/>
              <w:rPr>
                <w:i/>
                <w:sz w:val="24"/>
              </w:rPr>
            </w:pPr>
            <w:r w:rsidRPr="00F319C3">
              <w:rPr>
                <w:i/>
                <w:sz w:val="24"/>
              </w:rPr>
              <w:t>72 (36)</w:t>
            </w:r>
          </w:p>
        </w:tc>
        <w:tc>
          <w:tcPr>
            <w:tcW w:w="1133" w:type="dxa"/>
          </w:tcPr>
          <w:p w:rsidR="006B7BC5" w:rsidRPr="00F319C3" w:rsidRDefault="006B7BC5" w:rsidP="00F319C3">
            <w:pPr>
              <w:pStyle w:val="TableParagraph"/>
              <w:spacing w:line="268" w:lineRule="exact"/>
              <w:ind w:left="108"/>
              <w:rPr>
                <w:i/>
                <w:sz w:val="24"/>
              </w:rPr>
            </w:pPr>
            <w:r w:rsidRPr="00F319C3">
              <w:rPr>
                <w:i/>
                <w:sz w:val="24"/>
              </w:rPr>
              <w:t>12</w:t>
            </w:r>
          </w:p>
        </w:tc>
        <w:tc>
          <w:tcPr>
            <w:tcW w:w="1277" w:type="dxa"/>
          </w:tcPr>
          <w:p w:rsidR="006B7BC5" w:rsidRPr="00F319C3" w:rsidRDefault="006B7BC5" w:rsidP="00F319C3">
            <w:pPr>
              <w:pStyle w:val="TableParagraph"/>
              <w:spacing w:line="268" w:lineRule="exact"/>
              <w:ind w:left="110"/>
              <w:rPr>
                <w:i/>
                <w:sz w:val="24"/>
              </w:rPr>
            </w:pPr>
            <w:r w:rsidRPr="00F319C3">
              <w:rPr>
                <w:i/>
                <w:sz w:val="24"/>
              </w:rPr>
              <w:t>60</w:t>
            </w:r>
          </w:p>
        </w:tc>
        <w:tc>
          <w:tcPr>
            <w:tcW w:w="1275" w:type="dxa"/>
          </w:tcPr>
          <w:p w:rsidR="006B7BC5" w:rsidRPr="00F319C3" w:rsidRDefault="006B7BC5" w:rsidP="00F319C3">
            <w:pPr>
              <w:pStyle w:val="TableParagraph"/>
              <w:spacing w:line="268" w:lineRule="exact"/>
              <w:ind w:left="107"/>
              <w:rPr>
                <w:i/>
                <w:sz w:val="24"/>
              </w:rPr>
            </w:pPr>
            <w:r w:rsidRPr="00F319C3">
              <w:rPr>
                <w:i/>
                <w:sz w:val="24"/>
              </w:rPr>
              <w:t>72 (36)</w:t>
            </w:r>
          </w:p>
        </w:tc>
        <w:tc>
          <w:tcPr>
            <w:tcW w:w="1277" w:type="dxa"/>
          </w:tcPr>
          <w:p w:rsidR="006B7BC5" w:rsidRPr="00F319C3" w:rsidRDefault="006B7BC5" w:rsidP="00F319C3">
            <w:pPr>
              <w:pStyle w:val="TableParagraph"/>
              <w:spacing w:line="268" w:lineRule="exact"/>
              <w:ind w:left="107"/>
              <w:rPr>
                <w:i/>
                <w:sz w:val="24"/>
              </w:rPr>
            </w:pPr>
            <w:r w:rsidRPr="00F319C3">
              <w:rPr>
                <w:i/>
                <w:sz w:val="24"/>
              </w:rPr>
              <w:t>12</w:t>
            </w:r>
          </w:p>
        </w:tc>
        <w:tc>
          <w:tcPr>
            <w:tcW w:w="1419" w:type="dxa"/>
          </w:tcPr>
          <w:p w:rsidR="006B7BC5" w:rsidRPr="00F319C3" w:rsidRDefault="006B7BC5" w:rsidP="00F319C3">
            <w:pPr>
              <w:pStyle w:val="TableParagraph"/>
              <w:spacing w:line="268" w:lineRule="exact"/>
              <w:ind w:left="107"/>
              <w:rPr>
                <w:i/>
                <w:sz w:val="24"/>
              </w:rPr>
            </w:pPr>
            <w:r w:rsidRPr="00F319C3">
              <w:rPr>
                <w:i/>
                <w:sz w:val="24"/>
              </w:rPr>
              <w:t>60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429"/>
        </w:trPr>
        <w:tc>
          <w:tcPr>
            <w:tcW w:w="1418" w:type="dxa"/>
            <w:vMerge/>
            <w:tcBorders>
              <w:top w:val="nil"/>
            </w:tcBorders>
            <w:textDirection w:val="btLr"/>
          </w:tcPr>
          <w:p w:rsidR="006B7BC5" w:rsidRPr="00F319C3" w:rsidRDefault="006B7BC5" w:rsidP="00F319C3">
            <w:pPr>
              <w:jc w:val="cente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68" w:lineRule="exact"/>
              <w:ind w:left="107"/>
              <w:rPr>
                <w:i/>
                <w:sz w:val="24"/>
              </w:rPr>
            </w:pPr>
            <w:r w:rsidRPr="00F319C3">
              <w:rPr>
                <w:i/>
                <w:sz w:val="24"/>
              </w:rPr>
              <w:t>народный танец</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68" w:lineRule="exact"/>
              <w:ind w:left="107"/>
              <w:rPr>
                <w:i/>
                <w:sz w:val="24"/>
              </w:rPr>
            </w:pPr>
            <w:r w:rsidRPr="00F319C3">
              <w:rPr>
                <w:i/>
                <w:sz w:val="24"/>
              </w:rPr>
              <w:t>288 (72)</w:t>
            </w:r>
          </w:p>
        </w:tc>
        <w:tc>
          <w:tcPr>
            <w:tcW w:w="1277" w:type="dxa"/>
          </w:tcPr>
          <w:p w:rsidR="006B7BC5" w:rsidRPr="00F319C3" w:rsidRDefault="006B7BC5" w:rsidP="00F319C3">
            <w:pPr>
              <w:pStyle w:val="TableParagraph"/>
              <w:spacing w:line="268" w:lineRule="exact"/>
              <w:ind w:left="107"/>
              <w:rPr>
                <w:i/>
                <w:sz w:val="24"/>
              </w:rPr>
            </w:pPr>
            <w:r w:rsidRPr="00F319C3">
              <w:rPr>
                <w:i/>
                <w:sz w:val="24"/>
              </w:rPr>
              <w:t>48</w:t>
            </w:r>
          </w:p>
        </w:tc>
        <w:tc>
          <w:tcPr>
            <w:tcW w:w="1419" w:type="dxa"/>
          </w:tcPr>
          <w:p w:rsidR="006B7BC5" w:rsidRPr="00F319C3" w:rsidRDefault="006B7BC5" w:rsidP="00F319C3">
            <w:pPr>
              <w:pStyle w:val="TableParagraph"/>
              <w:spacing w:line="268" w:lineRule="exact"/>
              <w:ind w:left="107"/>
              <w:rPr>
                <w:i/>
                <w:sz w:val="24"/>
              </w:rPr>
            </w:pPr>
            <w:r w:rsidRPr="00F319C3">
              <w:rPr>
                <w:i/>
                <w:sz w:val="24"/>
              </w:rPr>
              <w:t>240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410"/>
        </w:trPr>
        <w:tc>
          <w:tcPr>
            <w:tcW w:w="1418" w:type="dxa"/>
            <w:vMerge/>
            <w:tcBorders>
              <w:top w:val="nil"/>
            </w:tcBorders>
            <w:textDirection w:val="btLr"/>
          </w:tcPr>
          <w:p w:rsidR="006B7BC5" w:rsidRPr="00F319C3" w:rsidRDefault="006B7BC5" w:rsidP="00F319C3">
            <w:pPr>
              <w:jc w:val="cente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68" w:lineRule="exact"/>
              <w:ind w:left="107"/>
              <w:rPr>
                <w:i/>
                <w:sz w:val="24"/>
              </w:rPr>
            </w:pPr>
            <w:r w:rsidRPr="00F319C3">
              <w:rPr>
                <w:i/>
                <w:sz w:val="24"/>
              </w:rPr>
              <w:t>эстрадный танец</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68" w:lineRule="exact"/>
              <w:ind w:left="107"/>
              <w:rPr>
                <w:i/>
                <w:sz w:val="24"/>
              </w:rPr>
            </w:pPr>
            <w:r w:rsidRPr="00F319C3">
              <w:rPr>
                <w:i/>
                <w:sz w:val="24"/>
              </w:rPr>
              <w:t>288 (72)</w:t>
            </w:r>
          </w:p>
        </w:tc>
        <w:tc>
          <w:tcPr>
            <w:tcW w:w="1277" w:type="dxa"/>
          </w:tcPr>
          <w:p w:rsidR="006B7BC5" w:rsidRPr="00F319C3" w:rsidRDefault="006B7BC5" w:rsidP="00F319C3">
            <w:pPr>
              <w:pStyle w:val="TableParagraph"/>
              <w:spacing w:line="268" w:lineRule="exact"/>
              <w:ind w:left="107"/>
              <w:rPr>
                <w:i/>
                <w:sz w:val="24"/>
              </w:rPr>
            </w:pPr>
            <w:r w:rsidRPr="00F319C3">
              <w:rPr>
                <w:i/>
                <w:sz w:val="24"/>
              </w:rPr>
              <w:t>48</w:t>
            </w:r>
          </w:p>
        </w:tc>
        <w:tc>
          <w:tcPr>
            <w:tcW w:w="1419" w:type="dxa"/>
          </w:tcPr>
          <w:p w:rsidR="006B7BC5" w:rsidRPr="00F319C3" w:rsidRDefault="006B7BC5" w:rsidP="00F319C3">
            <w:pPr>
              <w:pStyle w:val="TableParagraph"/>
              <w:spacing w:line="268" w:lineRule="exact"/>
              <w:ind w:left="107"/>
              <w:rPr>
                <w:i/>
                <w:sz w:val="24"/>
              </w:rPr>
            </w:pPr>
            <w:r w:rsidRPr="00F319C3">
              <w:rPr>
                <w:i/>
                <w:sz w:val="24"/>
              </w:rPr>
              <w:t>240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378"/>
        </w:trPr>
        <w:tc>
          <w:tcPr>
            <w:tcW w:w="1418" w:type="dxa"/>
            <w:vMerge/>
            <w:tcBorders>
              <w:top w:val="nil"/>
            </w:tcBorders>
            <w:textDirection w:val="btLr"/>
          </w:tcPr>
          <w:p w:rsidR="006B7BC5" w:rsidRPr="00F319C3" w:rsidRDefault="006B7BC5" w:rsidP="00F319C3">
            <w:pPr>
              <w:jc w:val="cente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68" w:lineRule="exact"/>
              <w:ind w:left="107"/>
              <w:rPr>
                <w:i/>
                <w:sz w:val="24"/>
              </w:rPr>
            </w:pPr>
            <w:r w:rsidRPr="00F319C3">
              <w:rPr>
                <w:i/>
                <w:sz w:val="24"/>
              </w:rPr>
              <w:t>ансамбль</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68" w:lineRule="exact"/>
              <w:ind w:left="107"/>
              <w:rPr>
                <w:i/>
                <w:sz w:val="24"/>
              </w:rPr>
            </w:pPr>
            <w:r w:rsidRPr="00F319C3">
              <w:rPr>
                <w:i/>
                <w:sz w:val="24"/>
              </w:rPr>
              <w:t>288 (72)</w:t>
            </w:r>
          </w:p>
        </w:tc>
        <w:tc>
          <w:tcPr>
            <w:tcW w:w="1277" w:type="dxa"/>
          </w:tcPr>
          <w:p w:rsidR="006B7BC5" w:rsidRPr="00F319C3" w:rsidRDefault="006B7BC5" w:rsidP="00F319C3">
            <w:pPr>
              <w:pStyle w:val="TableParagraph"/>
              <w:spacing w:line="268" w:lineRule="exact"/>
              <w:ind w:left="107"/>
              <w:rPr>
                <w:i/>
                <w:sz w:val="24"/>
              </w:rPr>
            </w:pPr>
            <w:r w:rsidRPr="00F319C3">
              <w:rPr>
                <w:i/>
                <w:sz w:val="24"/>
              </w:rPr>
              <w:t>48</w:t>
            </w:r>
          </w:p>
        </w:tc>
        <w:tc>
          <w:tcPr>
            <w:tcW w:w="1419" w:type="dxa"/>
          </w:tcPr>
          <w:p w:rsidR="006B7BC5" w:rsidRPr="00F319C3" w:rsidRDefault="006B7BC5" w:rsidP="00F319C3">
            <w:pPr>
              <w:pStyle w:val="TableParagraph"/>
              <w:spacing w:line="268" w:lineRule="exact"/>
              <w:ind w:left="107"/>
              <w:rPr>
                <w:i/>
                <w:sz w:val="24"/>
              </w:rPr>
            </w:pPr>
            <w:r w:rsidRPr="00F319C3">
              <w:rPr>
                <w:i/>
                <w:sz w:val="24"/>
              </w:rPr>
              <w:t>240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412"/>
        </w:trPr>
        <w:tc>
          <w:tcPr>
            <w:tcW w:w="1418" w:type="dxa"/>
            <w:vMerge w:val="restart"/>
            <w:textDirection w:val="btLr"/>
          </w:tcPr>
          <w:p w:rsidR="006B7BC5" w:rsidRPr="00F319C3" w:rsidRDefault="006B7BC5" w:rsidP="00F319C3">
            <w:pPr>
              <w:pStyle w:val="TableParagraph"/>
              <w:spacing w:before="109"/>
              <w:ind w:left="-1"/>
              <w:jc w:val="center"/>
              <w:rPr>
                <w:i/>
                <w:sz w:val="24"/>
              </w:rPr>
            </w:pPr>
            <w:r w:rsidRPr="00F319C3">
              <w:rPr>
                <w:i/>
                <w:sz w:val="24"/>
              </w:rPr>
              <w:t>Углубленный</w:t>
            </w:r>
          </w:p>
        </w:tc>
        <w:tc>
          <w:tcPr>
            <w:tcW w:w="709" w:type="dxa"/>
            <w:vMerge w:val="restart"/>
          </w:tcPr>
          <w:p w:rsidR="006B7BC5" w:rsidRPr="00F319C3" w:rsidRDefault="006B7BC5" w:rsidP="00F319C3">
            <w:pPr>
              <w:pStyle w:val="TableParagraph"/>
              <w:spacing w:line="268" w:lineRule="exact"/>
              <w:ind w:left="167"/>
              <w:rPr>
                <w:i/>
                <w:sz w:val="24"/>
              </w:rPr>
            </w:pPr>
            <w:r w:rsidRPr="00F319C3">
              <w:rPr>
                <w:i/>
                <w:sz w:val="24"/>
              </w:rPr>
              <w:t>7-8</w:t>
            </w:r>
          </w:p>
          <w:p w:rsidR="006B7BC5" w:rsidRPr="00F319C3" w:rsidRDefault="006B7BC5" w:rsidP="00F319C3">
            <w:pPr>
              <w:pStyle w:val="TableParagraph"/>
              <w:ind w:left="107" w:right="90"/>
              <w:rPr>
                <w:i/>
                <w:sz w:val="24"/>
              </w:rPr>
            </w:pPr>
            <w:proofErr w:type="gramStart"/>
            <w:r w:rsidRPr="00F319C3">
              <w:rPr>
                <w:i/>
                <w:sz w:val="24"/>
              </w:rPr>
              <w:t>(2 года и</w:t>
            </w:r>
            <w:proofErr w:type="gramEnd"/>
          </w:p>
          <w:p w:rsidR="006B7BC5" w:rsidRPr="00F319C3" w:rsidRDefault="006B7BC5" w:rsidP="00F319C3">
            <w:pPr>
              <w:pStyle w:val="TableParagraph"/>
              <w:ind w:left="107"/>
              <w:rPr>
                <w:i/>
                <w:sz w:val="24"/>
              </w:rPr>
            </w:pPr>
            <w:r w:rsidRPr="00F319C3">
              <w:rPr>
                <w:i/>
                <w:sz w:val="24"/>
              </w:rPr>
              <w:t>более)</w:t>
            </w:r>
          </w:p>
        </w:tc>
        <w:tc>
          <w:tcPr>
            <w:tcW w:w="3086" w:type="dxa"/>
          </w:tcPr>
          <w:p w:rsidR="006B7BC5" w:rsidRPr="00F319C3" w:rsidRDefault="006B7BC5" w:rsidP="00F319C3">
            <w:pPr>
              <w:pStyle w:val="TableParagraph"/>
              <w:spacing w:line="268" w:lineRule="exact"/>
              <w:ind w:left="107"/>
              <w:rPr>
                <w:i/>
                <w:sz w:val="24"/>
              </w:rPr>
            </w:pPr>
            <w:r w:rsidRPr="00F319C3">
              <w:rPr>
                <w:i/>
                <w:sz w:val="24"/>
              </w:rPr>
              <w:t>классический танец</w:t>
            </w:r>
          </w:p>
        </w:tc>
        <w:tc>
          <w:tcPr>
            <w:tcW w:w="1419" w:type="dxa"/>
          </w:tcPr>
          <w:p w:rsidR="006B7BC5" w:rsidRPr="00F319C3" w:rsidRDefault="006B7BC5" w:rsidP="00F319C3">
            <w:pPr>
              <w:pStyle w:val="TableParagraph"/>
              <w:spacing w:line="268" w:lineRule="exact"/>
              <w:ind w:left="108"/>
              <w:rPr>
                <w:i/>
                <w:sz w:val="24"/>
              </w:rPr>
            </w:pPr>
            <w:r w:rsidRPr="00F319C3">
              <w:rPr>
                <w:i/>
                <w:sz w:val="24"/>
              </w:rPr>
              <w:t>144 (72)</w:t>
            </w:r>
          </w:p>
        </w:tc>
        <w:tc>
          <w:tcPr>
            <w:tcW w:w="1133" w:type="dxa"/>
          </w:tcPr>
          <w:p w:rsidR="006B7BC5" w:rsidRPr="00F319C3" w:rsidRDefault="006B7BC5" w:rsidP="00F319C3">
            <w:pPr>
              <w:pStyle w:val="TableParagraph"/>
              <w:spacing w:line="268" w:lineRule="exact"/>
              <w:ind w:left="108"/>
              <w:rPr>
                <w:i/>
                <w:sz w:val="24"/>
              </w:rPr>
            </w:pPr>
            <w:r w:rsidRPr="00F319C3">
              <w:rPr>
                <w:i/>
                <w:sz w:val="24"/>
              </w:rPr>
              <w:t>24</w:t>
            </w:r>
          </w:p>
        </w:tc>
        <w:tc>
          <w:tcPr>
            <w:tcW w:w="1277" w:type="dxa"/>
          </w:tcPr>
          <w:p w:rsidR="006B7BC5" w:rsidRPr="00F319C3" w:rsidRDefault="006B7BC5" w:rsidP="00F319C3">
            <w:pPr>
              <w:pStyle w:val="TableParagraph"/>
              <w:spacing w:line="268" w:lineRule="exact"/>
              <w:ind w:left="110"/>
              <w:rPr>
                <w:i/>
                <w:sz w:val="24"/>
              </w:rPr>
            </w:pPr>
            <w:r w:rsidRPr="00F319C3">
              <w:rPr>
                <w:i/>
                <w:sz w:val="24"/>
              </w:rPr>
              <w:t>120</w:t>
            </w:r>
          </w:p>
        </w:tc>
        <w:tc>
          <w:tcPr>
            <w:tcW w:w="1275" w:type="dxa"/>
          </w:tcPr>
          <w:p w:rsidR="006B7BC5" w:rsidRPr="00F319C3" w:rsidRDefault="006B7BC5" w:rsidP="00F319C3">
            <w:pPr>
              <w:pStyle w:val="TableParagraph"/>
              <w:spacing w:line="268" w:lineRule="exact"/>
              <w:ind w:left="107"/>
              <w:rPr>
                <w:i/>
                <w:sz w:val="24"/>
              </w:rPr>
            </w:pPr>
            <w:r w:rsidRPr="00F319C3">
              <w:rPr>
                <w:i/>
                <w:sz w:val="24"/>
              </w:rPr>
              <w:t>72 (36)</w:t>
            </w:r>
          </w:p>
        </w:tc>
        <w:tc>
          <w:tcPr>
            <w:tcW w:w="1277" w:type="dxa"/>
          </w:tcPr>
          <w:p w:rsidR="006B7BC5" w:rsidRPr="00F319C3" w:rsidRDefault="006B7BC5" w:rsidP="00F319C3">
            <w:pPr>
              <w:pStyle w:val="TableParagraph"/>
              <w:spacing w:line="268" w:lineRule="exact"/>
              <w:ind w:left="107"/>
              <w:rPr>
                <w:i/>
                <w:sz w:val="24"/>
              </w:rPr>
            </w:pPr>
            <w:r w:rsidRPr="00F319C3">
              <w:rPr>
                <w:i/>
                <w:sz w:val="24"/>
              </w:rPr>
              <w:t>12</w:t>
            </w:r>
          </w:p>
        </w:tc>
        <w:tc>
          <w:tcPr>
            <w:tcW w:w="1419" w:type="dxa"/>
          </w:tcPr>
          <w:p w:rsidR="006B7BC5" w:rsidRPr="00F319C3" w:rsidRDefault="006B7BC5" w:rsidP="00F319C3">
            <w:pPr>
              <w:pStyle w:val="TableParagraph"/>
              <w:spacing w:line="268" w:lineRule="exact"/>
              <w:ind w:left="107"/>
              <w:rPr>
                <w:i/>
                <w:sz w:val="24"/>
              </w:rPr>
            </w:pPr>
            <w:r w:rsidRPr="00F319C3">
              <w:rPr>
                <w:i/>
                <w:sz w:val="24"/>
              </w:rPr>
              <w:t>60</w:t>
            </w:r>
          </w:p>
        </w:tc>
        <w:tc>
          <w:tcPr>
            <w:tcW w:w="2694" w:type="dxa"/>
            <w:vMerge w:val="restart"/>
          </w:tcPr>
          <w:p w:rsidR="006B7BC5" w:rsidRPr="00F319C3" w:rsidRDefault="006B7BC5" w:rsidP="00F319C3">
            <w:pPr>
              <w:pStyle w:val="TableParagraph"/>
              <w:rPr>
                <w:i/>
                <w:sz w:val="26"/>
              </w:rPr>
            </w:pPr>
          </w:p>
          <w:p w:rsidR="006B7BC5" w:rsidRPr="00F319C3" w:rsidRDefault="006B7BC5" w:rsidP="00B71FF3">
            <w:pPr>
              <w:pStyle w:val="TableParagraph"/>
              <w:tabs>
                <w:tab w:val="left" w:pos="2439"/>
              </w:tabs>
              <w:ind w:left="312" w:right="255"/>
              <w:jc w:val="center"/>
              <w:rPr>
                <w:i/>
                <w:sz w:val="24"/>
              </w:rPr>
            </w:pPr>
            <w:r w:rsidRPr="00F319C3">
              <w:rPr>
                <w:i/>
                <w:sz w:val="24"/>
              </w:rPr>
              <w:t>Педагогическое наблюдение Показательные выступления</w:t>
            </w:r>
          </w:p>
          <w:p w:rsidR="006B7BC5" w:rsidRPr="00F319C3" w:rsidRDefault="006B7BC5" w:rsidP="00B71FF3">
            <w:pPr>
              <w:pStyle w:val="TableParagraph"/>
              <w:spacing w:before="1"/>
              <w:ind w:left="106"/>
              <w:jc w:val="center"/>
              <w:rPr>
                <w:i/>
                <w:sz w:val="24"/>
              </w:rPr>
            </w:pPr>
            <w:r w:rsidRPr="00F319C3">
              <w:rPr>
                <w:i/>
                <w:sz w:val="24"/>
              </w:rPr>
              <w:t>Анализ достижений</w:t>
            </w:r>
          </w:p>
        </w:tc>
      </w:tr>
      <w:tr w:rsidR="006B7BC5" w:rsidRPr="00F319C3" w:rsidTr="00B71FF3">
        <w:trPr>
          <w:trHeight w:val="393"/>
        </w:trPr>
        <w:tc>
          <w:tcPr>
            <w:tcW w:w="1418" w:type="dxa"/>
            <w:vMerge/>
            <w:tcBorders>
              <w:top w:val="nil"/>
            </w:tcBorders>
            <w:textDirection w:val="btLr"/>
          </w:tcPr>
          <w:p w:rsidR="006B7BC5" w:rsidRPr="00F319C3" w:rsidRDefault="006B7BC5" w:rsidP="00F319C3">
            <w:pP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70" w:lineRule="exact"/>
              <w:ind w:left="107"/>
              <w:rPr>
                <w:i/>
                <w:sz w:val="24"/>
              </w:rPr>
            </w:pPr>
            <w:r w:rsidRPr="00F319C3">
              <w:rPr>
                <w:i/>
                <w:sz w:val="24"/>
              </w:rPr>
              <w:t>народный танец</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70" w:lineRule="exact"/>
              <w:ind w:left="107"/>
              <w:rPr>
                <w:i/>
                <w:sz w:val="24"/>
              </w:rPr>
            </w:pPr>
            <w:r w:rsidRPr="00F319C3">
              <w:rPr>
                <w:i/>
                <w:sz w:val="24"/>
              </w:rPr>
              <w:t>144 (72)</w:t>
            </w:r>
          </w:p>
        </w:tc>
        <w:tc>
          <w:tcPr>
            <w:tcW w:w="1277" w:type="dxa"/>
          </w:tcPr>
          <w:p w:rsidR="006B7BC5" w:rsidRPr="00F319C3" w:rsidRDefault="006B7BC5" w:rsidP="00F319C3">
            <w:pPr>
              <w:pStyle w:val="TableParagraph"/>
              <w:spacing w:line="270" w:lineRule="exact"/>
              <w:ind w:left="107"/>
              <w:rPr>
                <w:i/>
                <w:sz w:val="24"/>
              </w:rPr>
            </w:pPr>
            <w:r w:rsidRPr="00F319C3">
              <w:rPr>
                <w:i/>
                <w:sz w:val="24"/>
              </w:rPr>
              <w:t>24</w:t>
            </w:r>
          </w:p>
        </w:tc>
        <w:tc>
          <w:tcPr>
            <w:tcW w:w="1419" w:type="dxa"/>
          </w:tcPr>
          <w:p w:rsidR="006B7BC5" w:rsidRPr="00F319C3" w:rsidRDefault="006B7BC5" w:rsidP="00F319C3">
            <w:pPr>
              <w:pStyle w:val="TableParagraph"/>
              <w:spacing w:line="270" w:lineRule="exact"/>
              <w:ind w:left="107"/>
              <w:rPr>
                <w:i/>
                <w:sz w:val="24"/>
              </w:rPr>
            </w:pPr>
            <w:r w:rsidRPr="00F319C3">
              <w:rPr>
                <w:i/>
                <w:sz w:val="24"/>
              </w:rPr>
              <w:t>120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402"/>
        </w:trPr>
        <w:tc>
          <w:tcPr>
            <w:tcW w:w="1418" w:type="dxa"/>
            <w:vMerge/>
            <w:tcBorders>
              <w:top w:val="nil"/>
            </w:tcBorders>
            <w:textDirection w:val="btLr"/>
          </w:tcPr>
          <w:p w:rsidR="006B7BC5" w:rsidRPr="00F319C3" w:rsidRDefault="006B7BC5" w:rsidP="00F319C3">
            <w:pP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70" w:lineRule="exact"/>
              <w:ind w:left="107"/>
              <w:rPr>
                <w:i/>
                <w:sz w:val="24"/>
              </w:rPr>
            </w:pPr>
            <w:r w:rsidRPr="00F319C3">
              <w:rPr>
                <w:i/>
                <w:sz w:val="24"/>
              </w:rPr>
              <w:t>эстрадный танец</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70" w:lineRule="exact"/>
              <w:ind w:left="107"/>
              <w:rPr>
                <w:i/>
                <w:sz w:val="24"/>
              </w:rPr>
            </w:pPr>
            <w:r w:rsidRPr="00F319C3">
              <w:rPr>
                <w:i/>
                <w:sz w:val="24"/>
              </w:rPr>
              <w:t>144 (72)</w:t>
            </w:r>
          </w:p>
        </w:tc>
        <w:tc>
          <w:tcPr>
            <w:tcW w:w="1277" w:type="dxa"/>
          </w:tcPr>
          <w:p w:rsidR="006B7BC5" w:rsidRPr="00F319C3" w:rsidRDefault="006B7BC5" w:rsidP="00F319C3">
            <w:pPr>
              <w:pStyle w:val="TableParagraph"/>
              <w:spacing w:line="270" w:lineRule="exact"/>
              <w:ind w:left="107"/>
              <w:rPr>
                <w:i/>
                <w:sz w:val="24"/>
              </w:rPr>
            </w:pPr>
            <w:r w:rsidRPr="00F319C3">
              <w:rPr>
                <w:i/>
                <w:sz w:val="24"/>
              </w:rPr>
              <w:t>24</w:t>
            </w:r>
          </w:p>
        </w:tc>
        <w:tc>
          <w:tcPr>
            <w:tcW w:w="1419" w:type="dxa"/>
          </w:tcPr>
          <w:p w:rsidR="006B7BC5" w:rsidRPr="00F319C3" w:rsidRDefault="006B7BC5" w:rsidP="00F319C3">
            <w:pPr>
              <w:pStyle w:val="TableParagraph"/>
              <w:spacing w:line="270" w:lineRule="exact"/>
              <w:ind w:left="107"/>
              <w:rPr>
                <w:i/>
                <w:sz w:val="24"/>
              </w:rPr>
            </w:pPr>
            <w:r w:rsidRPr="00F319C3">
              <w:rPr>
                <w:i/>
                <w:sz w:val="24"/>
              </w:rPr>
              <w:t>120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381"/>
        </w:trPr>
        <w:tc>
          <w:tcPr>
            <w:tcW w:w="1418" w:type="dxa"/>
            <w:vMerge/>
            <w:tcBorders>
              <w:top w:val="nil"/>
            </w:tcBorders>
            <w:textDirection w:val="btLr"/>
          </w:tcPr>
          <w:p w:rsidR="006B7BC5" w:rsidRPr="00F319C3" w:rsidRDefault="006B7BC5" w:rsidP="00F319C3">
            <w:pP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68" w:lineRule="exact"/>
              <w:ind w:left="107"/>
              <w:rPr>
                <w:i/>
                <w:sz w:val="24"/>
              </w:rPr>
            </w:pPr>
            <w:r w:rsidRPr="00F319C3">
              <w:rPr>
                <w:i/>
                <w:sz w:val="24"/>
              </w:rPr>
              <w:t>современный танец</w:t>
            </w:r>
          </w:p>
        </w:tc>
        <w:tc>
          <w:tcPr>
            <w:tcW w:w="1419" w:type="dxa"/>
          </w:tcPr>
          <w:p w:rsidR="006B7BC5" w:rsidRPr="00F319C3" w:rsidRDefault="006B7BC5" w:rsidP="00F319C3">
            <w:pPr>
              <w:pStyle w:val="TableParagraph"/>
              <w:rPr>
                <w:i/>
                <w:sz w:val="24"/>
              </w:rPr>
            </w:pPr>
          </w:p>
        </w:tc>
        <w:tc>
          <w:tcPr>
            <w:tcW w:w="1133"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275" w:type="dxa"/>
          </w:tcPr>
          <w:p w:rsidR="006B7BC5" w:rsidRPr="00F319C3" w:rsidRDefault="006B7BC5" w:rsidP="00F319C3">
            <w:pPr>
              <w:pStyle w:val="TableParagraph"/>
              <w:spacing w:line="268" w:lineRule="exact"/>
              <w:ind w:left="107"/>
              <w:rPr>
                <w:i/>
                <w:sz w:val="24"/>
              </w:rPr>
            </w:pPr>
            <w:r w:rsidRPr="00F319C3">
              <w:rPr>
                <w:i/>
                <w:sz w:val="24"/>
              </w:rPr>
              <w:t>144 (72)</w:t>
            </w:r>
          </w:p>
        </w:tc>
        <w:tc>
          <w:tcPr>
            <w:tcW w:w="1277" w:type="dxa"/>
          </w:tcPr>
          <w:p w:rsidR="006B7BC5" w:rsidRPr="00F319C3" w:rsidRDefault="006B7BC5" w:rsidP="00F319C3">
            <w:pPr>
              <w:pStyle w:val="TableParagraph"/>
              <w:spacing w:line="268" w:lineRule="exact"/>
              <w:ind w:left="107"/>
              <w:rPr>
                <w:i/>
                <w:sz w:val="24"/>
              </w:rPr>
            </w:pPr>
            <w:r w:rsidRPr="00F319C3">
              <w:rPr>
                <w:i/>
                <w:sz w:val="24"/>
              </w:rPr>
              <w:t>24</w:t>
            </w:r>
          </w:p>
        </w:tc>
        <w:tc>
          <w:tcPr>
            <w:tcW w:w="1419" w:type="dxa"/>
          </w:tcPr>
          <w:p w:rsidR="006B7BC5" w:rsidRPr="00F319C3" w:rsidRDefault="006B7BC5" w:rsidP="00F319C3">
            <w:pPr>
              <w:pStyle w:val="TableParagraph"/>
              <w:spacing w:line="268" w:lineRule="exact"/>
              <w:ind w:left="107"/>
              <w:rPr>
                <w:i/>
                <w:sz w:val="24"/>
              </w:rPr>
            </w:pPr>
            <w:r w:rsidRPr="00F319C3">
              <w:rPr>
                <w:i/>
                <w:sz w:val="24"/>
              </w:rPr>
              <w:t>120</w:t>
            </w: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395"/>
        </w:trPr>
        <w:tc>
          <w:tcPr>
            <w:tcW w:w="1418" w:type="dxa"/>
            <w:vMerge/>
            <w:tcBorders>
              <w:top w:val="nil"/>
            </w:tcBorders>
            <w:textDirection w:val="btLr"/>
          </w:tcPr>
          <w:p w:rsidR="006B7BC5" w:rsidRPr="00F319C3" w:rsidRDefault="006B7BC5" w:rsidP="00F319C3">
            <w:pPr>
              <w:rPr>
                <w:i/>
                <w:sz w:val="2"/>
                <w:szCs w:val="2"/>
              </w:rPr>
            </w:pPr>
          </w:p>
        </w:tc>
        <w:tc>
          <w:tcPr>
            <w:tcW w:w="709" w:type="dxa"/>
            <w:vMerge/>
            <w:tcBorders>
              <w:top w:val="nil"/>
            </w:tcBorders>
          </w:tcPr>
          <w:p w:rsidR="006B7BC5" w:rsidRPr="00F319C3" w:rsidRDefault="006B7BC5" w:rsidP="00F319C3">
            <w:pPr>
              <w:rPr>
                <w:i/>
                <w:sz w:val="2"/>
                <w:szCs w:val="2"/>
              </w:rPr>
            </w:pPr>
          </w:p>
        </w:tc>
        <w:tc>
          <w:tcPr>
            <w:tcW w:w="3086" w:type="dxa"/>
          </w:tcPr>
          <w:p w:rsidR="006B7BC5" w:rsidRPr="00F319C3" w:rsidRDefault="006B7BC5" w:rsidP="00F319C3">
            <w:pPr>
              <w:pStyle w:val="TableParagraph"/>
              <w:spacing w:line="268" w:lineRule="exact"/>
              <w:ind w:left="107"/>
              <w:rPr>
                <w:i/>
                <w:sz w:val="24"/>
              </w:rPr>
            </w:pPr>
            <w:r w:rsidRPr="00F319C3">
              <w:rPr>
                <w:i/>
                <w:sz w:val="24"/>
              </w:rPr>
              <w:t>ансамбль</w:t>
            </w:r>
          </w:p>
        </w:tc>
        <w:tc>
          <w:tcPr>
            <w:tcW w:w="1419" w:type="dxa"/>
          </w:tcPr>
          <w:p w:rsidR="006B7BC5" w:rsidRPr="00F319C3" w:rsidRDefault="006B7BC5" w:rsidP="00F319C3">
            <w:pPr>
              <w:pStyle w:val="TableParagraph"/>
              <w:spacing w:line="268" w:lineRule="exact"/>
              <w:ind w:left="108"/>
              <w:rPr>
                <w:i/>
                <w:sz w:val="24"/>
              </w:rPr>
            </w:pPr>
            <w:r w:rsidRPr="00F319C3">
              <w:rPr>
                <w:i/>
                <w:sz w:val="24"/>
              </w:rPr>
              <w:t>144 (36)</w:t>
            </w:r>
          </w:p>
        </w:tc>
        <w:tc>
          <w:tcPr>
            <w:tcW w:w="1133" w:type="dxa"/>
          </w:tcPr>
          <w:p w:rsidR="006B7BC5" w:rsidRPr="00F319C3" w:rsidRDefault="006B7BC5" w:rsidP="00F319C3">
            <w:pPr>
              <w:pStyle w:val="TableParagraph"/>
              <w:spacing w:line="268" w:lineRule="exact"/>
              <w:ind w:left="108"/>
              <w:rPr>
                <w:i/>
                <w:sz w:val="24"/>
              </w:rPr>
            </w:pPr>
            <w:r w:rsidRPr="00F319C3">
              <w:rPr>
                <w:i/>
                <w:sz w:val="24"/>
              </w:rPr>
              <w:t>24</w:t>
            </w:r>
          </w:p>
        </w:tc>
        <w:tc>
          <w:tcPr>
            <w:tcW w:w="1277" w:type="dxa"/>
          </w:tcPr>
          <w:p w:rsidR="006B7BC5" w:rsidRPr="00F319C3" w:rsidRDefault="006B7BC5" w:rsidP="00F319C3">
            <w:pPr>
              <w:pStyle w:val="TableParagraph"/>
              <w:spacing w:line="268" w:lineRule="exact"/>
              <w:ind w:left="110"/>
              <w:rPr>
                <w:i/>
                <w:sz w:val="24"/>
              </w:rPr>
            </w:pPr>
            <w:r w:rsidRPr="00F319C3">
              <w:rPr>
                <w:i/>
                <w:sz w:val="24"/>
              </w:rPr>
              <w:t>120</w:t>
            </w:r>
          </w:p>
        </w:tc>
        <w:tc>
          <w:tcPr>
            <w:tcW w:w="1275" w:type="dxa"/>
          </w:tcPr>
          <w:p w:rsidR="006B7BC5" w:rsidRPr="00F319C3" w:rsidRDefault="006B7BC5" w:rsidP="00F319C3">
            <w:pPr>
              <w:pStyle w:val="TableParagraph"/>
              <w:rPr>
                <w:i/>
                <w:sz w:val="24"/>
              </w:rPr>
            </w:pPr>
          </w:p>
        </w:tc>
        <w:tc>
          <w:tcPr>
            <w:tcW w:w="1277" w:type="dxa"/>
          </w:tcPr>
          <w:p w:rsidR="006B7BC5" w:rsidRPr="00F319C3" w:rsidRDefault="006B7BC5" w:rsidP="00F319C3">
            <w:pPr>
              <w:pStyle w:val="TableParagraph"/>
              <w:rPr>
                <w:i/>
                <w:sz w:val="24"/>
              </w:rPr>
            </w:pPr>
          </w:p>
        </w:tc>
        <w:tc>
          <w:tcPr>
            <w:tcW w:w="1419" w:type="dxa"/>
          </w:tcPr>
          <w:p w:rsidR="006B7BC5" w:rsidRPr="00F319C3" w:rsidRDefault="006B7BC5" w:rsidP="00F319C3">
            <w:pPr>
              <w:pStyle w:val="TableParagraph"/>
              <w:rPr>
                <w:i/>
                <w:sz w:val="24"/>
              </w:rPr>
            </w:pPr>
          </w:p>
        </w:tc>
        <w:tc>
          <w:tcPr>
            <w:tcW w:w="2694" w:type="dxa"/>
            <w:vMerge/>
            <w:tcBorders>
              <w:top w:val="nil"/>
            </w:tcBorders>
          </w:tcPr>
          <w:p w:rsidR="006B7BC5" w:rsidRPr="00F319C3" w:rsidRDefault="006B7BC5" w:rsidP="00F319C3">
            <w:pPr>
              <w:rPr>
                <w:i/>
                <w:sz w:val="2"/>
                <w:szCs w:val="2"/>
              </w:rPr>
            </w:pPr>
          </w:p>
        </w:tc>
      </w:tr>
      <w:tr w:rsidR="006B7BC5" w:rsidRPr="00F319C3" w:rsidTr="00B71FF3">
        <w:trPr>
          <w:trHeight w:val="342"/>
        </w:trPr>
        <w:tc>
          <w:tcPr>
            <w:tcW w:w="5213" w:type="dxa"/>
            <w:gridSpan w:val="3"/>
          </w:tcPr>
          <w:p w:rsidR="006B7BC5" w:rsidRPr="00F319C3" w:rsidRDefault="006B7BC5" w:rsidP="00F319C3">
            <w:pPr>
              <w:pStyle w:val="TableParagraph"/>
              <w:spacing w:line="268" w:lineRule="exact"/>
              <w:ind w:left="107"/>
              <w:rPr>
                <w:i/>
                <w:sz w:val="24"/>
              </w:rPr>
            </w:pPr>
            <w:r w:rsidRPr="00F319C3">
              <w:rPr>
                <w:i/>
                <w:sz w:val="24"/>
              </w:rPr>
              <w:t>ИТОГО (</w:t>
            </w:r>
            <w:proofErr w:type="spellStart"/>
            <w:r w:rsidRPr="00F319C3">
              <w:rPr>
                <w:i/>
                <w:sz w:val="24"/>
              </w:rPr>
              <w:t>min</w:t>
            </w:r>
            <w:proofErr w:type="spellEnd"/>
            <w:r w:rsidRPr="00F319C3">
              <w:rPr>
                <w:i/>
                <w:sz w:val="24"/>
              </w:rPr>
              <w:t>) объем программы</w:t>
            </w:r>
          </w:p>
        </w:tc>
        <w:tc>
          <w:tcPr>
            <w:tcW w:w="3829" w:type="dxa"/>
            <w:gridSpan w:val="3"/>
          </w:tcPr>
          <w:p w:rsidR="006B7BC5" w:rsidRPr="00F319C3" w:rsidRDefault="006B7BC5" w:rsidP="00F319C3">
            <w:pPr>
              <w:pStyle w:val="TableParagraph"/>
              <w:spacing w:line="268" w:lineRule="exact"/>
              <w:ind w:left="103" w:right="96"/>
              <w:jc w:val="center"/>
              <w:rPr>
                <w:i/>
                <w:sz w:val="24"/>
              </w:rPr>
            </w:pPr>
            <w:r w:rsidRPr="00F319C3">
              <w:rPr>
                <w:i/>
                <w:sz w:val="24"/>
              </w:rPr>
              <w:t>432</w:t>
            </w:r>
          </w:p>
        </w:tc>
        <w:tc>
          <w:tcPr>
            <w:tcW w:w="3971" w:type="dxa"/>
            <w:gridSpan w:val="3"/>
          </w:tcPr>
          <w:p w:rsidR="006B7BC5" w:rsidRPr="00F319C3" w:rsidRDefault="006B7BC5" w:rsidP="00F319C3">
            <w:pPr>
              <w:pStyle w:val="TableParagraph"/>
              <w:rPr>
                <w:i/>
                <w:sz w:val="24"/>
              </w:rPr>
            </w:pPr>
          </w:p>
        </w:tc>
        <w:tc>
          <w:tcPr>
            <w:tcW w:w="2694" w:type="dxa"/>
          </w:tcPr>
          <w:p w:rsidR="006B7BC5" w:rsidRPr="00F319C3" w:rsidRDefault="006B7BC5" w:rsidP="00F319C3">
            <w:pPr>
              <w:pStyle w:val="TableParagraph"/>
              <w:rPr>
                <w:i/>
                <w:sz w:val="24"/>
              </w:rPr>
            </w:pPr>
          </w:p>
        </w:tc>
      </w:tr>
      <w:tr w:rsidR="006B7BC5" w:rsidRPr="00F319C3" w:rsidTr="00B71FF3">
        <w:trPr>
          <w:trHeight w:val="342"/>
        </w:trPr>
        <w:tc>
          <w:tcPr>
            <w:tcW w:w="5213" w:type="dxa"/>
            <w:gridSpan w:val="3"/>
          </w:tcPr>
          <w:p w:rsidR="006B7BC5" w:rsidRPr="00B71FF3" w:rsidRDefault="006B7BC5" w:rsidP="00F838E6">
            <w:pPr>
              <w:pStyle w:val="TableParagraph"/>
              <w:ind w:left="107" w:right="427"/>
              <w:rPr>
                <w:i/>
              </w:rPr>
            </w:pPr>
            <w:r w:rsidRPr="00B71FF3">
              <w:rPr>
                <w:i/>
              </w:rPr>
              <w:t xml:space="preserve">(Д) </w:t>
            </w:r>
            <w:r w:rsidR="00B71FF3" w:rsidRPr="00B71FF3">
              <w:rPr>
                <w:i/>
              </w:rPr>
              <w:t xml:space="preserve">может быть реализовано с </w:t>
            </w:r>
            <w:r w:rsidRPr="00B71FF3">
              <w:rPr>
                <w:i/>
              </w:rPr>
              <w:t>применением дис</w:t>
            </w:r>
            <w:r w:rsidR="00B71FF3" w:rsidRPr="00B71FF3">
              <w:rPr>
                <w:i/>
              </w:rPr>
              <w:t xml:space="preserve">танционных </w:t>
            </w:r>
            <w:r w:rsidRPr="00B71FF3">
              <w:rPr>
                <w:i/>
              </w:rPr>
              <w:t>образовательных технологий</w:t>
            </w:r>
          </w:p>
        </w:tc>
        <w:tc>
          <w:tcPr>
            <w:tcW w:w="3829" w:type="dxa"/>
            <w:gridSpan w:val="3"/>
          </w:tcPr>
          <w:p w:rsidR="006B7BC5" w:rsidRPr="00F319C3" w:rsidRDefault="006B7BC5" w:rsidP="00F319C3">
            <w:pPr>
              <w:pStyle w:val="TableParagraph"/>
              <w:spacing w:line="268" w:lineRule="exact"/>
              <w:ind w:left="103" w:right="96"/>
              <w:jc w:val="center"/>
              <w:rPr>
                <w:i/>
                <w:sz w:val="24"/>
              </w:rPr>
            </w:pPr>
          </w:p>
        </w:tc>
        <w:tc>
          <w:tcPr>
            <w:tcW w:w="3971" w:type="dxa"/>
            <w:gridSpan w:val="3"/>
          </w:tcPr>
          <w:p w:rsidR="006B7BC5" w:rsidRPr="00F319C3" w:rsidRDefault="006B7BC5" w:rsidP="00F319C3">
            <w:pPr>
              <w:pStyle w:val="TableParagraph"/>
              <w:rPr>
                <w:i/>
                <w:sz w:val="24"/>
              </w:rPr>
            </w:pPr>
          </w:p>
        </w:tc>
        <w:tc>
          <w:tcPr>
            <w:tcW w:w="2694" w:type="dxa"/>
          </w:tcPr>
          <w:p w:rsidR="006B7BC5" w:rsidRPr="00F319C3" w:rsidRDefault="006B7BC5" w:rsidP="00F319C3">
            <w:pPr>
              <w:pStyle w:val="TableParagraph"/>
              <w:rPr>
                <w:i/>
                <w:sz w:val="24"/>
              </w:rPr>
            </w:pPr>
          </w:p>
        </w:tc>
      </w:tr>
      <w:tr w:rsidR="006B7BC5" w:rsidRPr="00F319C3" w:rsidTr="00B71FF3">
        <w:trPr>
          <w:trHeight w:val="342"/>
        </w:trPr>
        <w:tc>
          <w:tcPr>
            <w:tcW w:w="5213" w:type="dxa"/>
            <w:gridSpan w:val="3"/>
          </w:tcPr>
          <w:p w:rsidR="006B7BC5" w:rsidRPr="00F319C3" w:rsidRDefault="006B7BC5" w:rsidP="00F319C3">
            <w:pPr>
              <w:pStyle w:val="TableParagraph"/>
              <w:spacing w:line="268" w:lineRule="exact"/>
              <w:ind w:left="107"/>
              <w:rPr>
                <w:i/>
                <w:sz w:val="24"/>
              </w:rPr>
            </w:pPr>
            <w:r w:rsidRPr="00F319C3">
              <w:rPr>
                <w:i/>
                <w:sz w:val="24"/>
              </w:rPr>
              <w:t>самостоятельная проектная деятельность</w:t>
            </w:r>
          </w:p>
        </w:tc>
        <w:tc>
          <w:tcPr>
            <w:tcW w:w="3829" w:type="dxa"/>
            <w:gridSpan w:val="3"/>
          </w:tcPr>
          <w:p w:rsidR="006B7BC5" w:rsidRPr="00F319C3" w:rsidRDefault="006B7BC5" w:rsidP="00F319C3">
            <w:pPr>
              <w:pStyle w:val="TableParagraph"/>
              <w:spacing w:line="268" w:lineRule="exact"/>
              <w:ind w:left="103" w:right="96"/>
              <w:jc w:val="center"/>
              <w:rPr>
                <w:i/>
                <w:sz w:val="24"/>
              </w:rPr>
            </w:pPr>
          </w:p>
        </w:tc>
        <w:tc>
          <w:tcPr>
            <w:tcW w:w="3971" w:type="dxa"/>
            <w:gridSpan w:val="3"/>
          </w:tcPr>
          <w:p w:rsidR="006B7BC5" w:rsidRPr="00F319C3" w:rsidRDefault="006B7BC5" w:rsidP="00F319C3">
            <w:pPr>
              <w:pStyle w:val="TableParagraph"/>
              <w:rPr>
                <w:i/>
                <w:sz w:val="24"/>
              </w:rPr>
            </w:pPr>
          </w:p>
        </w:tc>
        <w:tc>
          <w:tcPr>
            <w:tcW w:w="2694" w:type="dxa"/>
          </w:tcPr>
          <w:p w:rsidR="006B7BC5" w:rsidRPr="00F319C3" w:rsidRDefault="006B7BC5" w:rsidP="00F319C3">
            <w:pPr>
              <w:pStyle w:val="TableParagraph"/>
              <w:rPr>
                <w:i/>
                <w:sz w:val="24"/>
              </w:rPr>
            </w:pPr>
          </w:p>
        </w:tc>
      </w:tr>
    </w:tbl>
    <w:p w:rsidR="006B7BC5" w:rsidRPr="00B71FF3" w:rsidRDefault="006B7BC5" w:rsidP="006B7BC5">
      <w:pPr>
        <w:pStyle w:val="a3"/>
        <w:spacing w:line="268" w:lineRule="exact"/>
        <w:ind w:left="392"/>
        <w:rPr>
          <w:i/>
          <w:sz w:val="20"/>
          <w:szCs w:val="20"/>
        </w:rPr>
      </w:pPr>
      <w:r w:rsidRPr="00B71FF3">
        <w:rPr>
          <w:i/>
          <w:sz w:val="20"/>
          <w:szCs w:val="20"/>
        </w:rPr>
        <w:t>*в скобках указано расчетное кол-во академических часов в год</w:t>
      </w:r>
    </w:p>
    <w:p w:rsidR="006B7BC5" w:rsidRPr="00B71FF3" w:rsidRDefault="006B7BC5" w:rsidP="006B7BC5">
      <w:pPr>
        <w:pStyle w:val="a3"/>
        <w:ind w:left="392"/>
        <w:rPr>
          <w:i/>
          <w:sz w:val="20"/>
          <w:szCs w:val="20"/>
        </w:rPr>
      </w:pPr>
      <w:r w:rsidRPr="00B71FF3">
        <w:rPr>
          <w:i/>
          <w:sz w:val="20"/>
          <w:szCs w:val="20"/>
        </w:rPr>
        <w:t>** модули по выбору</w:t>
      </w:r>
    </w:p>
    <w:p w:rsidR="00C32199" w:rsidRPr="00B71FF3" w:rsidRDefault="006B7BC5" w:rsidP="00B71FF3">
      <w:pPr>
        <w:jc w:val="both"/>
        <w:rPr>
          <w:i/>
          <w:sz w:val="20"/>
          <w:szCs w:val="20"/>
        </w:rPr>
      </w:pPr>
      <w:r w:rsidRPr="00B71FF3">
        <w:rPr>
          <w:i/>
          <w:sz w:val="20"/>
          <w:szCs w:val="20"/>
        </w:rPr>
        <w:t>(Д) – может быть реализовано при помощи дистанционного обучения</w:t>
      </w:r>
    </w:p>
    <w:p w:rsidR="00EF7573" w:rsidRPr="009B6F0E" w:rsidRDefault="00EF7573" w:rsidP="009B6F0E">
      <w:pPr>
        <w:jc w:val="both"/>
        <w:rPr>
          <w:b/>
          <w:sz w:val="28"/>
          <w:szCs w:val="28"/>
        </w:rPr>
        <w:sectPr w:rsidR="00EF7573" w:rsidRPr="009B6F0E" w:rsidSect="00F2084D">
          <w:pgSz w:w="16840" w:h="11910" w:orient="landscape"/>
          <w:pgMar w:top="1134" w:right="850" w:bottom="851" w:left="1701" w:header="709" w:footer="0" w:gutter="0"/>
          <w:cols w:space="720"/>
          <w:docGrid w:linePitch="299"/>
        </w:sectPr>
      </w:pPr>
    </w:p>
    <w:p w:rsidR="00C570CA" w:rsidRPr="009B6F0E" w:rsidRDefault="00762D1D" w:rsidP="00152424">
      <w:pPr>
        <w:jc w:val="center"/>
        <w:rPr>
          <w:b/>
          <w:sz w:val="28"/>
          <w:szCs w:val="28"/>
        </w:rPr>
      </w:pPr>
      <w:r>
        <w:rPr>
          <w:b/>
          <w:sz w:val="28"/>
          <w:szCs w:val="28"/>
        </w:rPr>
        <w:lastRenderedPageBreak/>
        <w:t>Раздел 2.</w:t>
      </w:r>
      <w:r w:rsidR="000214BC" w:rsidRPr="009B6F0E">
        <w:rPr>
          <w:b/>
          <w:sz w:val="28"/>
          <w:szCs w:val="28"/>
        </w:rPr>
        <w:t xml:space="preserve"> </w:t>
      </w:r>
      <w:r w:rsidR="00E029DF" w:rsidRPr="009B6F0E">
        <w:rPr>
          <w:b/>
          <w:sz w:val="28"/>
          <w:szCs w:val="28"/>
        </w:rPr>
        <w:t>«Комплекс организационно-педагогических условий, включающий формы аттестации».</w:t>
      </w:r>
    </w:p>
    <w:p w:rsidR="006A784C" w:rsidRDefault="006A784C" w:rsidP="009B6F0E">
      <w:pPr>
        <w:jc w:val="both"/>
        <w:rPr>
          <w:b/>
          <w:sz w:val="28"/>
          <w:szCs w:val="28"/>
        </w:rPr>
      </w:pPr>
    </w:p>
    <w:p w:rsidR="007D04FF" w:rsidRPr="009B6F0E" w:rsidRDefault="00FF4338" w:rsidP="009B6F0E">
      <w:pPr>
        <w:jc w:val="both"/>
        <w:rPr>
          <w:sz w:val="28"/>
          <w:szCs w:val="28"/>
        </w:rPr>
      </w:pPr>
      <w:r>
        <w:rPr>
          <w:b/>
          <w:sz w:val="28"/>
          <w:szCs w:val="28"/>
        </w:rPr>
        <w:t xml:space="preserve"> </w:t>
      </w:r>
      <w:r w:rsidR="00E029DF" w:rsidRPr="009B6F0E">
        <w:rPr>
          <w:b/>
          <w:sz w:val="28"/>
          <w:szCs w:val="28"/>
        </w:rPr>
        <w:t xml:space="preserve">Календарный учебный график программы – </w:t>
      </w:r>
      <w:r w:rsidR="00E029DF" w:rsidRPr="009B6F0E">
        <w:rPr>
          <w:sz w:val="28"/>
          <w:szCs w:val="28"/>
        </w:rPr>
        <w:t>это составная часть образовательной программы, содержащая комплекс основных характеристик образования и</w:t>
      </w:r>
      <w:r w:rsidR="00E029DF" w:rsidRPr="009B6F0E">
        <w:rPr>
          <w:spacing w:val="-4"/>
          <w:sz w:val="28"/>
          <w:szCs w:val="28"/>
        </w:rPr>
        <w:t xml:space="preserve"> </w:t>
      </w:r>
      <w:r w:rsidR="00E029DF" w:rsidRPr="009B6F0E">
        <w:rPr>
          <w:sz w:val="28"/>
          <w:szCs w:val="28"/>
        </w:rPr>
        <w:t>определяющая:</w:t>
      </w:r>
      <w:r w:rsidR="007D04FF" w:rsidRPr="009B6F0E">
        <w:rPr>
          <w:sz w:val="28"/>
          <w:szCs w:val="28"/>
        </w:rPr>
        <w:t xml:space="preserve"> продолжительность </w:t>
      </w:r>
      <w:proofErr w:type="gramStart"/>
      <w:r w:rsidR="007D04FF" w:rsidRPr="009B6F0E">
        <w:rPr>
          <w:sz w:val="28"/>
          <w:szCs w:val="28"/>
        </w:rPr>
        <w:t>обучения по программе</w:t>
      </w:r>
      <w:proofErr w:type="gramEnd"/>
      <w:r w:rsidR="007D04FF" w:rsidRPr="009B6F0E">
        <w:rPr>
          <w:sz w:val="28"/>
          <w:szCs w:val="28"/>
        </w:rPr>
        <w:t>, кол-во учебных недел</w:t>
      </w:r>
      <w:r w:rsidR="000214BC" w:rsidRPr="009B6F0E">
        <w:rPr>
          <w:sz w:val="28"/>
          <w:szCs w:val="28"/>
        </w:rPr>
        <w:t xml:space="preserve">ь, сроки, режим занятий. </w:t>
      </w:r>
      <w:r w:rsidR="007D04FF" w:rsidRPr="009B6F0E">
        <w:rPr>
          <w:sz w:val="28"/>
          <w:szCs w:val="28"/>
        </w:rPr>
        <w:t>При составлении календарного учебного графика должны быть учтены все дисциплины (модули), объем которых должен соответствовать учебному плану. Продолжительность и режим занятий должны соответствовать установленным санитарным нормам.</w:t>
      </w:r>
    </w:p>
    <w:p w:rsidR="007D04FF" w:rsidRPr="009B6F0E" w:rsidRDefault="007D04FF" w:rsidP="009B6F0E">
      <w:pPr>
        <w:jc w:val="both"/>
        <w:rPr>
          <w:sz w:val="28"/>
          <w:szCs w:val="28"/>
        </w:rPr>
      </w:pPr>
      <w:r w:rsidRPr="009B6F0E">
        <w:rPr>
          <w:sz w:val="28"/>
          <w:szCs w:val="28"/>
        </w:rPr>
        <w:t>Конкретизируется календарный учебный график на учебный год в зависимости от запросов потребителей и условий образовательной организации при соблюдении обязательных санитарных требований к режиму занятий.</w:t>
      </w:r>
    </w:p>
    <w:p w:rsidR="00C570CA" w:rsidRPr="009B6F0E" w:rsidRDefault="00E029DF" w:rsidP="00152424">
      <w:pPr>
        <w:rPr>
          <w:sz w:val="28"/>
          <w:szCs w:val="28"/>
        </w:rPr>
      </w:pPr>
      <w:r w:rsidRPr="009B6F0E">
        <w:rPr>
          <w:sz w:val="28"/>
          <w:szCs w:val="28"/>
        </w:rPr>
        <w:t>Образец оформления календарного учебного графика представлен в</w:t>
      </w:r>
      <w:r w:rsidR="00A53DA4" w:rsidRPr="009B6F0E">
        <w:rPr>
          <w:sz w:val="28"/>
          <w:szCs w:val="28"/>
        </w:rPr>
        <w:t xml:space="preserve"> </w:t>
      </w:r>
      <w:r w:rsidR="00152424">
        <w:rPr>
          <w:sz w:val="28"/>
          <w:szCs w:val="28"/>
        </w:rPr>
        <w:t xml:space="preserve">таблице </w:t>
      </w:r>
      <w:r w:rsidR="00F72E3D" w:rsidRPr="009B6F0E">
        <w:rPr>
          <w:sz w:val="28"/>
          <w:szCs w:val="28"/>
        </w:rPr>
        <w:t>6</w:t>
      </w:r>
      <w:r w:rsidR="00051068" w:rsidRPr="009B6F0E">
        <w:rPr>
          <w:sz w:val="28"/>
          <w:szCs w:val="28"/>
        </w:rPr>
        <w:t>.</w:t>
      </w:r>
    </w:p>
    <w:p w:rsidR="00C570CA" w:rsidRPr="009B6F0E" w:rsidRDefault="00E029DF" w:rsidP="006247AE">
      <w:pPr>
        <w:jc w:val="right"/>
        <w:rPr>
          <w:sz w:val="28"/>
          <w:szCs w:val="28"/>
        </w:rPr>
      </w:pPr>
      <w:r w:rsidRPr="009B6F0E">
        <w:rPr>
          <w:sz w:val="28"/>
          <w:szCs w:val="28"/>
        </w:rPr>
        <w:t xml:space="preserve">Таблица </w:t>
      </w:r>
      <w:r w:rsidR="00F72E3D" w:rsidRPr="009B6F0E">
        <w:rPr>
          <w:sz w:val="28"/>
          <w:szCs w:val="28"/>
        </w:rPr>
        <w:t>6</w:t>
      </w:r>
    </w:p>
    <w:p w:rsidR="00B50461" w:rsidRPr="009B6F0E" w:rsidRDefault="00B50461" w:rsidP="009B6F0E">
      <w:pPr>
        <w:jc w:val="both"/>
        <w:rPr>
          <w:sz w:val="28"/>
          <w:szCs w:val="28"/>
        </w:rPr>
      </w:pPr>
    </w:p>
    <w:p w:rsidR="00051068" w:rsidRPr="009B6F0E" w:rsidRDefault="005C7B6D" w:rsidP="006247AE">
      <w:pPr>
        <w:jc w:val="center"/>
        <w:rPr>
          <w:b/>
          <w:sz w:val="28"/>
          <w:szCs w:val="28"/>
        </w:rPr>
      </w:pPr>
      <w:r>
        <w:rPr>
          <w:b/>
          <w:sz w:val="28"/>
          <w:szCs w:val="28"/>
        </w:rPr>
        <w:t xml:space="preserve"> </w:t>
      </w:r>
      <w:r w:rsidR="00051068" w:rsidRPr="009B6F0E">
        <w:rPr>
          <w:b/>
          <w:sz w:val="28"/>
          <w:szCs w:val="28"/>
        </w:rPr>
        <w:t>Календарный учебный график на 20</w:t>
      </w:r>
      <w:r w:rsidR="00051068" w:rsidRPr="009B6F0E">
        <w:rPr>
          <w:b/>
          <w:sz w:val="28"/>
          <w:szCs w:val="28"/>
          <w:u w:val="single"/>
        </w:rPr>
        <w:t xml:space="preserve">  </w:t>
      </w:r>
      <w:r w:rsidR="00051068" w:rsidRPr="009B6F0E">
        <w:rPr>
          <w:b/>
          <w:spacing w:val="55"/>
          <w:sz w:val="28"/>
          <w:szCs w:val="28"/>
          <w:u w:val="single"/>
        </w:rPr>
        <w:t xml:space="preserve"> </w:t>
      </w:r>
      <w:r w:rsidR="00051068" w:rsidRPr="009B6F0E">
        <w:rPr>
          <w:b/>
          <w:sz w:val="28"/>
          <w:szCs w:val="28"/>
        </w:rPr>
        <w:t>-</w:t>
      </w:r>
      <w:r w:rsidR="00051068" w:rsidRPr="009B6F0E">
        <w:rPr>
          <w:b/>
          <w:spacing w:val="-1"/>
          <w:sz w:val="28"/>
          <w:szCs w:val="28"/>
        </w:rPr>
        <w:t xml:space="preserve"> </w:t>
      </w:r>
      <w:r w:rsidR="00051068" w:rsidRPr="009B6F0E">
        <w:rPr>
          <w:b/>
          <w:sz w:val="28"/>
          <w:szCs w:val="28"/>
        </w:rPr>
        <w:t>20</w:t>
      </w:r>
      <w:r w:rsidR="00051068" w:rsidRPr="009B6F0E">
        <w:rPr>
          <w:b/>
          <w:sz w:val="28"/>
          <w:szCs w:val="28"/>
          <w:u w:val="single"/>
        </w:rPr>
        <w:t xml:space="preserve"> </w:t>
      </w:r>
      <w:r w:rsidR="00051068" w:rsidRPr="009B6F0E">
        <w:rPr>
          <w:b/>
          <w:sz w:val="28"/>
          <w:szCs w:val="28"/>
          <w:u w:val="single"/>
        </w:rPr>
        <w:tab/>
      </w:r>
      <w:r w:rsidR="00A637B2">
        <w:rPr>
          <w:b/>
          <w:sz w:val="28"/>
          <w:szCs w:val="28"/>
          <w:u w:val="single"/>
        </w:rPr>
        <w:t>__</w:t>
      </w:r>
      <w:r w:rsidR="00051068" w:rsidRPr="009B6F0E">
        <w:rPr>
          <w:b/>
          <w:sz w:val="28"/>
          <w:szCs w:val="28"/>
        </w:rPr>
        <w:t>учебный</w:t>
      </w:r>
      <w:r w:rsidR="00051068" w:rsidRPr="009B6F0E">
        <w:rPr>
          <w:b/>
          <w:spacing w:val="-1"/>
          <w:sz w:val="28"/>
          <w:szCs w:val="28"/>
        </w:rPr>
        <w:t xml:space="preserve"> </w:t>
      </w:r>
      <w:r w:rsidR="00051068" w:rsidRPr="009B6F0E">
        <w:rPr>
          <w:b/>
          <w:sz w:val="28"/>
          <w:szCs w:val="28"/>
        </w:rPr>
        <w:t>год</w:t>
      </w:r>
    </w:p>
    <w:p w:rsidR="00051068" w:rsidRPr="009B6F0E" w:rsidRDefault="00051068" w:rsidP="009B6F0E">
      <w:pPr>
        <w:jc w:val="both"/>
        <w:rPr>
          <w:sz w:val="28"/>
          <w:szCs w:val="28"/>
        </w:rPr>
      </w:pPr>
    </w:p>
    <w:tbl>
      <w:tblPr>
        <w:tblStyle w:val="a6"/>
        <w:tblW w:w="9464" w:type="dxa"/>
        <w:tblLayout w:type="fixed"/>
        <w:tblLook w:val="04A0" w:firstRow="1" w:lastRow="0" w:firstColumn="1" w:lastColumn="0" w:noHBand="0" w:noVBand="1"/>
      </w:tblPr>
      <w:tblGrid>
        <w:gridCol w:w="1271"/>
        <w:gridCol w:w="1105"/>
        <w:gridCol w:w="1730"/>
        <w:gridCol w:w="1814"/>
        <w:gridCol w:w="1276"/>
        <w:gridCol w:w="1134"/>
        <w:gridCol w:w="1134"/>
      </w:tblGrid>
      <w:tr w:rsidR="00051068" w:rsidRPr="006247AE" w:rsidTr="006565D6">
        <w:tc>
          <w:tcPr>
            <w:tcW w:w="1271" w:type="dxa"/>
          </w:tcPr>
          <w:p w:rsidR="00051068" w:rsidRPr="006565D6" w:rsidRDefault="00051068" w:rsidP="006565D6">
            <w:pPr>
              <w:jc w:val="both"/>
            </w:pPr>
            <w:r w:rsidRPr="006565D6">
              <w:t xml:space="preserve">Наименование </w:t>
            </w:r>
            <w:proofErr w:type="spellStart"/>
            <w:proofErr w:type="gramStart"/>
            <w:r w:rsidRPr="006565D6">
              <w:t>объедине</w:t>
            </w:r>
            <w:r w:rsidR="006565D6">
              <w:t>-</w:t>
            </w:r>
            <w:r w:rsidRPr="006565D6">
              <w:t>ния</w:t>
            </w:r>
            <w:proofErr w:type="spellEnd"/>
            <w:proofErr w:type="gramEnd"/>
            <w:r w:rsidRPr="006565D6">
              <w:t>, группы</w:t>
            </w:r>
          </w:p>
        </w:tc>
        <w:tc>
          <w:tcPr>
            <w:tcW w:w="1105" w:type="dxa"/>
          </w:tcPr>
          <w:p w:rsidR="00051068" w:rsidRPr="006565D6" w:rsidRDefault="00051068" w:rsidP="006565D6">
            <w:pPr>
              <w:jc w:val="both"/>
            </w:pPr>
            <w:r w:rsidRPr="006565D6">
              <w:t>Уровень/год обучения</w:t>
            </w:r>
          </w:p>
        </w:tc>
        <w:tc>
          <w:tcPr>
            <w:tcW w:w="1730" w:type="dxa"/>
          </w:tcPr>
          <w:p w:rsidR="00051068" w:rsidRPr="006565D6" w:rsidRDefault="00051068" w:rsidP="006565D6">
            <w:pPr>
              <w:jc w:val="both"/>
            </w:pPr>
            <w:r w:rsidRPr="006565D6">
              <w:t>Срок учебного года (</w:t>
            </w:r>
            <w:proofErr w:type="spellStart"/>
            <w:proofErr w:type="gramStart"/>
            <w:r w:rsidRPr="006565D6">
              <w:t>продолжитель</w:t>
            </w:r>
            <w:r w:rsidR="006565D6">
              <w:t>-</w:t>
            </w:r>
            <w:r w:rsidRPr="006565D6">
              <w:t>ность</w:t>
            </w:r>
            <w:proofErr w:type="spellEnd"/>
            <w:proofErr w:type="gramEnd"/>
            <w:r w:rsidRPr="006565D6">
              <w:t>)</w:t>
            </w:r>
          </w:p>
        </w:tc>
        <w:tc>
          <w:tcPr>
            <w:tcW w:w="1814" w:type="dxa"/>
          </w:tcPr>
          <w:p w:rsidR="00051068" w:rsidRPr="006565D6" w:rsidRDefault="00051068" w:rsidP="006565D6">
            <w:pPr>
              <w:jc w:val="both"/>
            </w:pPr>
            <w:r w:rsidRPr="006565D6">
              <w:t xml:space="preserve">Количество занятий в неделю, </w:t>
            </w:r>
            <w:proofErr w:type="spellStart"/>
            <w:proofErr w:type="gramStart"/>
            <w:r w:rsidRPr="006565D6">
              <w:t>продолжитель</w:t>
            </w:r>
            <w:r w:rsidR="006565D6">
              <w:t>-</w:t>
            </w:r>
            <w:r w:rsidRPr="006565D6">
              <w:t>ность</w:t>
            </w:r>
            <w:proofErr w:type="spellEnd"/>
            <w:proofErr w:type="gramEnd"/>
            <w:r w:rsidRPr="006565D6">
              <w:t xml:space="preserve"> одного занятия</w:t>
            </w:r>
          </w:p>
        </w:tc>
        <w:tc>
          <w:tcPr>
            <w:tcW w:w="1276" w:type="dxa"/>
          </w:tcPr>
          <w:p w:rsidR="00051068" w:rsidRPr="006565D6" w:rsidRDefault="00051068" w:rsidP="006565D6">
            <w:pPr>
              <w:jc w:val="both"/>
            </w:pPr>
            <w:r w:rsidRPr="006565D6">
              <w:t>Наименование дисциплины (модуля)</w:t>
            </w:r>
          </w:p>
        </w:tc>
        <w:tc>
          <w:tcPr>
            <w:tcW w:w="1134" w:type="dxa"/>
          </w:tcPr>
          <w:p w:rsidR="00051068" w:rsidRPr="006565D6" w:rsidRDefault="00051068" w:rsidP="006565D6">
            <w:pPr>
              <w:jc w:val="both"/>
            </w:pPr>
            <w:r w:rsidRPr="006565D6">
              <w:t xml:space="preserve">Всего </w:t>
            </w:r>
            <w:proofErr w:type="spellStart"/>
            <w:proofErr w:type="gramStart"/>
            <w:r w:rsidRPr="006565D6">
              <w:t>академи</w:t>
            </w:r>
            <w:r w:rsidR="006565D6">
              <w:t>-</w:t>
            </w:r>
            <w:r w:rsidRPr="006565D6">
              <w:t>ческих</w:t>
            </w:r>
            <w:proofErr w:type="spellEnd"/>
            <w:proofErr w:type="gramEnd"/>
            <w:r w:rsidRPr="006565D6">
              <w:t xml:space="preserve"> часов в год</w:t>
            </w:r>
          </w:p>
        </w:tc>
        <w:tc>
          <w:tcPr>
            <w:tcW w:w="1134" w:type="dxa"/>
          </w:tcPr>
          <w:p w:rsidR="00051068" w:rsidRPr="006565D6" w:rsidRDefault="00051068" w:rsidP="006565D6">
            <w:pPr>
              <w:jc w:val="both"/>
            </w:pPr>
            <w:r w:rsidRPr="006565D6">
              <w:t xml:space="preserve">Количество </w:t>
            </w:r>
            <w:proofErr w:type="spellStart"/>
            <w:proofErr w:type="gramStart"/>
            <w:r w:rsidRPr="006565D6">
              <w:t>академи</w:t>
            </w:r>
            <w:r w:rsidR="006565D6">
              <w:t>-</w:t>
            </w:r>
            <w:r w:rsidRPr="006565D6">
              <w:t>ческих</w:t>
            </w:r>
            <w:proofErr w:type="spellEnd"/>
            <w:proofErr w:type="gramEnd"/>
            <w:r w:rsidRPr="006565D6">
              <w:t xml:space="preserve"> часов в неделю</w:t>
            </w:r>
          </w:p>
        </w:tc>
      </w:tr>
      <w:tr w:rsidR="00051068" w:rsidRPr="009B6F0E" w:rsidTr="006565D6">
        <w:tc>
          <w:tcPr>
            <w:tcW w:w="1271" w:type="dxa"/>
          </w:tcPr>
          <w:p w:rsidR="00051068" w:rsidRPr="009B6F0E" w:rsidRDefault="00051068" w:rsidP="009B6F0E">
            <w:pPr>
              <w:jc w:val="both"/>
              <w:rPr>
                <w:sz w:val="28"/>
                <w:szCs w:val="28"/>
              </w:rPr>
            </w:pPr>
          </w:p>
        </w:tc>
        <w:tc>
          <w:tcPr>
            <w:tcW w:w="1105" w:type="dxa"/>
          </w:tcPr>
          <w:p w:rsidR="00051068" w:rsidRPr="009B6F0E" w:rsidRDefault="00051068" w:rsidP="009B6F0E">
            <w:pPr>
              <w:jc w:val="both"/>
              <w:rPr>
                <w:sz w:val="28"/>
                <w:szCs w:val="28"/>
              </w:rPr>
            </w:pPr>
          </w:p>
        </w:tc>
        <w:tc>
          <w:tcPr>
            <w:tcW w:w="1730" w:type="dxa"/>
          </w:tcPr>
          <w:p w:rsidR="00051068" w:rsidRPr="009B6F0E" w:rsidRDefault="00051068" w:rsidP="009B6F0E">
            <w:pPr>
              <w:jc w:val="both"/>
              <w:rPr>
                <w:sz w:val="28"/>
                <w:szCs w:val="28"/>
              </w:rPr>
            </w:pPr>
          </w:p>
        </w:tc>
        <w:tc>
          <w:tcPr>
            <w:tcW w:w="1814" w:type="dxa"/>
          </w:tcPr>
          <w:p w:rsidR="00051068" w:rsidRPr="009B6F0E" w:rsidRDefault="00051068" w:rsidP="009B6F0E">
            <w:pPr>
              <w:jc w:val="both"/>
              <w:rPr>
                <w:sz w:val="28"/>
                <w:szCs w:val="28"/>
              </w:rPr>
            </w:pPr>
          </w:p>
        </w:tc>
        <w:tc>
          <w:tcPr>
            <w:tcW w:w="1276" w:type="dxa"/>
          </w:tcPr>
          <w:p w:rsidR="00051068" w:rsidRPr="009B6F0E" w:rsidRDefault="00051068" w:rsidP="009B6F0E">
            <w:pPr>
              <w:jc w:val="both"/>
              <w:rPr>
                <w:sz w:val="28"/>
                <w:szCs w:val="28"/>
              </w:rPr>
            </w:pPr>
          </w:p>
        </w:tc>
        <w:tc>
          <w:tcPr>
            <w:tcW w:w="1134" w:type="dxa"/>
          </w:tcPr>
          <w:p w:rsidR="00051068" w:rsidRPr="009B6F0E" w:rsidRDefault="00051068" w:rsidP="009B6F0E">
            <w:pPr>
              <w:jc w:val="both"/>
              <w:rPr>
                <w:sz w:val="28"/>
                <w:szCs w:val="28"/>
              </w:rPr>
            </w:pPr>
          </w:p>
        </w:tc>
        <w:tc>
          <w:tcPr>
            <w:tcW w:w="1134" w:type="dxa"/>
          </w:tcPr>
          <w:p w:rsidR="00051068" w:rsidRPr="009B6F0E" w:rsidRDefault="00051068" w:rsidP="009B6F0E">
            <w:pPr>
              <w:jc w:val="both"/>
              <w:rPr>
                <w:sz w:val="28"/>
                <w:szCs w:val="28"/>
              </w:rPr>
            </w:pPr>
          </w:p>
        </w:tc>
      </w:tr>
    </w:tbl>
    <w:p w:rsidR="00762DEA" w:rsidRDefault="00762DEA" w:rsidP="009B6F0E">
      <w:pPr>
        <w:jc w:val="both"/>
        <w:rPr>
          <w:b/>
          <w:sz w:val="28"/>
          <w:szCs w:val="28"/>
        </w:rPr>
      </w:pPr>
    </w:p>
    <w:p w:rsidR="00F873F7" w:rsidRDefault="00FF4338" w:rsidP="00C96006">
      <w:pPr>
        <w:jc w:val="center"/>
        <w:rPr>
          <w:b/>
          <w:sz w:val="28"/>
          <w:szCs w:val="28"/>
        </w:rPr>
      </w:pPr>
      <w:r>
        <w:rPr>
          <w:b/>
          <w:sz w:val="28"/>
          <w:szCs w:val="28"/>
        </w:rPr>
        <w:t xml:space="preserve"> </w:t>
      </w:r>
      <w:r w:rsidR="00E029DF" w:rsidRPr="009B6F0E">
        <w:rPr>
          <w:b/>
          <w:sz w:val="28"/>
          <w:szCs w:val="28"/>
        </w:rPr>
        <w:t>Условия реализации</w:t>
      </w:r>
      <w:r>
        <w:rPr>
          <w:b/>
          <w:sz w:val="28"/>
          <w:szCs w:val="28"/>
        </w:rPr>
        <w:t xml:space="preserve"> про</w:t>
      </w:r>
      <w:r w:rsidR="00F873F7">
        <w:rPr>
          <w:b/>
          <w:sz w:val="28"/>
          <w:szCs w:val="28"/>
        </w:rPr>
        <w:t>граммы</w:t>
      </w:r>
      <w:r w:rsidR="00E029DF" w:rsidRPr="009B6F0E">
        <w:rPr>
          <w:b/>
          <w:sz w:val="28"/>
          <w:szCs w:val="28"/>
        </w:rPr>
        <w:t>.</w:t>
      </w:r>
    </w:p>
    <w:p w:rsidR="00C570CA" w:rsidRPr="009B6F0E" w:rsidRDefault="00E029DF" w:rsidP="009B6F0E">
      <w:pPr>
        <w:jc w:val="both"/>
        <w:rPr>
          <w:sz w:val="28"/>
          <w:szCs w:val="28"/>
        </w:rPr>
      </w:pPr>
      <w:r w:rsidRPr="009B6F0E">
        <w:rPr>
          <w:sz w:val="28"/>
          <w:szCs w:val="28"/>
        </w:rPr>
        <w:t>К условиям реализации программы относится характеристика следующих</w:t>
      </w:r>
      <w:r w:rsidRPr="009B6F0E">
        <w:rPr>
          <w:spacing w:val="2"/>
          <w:sz w:val="28"/>
          <w:szCs w:val="28"/>
        </w:rPr>
        <w:t xml:space="preserve"> </w:t>
      </w:r>
      <w:r w:rsidRPr="009B6F0E">
        <w:rPr>
          <w:sz w:val="28"/>
          <w:szCs w:val="28"/>
        </w:rPr>
        <w:t>аспектов:</w:t>
      </w:r>
    </w:p>
    <w:p w:rsidR="00C570CA" w:rsidRDefault="00F873F7" w:rsidP="009B6F0E">
      <w:pPr>
        <w:jc w:val="both"/>
        <w:rPr>
          <w:sz w:val="28"/>
          <w:szCs w:val="28"/>
        </w:rPr>
      </w:pPr>
      <w:r>
        <w:rPr>
          <w:sz w:val="28"/>
          <w:szCs w:val="28"/>
        </w:rPr>
        <w:t xml:space="preserve">- </w:t>
      </w:r>
      <w:r w:rsidR="00E029DF" w:rsidRPr="009B6F0E">
        <w:rPr>
          <w:sz w:val="28"/>
          <w:szCs w:val="28"/>
        </w:rPr>
        <w:t>материально-техническое обеспечение – характеристика помещения для занятий по</w:t>
      </w:r>
      <w:r w:rsidR="00E029DF" w:rsidRPr="009B6F0E">
        <w:rPr>
          <w:spacing w:val="-9"/>
          <w:sz w:val="28"/>
          <w:szCs w:val="28"/>
        </w:rPr>
        <w:t xml:space="preserve"> </w:t>
      </w:r>
      <w:r w:rsidR="00E029DF" w:rsidRPr="009B6F0E">
        <w:rPr>
          <w:sz w:val="28"/>
          <w:szCs w:val="28"/>
        </w:rPr>
        <w:t>программе;</w:t>
      </w:r>
    </w:p>
    <w:p w:rsidR="001F7F4E" w:rsidRPr="00C96006" w:rsidRDefault="001F7F4E" w:rsidP="009B6F0E">
      <w:pPr>
        <w:jc w:val="both"/>
        <w:rPr>
          <w:i/>
          <w:sz w:val="24"/>
          <w:szCs w:val="24"/>
        </w:rPr>
      </w:pPr>
      <w:r w:rsidRPr="00C96006">
        <w:rPr>
          <w:i/>
          <w:sz w:val="24"/>
          <w:szCs w:val="24"/>
        </w:rPr>
        <w:t xml:space="preserve">Например: </w:t>
      </w:r>
    </w:p>
    <w:p w:rsidR="001F7F4E" w:rsidRPr="00C96006" w:rsidRDefault="001F7F4E" w:rsidP="009B6F0E">
      <w:pPr>
        <w:jc w:val="both"/>
        <w:rPr>
          <w:i/>
          <w:sz w:val="24"/>
          <w:szCs w:val="24"/>
        </w:rPr>
      </w:pPr>
      <w:r w:rsidRPr="00C96006">
        <w:rPr>
          <w:i/>
          <w:sz w:val="24"/>
          <w:szCs w:val="24"/>
        </w:rPr>
        <w:t>Наличие оборудованного учебного кабинета, оснащенного мебелью (учебными столами и стульями), шкафами для хранения методической, справочно-информационной, учебной литературы, компьютера, стендовыми досками для тематической информации, проектором и аудиовизуальной аппаратуры.</w:t>
      </w:r>
    </w:p>
    <w:p w:rsidR="00C570CA" w:rsidRDefault="00F873F7" w:rsidP="009B6F0E">
      <w:pPr>
        <w:jc w:val="both"/>
        <w:rPr>
          <w:sz w:val="28"/>
          <w:szCs w:val="28"/>
        </w:rPr>
      </w:pPr>
      <w:r>
        <w:rPr>
          <w:sz w:val="28"/>
          <w:szCs w:val="28"/>
        </w:rPr>
        <w:t xml:space="preserve">- </w:t>
      </w:r>
      <w:r w:rsidR="00E029DF" w:rsidRPr="009B6F0E">
        <w:rPr>
          <w:sz w:val="28"/>
          <w:szCs w:val="28"/>
        </w:rPr>
        <w:t>перечень оборудования, инструментов и материалов, необходимых для реализации программы (в расчете на количество обучающихся);</w:t>
      </w:r>
    </w:p>
    <w:p w:rsidR="001F7F4E" w:rsidRPr="00C96006" w:rsidRDefault="001F7F4E" w:rsidP="009B6F0E">
      <w:pPr>
        <w:jc w:val="both"/>
        <w:rPr>
          <w:i/>
          <w:sz w:val="24"/>
          <w:szCs w:val="24"/>
        </w:rPr>
      </w:pPr>
      <w:r w:rsidRPr="00C96006">
        <w:rPr>
          <w:i/>
          <w:sz w:val="24"/>
          <w:szCs w:val="24"/>
        </w:rPr>
        <w:t>Например:</w:t>
      </w:r>
    </w:p>
    <w:p w:rsidR="001F7F4E" w:rsidRPr="001F7F4E" w:rsidRDefault="001F7F4E" w:rsidP="009B6F0E">
      <w:pPr>
        <w:jc w:val="both"/>
        <w:rPr>
          <w:i/>
          <w:sz w:val="28"/>
          <w:szCs w:val="28"/>
        </w:rPr>
      </w:pPr>
      <w:r w:rsidRPr="00C96006">
        <w:rPr>
          <w:i/>
          <w:sz w:val="24"/>
          <w:szCs w:val="24"/>
        </w:rPr>
        <w:t>Для реализации данной программы имеются методические и дидактические пособия, раздаточные материалы, английское лото, постеры,  иллюстрации, материалы для самостоятельной работы, методические разработки, плакаты, презентации, схемы.</w:t>
      </w:r>
    </w:p>
    <w:p w:rsidR="00C570CA" w:rsidRDefault="00F873F7" w:rsidP="009B6F0E">
      <w:pPr>
        <w:jc w:val="both"/>
        <w:rPr>
          <w:sz w:val="28"/>
          <w:szCs w:val="28"/>
        </w:rPr>
      </w:pPr>
      <w:r>
        <w:rPr>
          <w:sz w:val="28"/>
          <w:szCs w:val="28"/>
        </w:rPr>
        <w:t xml:space="preserve">- </w:t>
      </w:r>
      <w:r w:rsidR="00E029DF" w:rsidRPr="009B6F0E">
        <w:rPr>
          <w:sz w:val="28"/>
          <w:szCs w:val="28"/>
        </w:rPr>
        <w:t>информационное обеспечение – аудио-, видео-, фото-, интернет источники;</w:t>
      </w:r>
    </w:p>
    <w:p w:rsidR="00C96006" w:rsidRDefault="00C96006" w:rsidP="001F7F4E">
      <w:pPr>
        <w:jc w:val="both"/>
        <w:rPr>
          <w:i/>
          <w:sz w:val="24"/>
          <w:szCs w:val="24"/>
        </w:rPr>
      </w:pPr>
    </w:p>
    <w:p w:rsidR="00CC5138" w:rsidRDefault="00CC5138" w:rsidP="001F7F4E">
      <w:pPr>
        <w:jc w:val="both"/>
        <w:rPr>
          <w:i/>
          <w:sz w:val="24"/>
          <w:szCs w:val="24"/>
        </w:rPr>
      </w:pPr>
    </w:p>
    <w:p w:rsidR="001F7F4E" w:rsidRPr="00C96006" w:rsidRDefault="001F7F4E" w:rsidP="001F7F4E">
      <w:pPr>
        <w:jc w:val="both"/>
        <w:rPr>
          <w:i/>
          <w:sz w:val="24"/>
          <w:szCs w:val="24"/>
        </w:rPr>
      </w:pPr>
      <w:r w:rsidRPr="00C96006">
        <w:rPr>
          <w:i/>
          <w:sz w:val="24"/>
          <w:szCs w:val="24"/>
        </w:rPr>
        <w:lastRenderedPageBreak/>
        <w:t>Например:</w:t>
      </w:r>
    </w:p>
    <w:p w:rsidR="001F7F4E" w:rsidRPr="00C96006" w:rsidRDefault="001F7F4E" w:rsidP="001F7F4E">
      <w:pPr>
        <w:jc w:val="both"/>
        <w:rPr>
          <w:i/>
          <w:sz w:val="24"/>
          <w:szCs w:val="24"/>
        </w:rPr>
      </w:pPr>
      <w:r w:rsidRPr="00C96006">
        <w:rPr>
          <w:i/>
          <w:sz w:val="24"/>
          <w:szCs w:val="24"/>
        </w:rPr>
        <w:t>Для реализации данной программы имеются аудио-видео материалы, используются интернет-сайты:</w:t>
      </w:r>
    </w:p>
    <w:p w:rsidR="001F7F4E" w:rsidRPr="00C96006" w:rsidRDefault="007030C2" w:rsidP="001F7F4E">
      <w:pPr>
        <w:shd w:val="clear" w:color="auto" w:fill="FFFFFF"/>
        <w:spacing w:line="202" w:lineRule="atLeast"/>
        <w:rPr>
          <w:i/>
          <w:sz w:val="24"/>
          <w:szCs w:val="24"/>
        </w:rPr>
      </w:pPr>
      <w:hyperlink r:id="rId11" w:history="1">
        <w:r w:rsidR="001F7F4E" w:rsidRPr="00C96006">
          <w:rPr>
            <w:rStyle w:val="a7"/>
            <w:bCs/>
            <w:i/>
            <w:sz w:val="24"/>
            <w:szCs w:val="24"/>
            <w:shd w:val="clear" w:color="auto" w:fill="FFFFFF"/>
          </w:rPr>
          <w:t>http://www.</w:t>
        </w:r>
        <w:proofErr w:type="spellStart"/>
        <w:r w:rsidR="001F7F4E" w:rsidRPr="00C96006">
          <w:rPr>
            <w:rStyle w:val="a7"/>
            <w:bCs/>
            <w:i/>
            <w:sz w:val="24"/>
            <w:szCs w:val="24"/>
            <w:shd w:val="clear" w:color="auto" w:fill="FFFFFF"/>
            <w:lang w:val="en-US"/>
          </w:rPr>
          <w:t>englishon</w:t>
        </w:r>
        <w:proofErr w:type="spellEnd"/>
        <w:r w:rsidR="001F7F4E" w:rsidRPr="00C96006">
          <w:rPr>
            <w:rStyle w:val="a7"/>
            <w:bCs/>
            <w:i/>
            <w:sz w:val="24"/>
            <w:szCs w:val="24"/>
            <w:shd w:val="clear" w:color="auto" w:fill="FFFFFF"/>
          </w:rPr>
          <w:t>-</w:t>
        </w:r>
        <w:r w:rsidR="001F7F4E" w:rsidRPr="00C96006">
          <w:rPr>
            <w:rStyle w:val="a7"/>
            <w:bCs/>
            <w:i/>
            <w:sz w:val="24"/>
            <w:szCs w:val="24"/>
            <w:shd w:val="clear" w:color="auto" w:fill="FFFFFF"/>
            <w:lang w:val="en-US"/>
          </w:rPr>
          <w:t>line</w:t>
        </w:r>
        <w:r w:rsidR="001F7F4E" w:rsidRPr="00C96006">
          <w:rPr>
            <w:rStyle w:val="a7"/>
            <w:bCs/>
            <w:i/>
            <w:sz w:val="24"/>
            <w:szCs w:val="24"/>
            <w:shd w:val="clear" w:color="auto" w:fill="FFFFFF"/>
          </w:rPr>
          <w:t>.</w:t>
        </w:r>
        <w:proofErr w:type="spellStart"/>
        <w:r w:rsidR="001F7F4E" w:rsidRPr="00C96006">
          <w:rPr>
            <w:rStyle w:val="a7"/>
            <w:bCs/>
            <w:i/>
            <w:sz w:val="24"/>
            <w:szCs w:val="24"/>
            <w:shd w:val="clear" w:color="auto" w:fill="FFFFFF"/>
            <w:lang w:val="en-US"/>
          </w:rPr>
          <w:t>ru</w:t>
        </w:r>
        <w:proofErr w:type="spellEnd"/>
      </w:hyperlink>
    </w:p>
    <w:p w:rsidR="001F7F4E" w:rsidRPr="00C96006" w:rsidRDefault="007030C2" w:rsidP="001F7F4E">
      <w:pPr>
        <w:jc w:val="both"/>
        <w:rPr>
          <w:i/>
          <w:sz w:val="24"/>
          <w:szCs w:val="24"/>
        </w:rPr>
      </w:pPr>
      <w:hyperlink r:id="rId12" w:history="1">
        <w:r w:rsidR="001F7F4E" w:rsidRPr="00C96006">
          <w:rPr>
            <w:rStyle w:val="a7"/>
            <w:i/>
            <w:sz w:val="24"/>
            <w:szCs w:val="24"/>
          </w:rPr>
          <w:t>http://www.1.metodlaboratoria-vcht.ru/load/metodicheskie_kejsy/19</w:t>
        </w:r>
      </w:hyperlink>
      <w:r w:rsidR="001F7F4E" w:rsidRPr="00C96006">
        <w:rPr>
          <w:i/>
          <w:sz w:val="24"/>
          <w:szCs w:val="24"/>
        </w:rPr>
        <w:t xml:space="preserve"> и др.</w:t>
      </w:r>
    </w:p>
    <w:p w:rsidR="00C570CA" w:rsidRPr="009B6F0E" w:rsidRDefault="00F873F7" w:rsidP="009B6F0E">
      <w:pPr>
        <w:jc w:val="both"/>
        <w:rPr>
          <w:sz w:val="28"/>
          <w:szCs w:val="28"/>
        </w:rPr>
      </w:pPr>
      <w:r>
        <w:rPr>
          <w:sz w:val="28"/>
          <w:szCs w:val="28"/>
        </w:rPr>
        <w:t xml:space="preserve">- </w:t>
      </w:r>
      <w:r w:rsidR="00E029DF" w:rsidRPr="009B6F0E">
        <w:rPr>
          <w:sz w:val="28"/>
          <w:szCs w:val="28"/>
        </w:rPr>
        <w:t xml:space="preserve">кадровое обеспечение – </w:t>
      </w:r>
      <w:r>
        <w:rPr>
          <w:sz w:val="28"/>
          <w:szCs w:val="28"/>
        </w:rPr>
        <w:t>дать характеристику педагогу, который</w:t>
      </w:r>
      <w:r w:rsidR="00E029DF" w:rsidRPr="009B6F0E">
        <w:rPr>
          <w:sz w:val="28"/>
          <w:szCs w:val="28"/>
        </w:rPr>
        <w:t xml:space="preserve"> занят в реализации программы, охарактеризовать </w:t>
      </w:r>
      <w:r>
        <w:rPr>
          <w:sz w:val="28"/>
          <w:szCs w:val="28"/>
        </w:rPr>
        <w:t>его</w:t>
      </w:r>
      <w:r w:rsidR="00E029DF" w:rsidRPr="009B6F0E">
        <w:rPr>
          <w:sz w:val="28"/>
          <w:szCs w:val="28"/>
        </w:rPr>
        <w:t xml:space="preserve"> профессионализм, квалификацию, критерии</w:t>
      </w:r>
      <w:r w:rsidR="00E029DF" w:rsidRPr="009B6F0E">
        <w:rPr>
          <w:spacing w:val="-5"/>
          <w:sz w:val="28"/>
          <w:szCs w:val="28"/>
        </w:rPr>
        <w:t xml:space="preserve"> </w:t>
      </w:r>
      <w:r w:rsidR="00E029DF" w:rsidRPr="009B6F0E">
        <w:rPr>
          <w:sz w:val="28"/>
          <w:szCs w:val="28"/>
        </w:rPr>
        <w:t>отбора.</w:t>
      </w:r>
    </w:p>
    <w:p w:rsidR="00C570CA" w:rsidRPr="00C96006" w:rsidRDefault="001F7F4E" w:rsidP="009B6F0E">
      <w:pPr>
        <w:jc w:val="both"/>
        <w:rPr>
          <w:i/>
          <w:sz w:val="24"/>
          <w:szCs w:val="24"/>
        </w:rPr>
      </w:pPr>
      <w:r w:rsidRPr="00C96006">
        <w:rPr>
          <w:i/>
          <w:sz w:val="24"/>
          <w:szCs w:val="24"/>
        </w:rPr>
        <w:t>Например:</w:t>
      </w:r>
    </w:p>
    <w:p w:rsidR="001F7F4E" w:rsidRDefault="001F7F4E" w:rsidP="009B6F0E">
      <w:pPr>
        <w:jc w:val="both"/>
        <w:rPr>
          <w:i/>
          <w:sz w:val="24"/>
          <w:szCs w:val="24"/>
        </w:rPr>
      </w:pPr>
      <w:r w:rsidRPr="00C96006">
        <w:rPr>
          <w:i/>
          <w:sz w:val="24"/>
          <w:szCs w:val="24"/>
        </w:rPr>
        <w:t>Педагог дополнительного образования, отвечающий всем требованиям квалификационной характеристики для соответствующей должности педагогического работника.</w:t>
      </w:r>
    </w:p>
    <w:p w:rsidR="00C96006" w:rsidRPr="00C96006" w:rsidRDefault="00C96006" w:rsidP="009B6F0E">
      <w:pPr>
        <w:jc w:val="both"/>
        <w:rPr>
          <w:i/>
          <w:sz w:val="24"/>
          <w:szCs w:val="24"/>
        </w:rPr>
      </w:pPr>
    </w:p>
    <w:p w:rsidR="00D618CE" w:rsidRPr="009B6F0E" w:rsidRDefault="005C7B6D" w:rsidP="00E95A53">
      <w:pPr>
        <w:jc w:val="center"/>
        <w:rPr>
          <w:sz w:val="28"/>
          <w:szCs w:val="28"/>
        </w:rPr>
      </w:pPr>
      <w:r>
        <w:rPr>
          <w:b/>
          <w:sz w:val="28"/>
          <w:szCs w:val="28"/>
        </w:rPr>
        <w:t xml:space="preserve"> </w:t>
      </w:r>
      <w:r w:rsidR="00F873F7">
        <w:rPr>
          <w:b/>
          <w:sz w:val="28"/>
          <w:szCs w:val="28"/>
        </w:rPr>
        <w:t>Формы аттестации</w:t>
      </w:r>
      <w:r w:rsidR="00327090">
        <w:rPr>
          <w:b/>
          <w:sz w:val="28"/>
          <w:szCs w:val="28"/>
        </w:rPr>
        <w:t xml:space="preserve"> и контроля.</w:t>
      </w:r>
    </w:p>
    <w:p w:rsidR="00C570CA" w:rsidRPr="009B6F0E" w:rsidRDefault="00E029DF" w:rsidP="009B6F0E">
      <w:pPr>
        <w:jc w:val="both"/>
        <w:rPr>
          <w:sz w:val="28"/>
          <w:szCs w:val="28"/>
        </w:rPr>
      </w:pPr>
      <w:r w:rsidRPr="009B6F0E">
        <w:rPr>
          <w:sz w:val="28"/>
          <w:szCs w:val="28"/>
        </w:rPr>
        <w:t xml:space="preserve">Оценка образовательных результатов учащихся по дополнительной общеобразовательной общеразвивающей программе должна носить вариативный характер (Концепция, гл. I). Инструменты оценки достижений детей и подростков должны способствовать росту их самооценки и познавательных </w:t>
      </w:r>
      <w:proofErr w:type="gramStart"/>
      <w:r w:rsidRPr="009B6F0E">
        <w:rPr>
          <w:sz w:val="28"/>
          <w:szCs w:val="28"/>
        </w:rPr>
        <w:t>интересов</w:t>
      </w:r>
      <w:proofErr w:type="gramEnd"/>
      <w:r w:rsidRPr="009B6F0E">
        <w:rPr>
          <w:sz w:val="28"/>
          <w:szCs w:val="28"/>
        </w:rPr>
        <w:t xml:space="preserve"> в общем и дополнительном образовании, а также диагностировать мотивацию достижений личности (Концепция, гл. III).</w:t>
      </w:r>
      <w:r w:rsidR="00642848" w:rsidRPr="009B6F0E">
        <w:rPr>
          <w:sz w:val="28"/>
          <w:szCs w:val="28"/>
        </w:rPr>
        <w:t xml:space="preserve"> </w:t>
      </w:r>
    </w:p>
    <w:p w:rsidR="00C570CA" w:rsidRPr="009B6F0E" w:rsidRDefault="00E029DF" w:rsidP="009B6F0E">
      <w:pPr>
        <w:jc w:val="both"/>
        <w:rPr>
          <w:sz w:val="28"/>
          <w:szCs w:val="28"/>
        </w:rPr>
      </w:pPr>
      <w:r w:rsidRPr="009B6F0E">
        <w:rPr>
          <w:sz w:val="28"/>
          <w:szCs w:val="28"/>
        </w:rPr>
        <w:t>Федеральный закон № 273-ФЗ не предусматривает проведение итоговой аттестации по дополнительным общеобразовательным общеразвивающим программам, но и не запрещает ее проведение (ст.60</w:t>
      </w:r>
      <w:r w:rsidR="00CC5138">
        <w:rPr>
          <w:sz w:val="28"/>
          <w:szCs w:val="28"/>
        </w:rPr>
        <w:t>, п.15</w:t>
      </w:r>
      <w:r w:rsidRPr="009B6F0E">
        <w:rPr>
          <w:sz w:val="28"/>
          <w:szCs w:val="28"/>
        </w:rPr>
        <w:t>) с целью</w:t>
      </w:r>
      <w:r w:rsidRPr="009B6F0E">
        <w:rPr>
          <w:spacing w:val="-3"/>
          <w:sz w:val="28"/>
          <w:szCs w:val="28"/>
        </w:rPr>
        <w:t xml:space="preserve"> </w:t>
      </w:r>
      <w:r w:rsidRPr="009B6F0E">
        <w:rPr>
          <w:sz w:val="28"/>
          <w:szCs w:val="28"/>
        </w:rPr>
        <w:t>установления:</w:t>
      </w:r>
    </w:p>
    <w:p w:rsidR="00C570CA" w:rsidRPr="009B6F0E" w:rsidRDefault="00FF4338" w:rsidP="009B6F0E">
      <w:pPr>
        <w:jc w:val="both"/>
        <w:rPr>
          <w:sz w:val="28"/>
          <w:szCs w:val="28"/>
        </w:rPr>
      </w:pPr>
      <w:r>
        <w:rPr>
          <w:sz w:val="28"/>
          <w:szCs w:val="28"/>
        </w:rPr>
        <w:t xml:space="preserve">- </w:t>
      </w:r>
      <w:r w:rsidR="00E029DF" w:rsidRPr="009B6F0E">
        <w:rPr>
          <w:sz w:val="28"/>
          <w:szCs w:val="28"/>
        </w:rPr>
        <w:t>соответствия результатов освоения дополнительной общеразвивающей программы заявленным целям и планируемым результатам</w:t>
      </w:r>
      <w:r w:rsidR="00E029DF" w:rsidRPr="009B6F0E">
        <w:rPr>
          <w:spacing w:val="-2"/>
          <w:sz w:val="28"/>
          <w:szCs w:val="28"/>
        </w:rPr>
        <w:t xml:space="preserve"> </w:t>
      </w:r>
      <w:r w:rsidR="00E029DF" w:rsidRPr="009B6F0E">
        <w:rPr>
          <w:sz w:val="28"/>
          <w:szCs w:val="28"/>
        </w:rPr>
        <w:t>обучения;</w:t>
      </w:r>
    </w:p>
    <w:p w:rsidR="00C570CA" w:rsidRDefault="00FF4338" w:rsidP="009B6F0E">
      <w:pPr>
        <w:jc w:val="both"/>
        <w:rPr>
          <w:sz w:val="28"/>
          <w:szCs w:val="28"/>
        </w:rPr>
      </w:pPr>
      <w:r>
        <w:rPr>
          <w:sz w:val="28"/>
          <w:szCs w:val="28"/>
        </w:rPr>
        <w:t xml:space="preserve">- </w:t>
      </w:r>
      <w:r w:rsidR="00E029DF" w:rsidRPr="009B6F0E">
        <w:rPr>
          <w:sz w:val="28"/>
          <w:szCs w:val="28"/>
        </w:rPr>
        <w:t>соответствия процесса организации и осуществления дополнительной общеразвивающей программы установленным требованиям к порядку и условиям реализации</w:t>
      </w:r>
      <w:r w:rsidR="00E029DF" w:rsidRPr="009B6F0E">
        <w:rPr>
          <w:spacing w:val="-8"/>
          <w:sz w:val="28"/>
          <w:szCs w:val="28"/>
        </w:rPr>
        <w:t xml:space="preserve"> </w:t>
      </w:r>
      <w:r w:rsidR="00E029DF" w:rsidRPr="009B6F0E">
        <w:rPr>
          <w:sz w:val="28"/>
          <w:szCs w:val="28"/>
        </w:rPr>
        <w:t>программ.</w:t>
      </w:r>
    </w:p>
    <w:p w:rsidR="00CC16E6" w:rsidRDefault="00CC16E6" w:rsidP="00CC16E6">
      <w:pPr>
        <w:jc w:val="both"/>
        <w:rPr>
          <w:sz w:val="28"/>
          <w:szCs w:val="28"/>
        </w:rPr>
      </w:pPr>
      <w:r w:rsidRPr="009B6F0E">
        <w:rPr>
          <w:sz w:val="28"/>
          <w:szCs w:val="28"/>
        </w:rPr>
        <w:t>Аттестация (промежуточная и итоговая) по дополнительным общеразвивающим программам может проводиться в формах, определенных учебным планом как составной частью образовательной программы, и в порядке, установленном локальным нормативным актом организации дополнительного образования (</w:t>
      </w:r>
      <w:r w:rsidR="00CC5138" w:rsidRPr="00CC5138">
        <w:rPr>
          <w:sz w:val="28"/>
          <w:szCs w:val="28"/>
        </w:rPr>
        <w:t>ФЗ</w:t>
      </w:r>
      <w:r w:rsidR="00CC5138">
        <w:rPr>
          <w:sz w:val="28"/>
          <w:szCs w:val="28"/>
        </w:rPr>
        <w:t>№ 273, гл.6,</w:t>
      </w:r>
      <w:r w:rsidR="00CC5138" w:rsidRPr="00CC5138">
        <w:rPr>
          <w:sz w:val="28"/>
          <w:szCs w:val="28"/>
        </w:rPr>
        <w:t xml:space="preserve"> </w:t>
      </w:r>
      <w:r w:rsidRPr="009B6F0E">
        <w:rPr>
          <w:sz w:val="28"/>
          <w:szCs w:val="28"/>
        </w:rPr>
        <w:t>ст.58</w:t>
      </w:r>
      <w:r w:rsidR="00CC5138">
        <w:rPr>
          <w:sz w:val="28"/>
          <w:szCs w:val="28"/>
        </w:rPr>
        <w:t>; ст.59</w:t>
      </w:r>
      <w:r w:rsidRPr="009B6F0E">
        <w:rPr>
          <w:sz w:val="28"/>
          <w:szCs w:val="28"/>
        </w:rPr>
        <w:t>), который должен быть размещен на официальном сайт</w:t>
      </w:r>
      <w:r w:rsidR="004F032C">
        <w:rPr>
          <w:sz w:val="28"/>
          <w:szCs w:val="28"/>
        </w:rPr>
        <w:t>е организации в сети «Интернет»</w:t>
      </w:r>
      <w:r w:rsidRPr="009B6F0E">
        <w:rPr>
          <w:sz w:val="28"/>
          <w:szCs w:val="28"/>
        </w:rPr>
        <w:t>.</w:t>
      </w:r>
    </w:p>
    <w:p w:rsidR="004F032C" w:rsidRPr="009B6F0E" w:rsidRDefault="004F032C" w:rsidP="00CC16E6">
      <w:pPr>
        <w:jc w:val="both"/>
        <w:rPr>
          <w:sz w:val="28"/>
          <w:szCs w:val="28"/>
        </w:rPr>
      </w:pPr>
      <w:r>
        <w:rPr>
          <w:sz w:val="28"/>
          <w:szCs w:val="28"/>
        </w:rPr>
        <w:t xml:space="preserve">Уровень подготовленности обучающихся в рамках конкретной дополнительной общеобразовательной общеразвивающей программы определяется путем проведения мониторинга достижения </w:t>
      </w:r>
      <w:proofErr w:type="gramStart"/>
      <w:r>
        <w:rPr>
          <w:sz w:val="28"/>
          <w:szCs w:val="28"/>
        </w:rPr>
        <w:t>обучающимися</w:t>
      </w:r>
      <w:proofErr w:type="gramEnd"/>
      <w:r>
        <w:rPr>
          <w:sz w:val="28"/>
          <w:szCs w:val="28"/>
        </w:rPr>
        <w:t xml:space="preserve"> планируемых результатов освоения программы (Устав п.37).</w:t>
      </w:r>
    </w:p>
    <w:p w:rsidR="00CC16E6" w:rsidRPr="00E95A53" w:rsidRDefault="00E95A53" w:rsidP="009B6F0E">
      <w:pPr>
        <w:jc w:val="both"/>
        <w:rPr>
          <w:i/>
          <w:sz w:val="28"/>
          <w:szCs w:val="28"/>
        </w:rPr>
      </w:pPr>
      <w:r>
        <w:rPr>
          <w:i/>
          <w:sz w:val="28"/>
          <w:szCs w:val="28"/>
        </w:rPr>
        <w:t>Например:</w:t>
      </w:r>
    </w:p>
    <w:p w:rsidR="00A354DB" w:rsidRPr="00E95A53" w:rsidRDefault="00A354DB" w:rsidP="009B6F0E">
      <w:pPr>
        <w:jc w:val="both"/>
        <w:rPr>
          <w:i/>
          <w:sz w:val="28"/>
          <w:szCs w:val="28"/>
        </w:rPr>
      </w:pPr>
      <w:r w:rsidRPr="00E95A53">
        <w:rPr>
          <w:i/>
          <w:sz w:val="28"/>
          <w:szCs w:val="28"/>
        </w:rPr>
        <w:t xml:space="preserve">В данный раздел вставить текст, корректированный под конкретную программу: </w:t>
      </w:r>
    </w:p>
    <w:p w:rsidR="00327090" w:rsidRPr="00E95A53" w:rsidRDefault="00327090" w:rsidP="009B6F0E">
      <w:pPr>
        <w:jc w:val="both"/>
        <w:rPr>
          <w:i/>
          <w:sz w:val="24"/>
          <w:szCs w:val="24"/>
        </w:rPr>
      </w:pPr>
      <w:r w:rsidRPr="00E95A53">
        <w:rPr>
          <w:i/>
          <w:sz w:val="24"/>
          <w:szCs w:val="24"/>
        </w:rPr>
        <w:t xml:space="preserve">Для отслеживания динамики освоения </w:t>
      </w:r>
      <w:r w:rsidR="00CC16E6" w:rsidRPr="00E95A53">
        <w:rPr>
          <w:i/>
          <w:sz w:val="24"/>
          <w:szCs w:val="24"/>
        </w:rPr>
        <w:t>дополнительной общеобра</w:t>
      </w:r>
      <w:r w:rsidR="004213CF" w:rsidRPr="00E95A53">
        <w:rPr>
          <w:i/>
          <w:sz w:val="24"/>
          <w:szCs w:val="24"/>
        </w:rPr>
        <w:t>зовательной общеразвивающей прог</w:t>
      </w:r>
      <w:r w:rsidR="00CC16E6" w:rsidRPr="00E95A53">
        <w:rPr>
          <w:i/>
          <w:sz w:val="24"/>
          <w:szCs w:val="24"/>
        </w:rPr>
        <w:t>раммы</w:t>
      </w:r>
      <w:r w:rsidRPr="00E95A53">
        <w:rPr>
          <w:i/>
          <w:sz w:val="24"/>
          <w:szCs w:val="24"/>
        </w:rPr>
        <w:t xml:space="preserve"> и анализа результатов образовательной деятельности разработан педагогический мониторинг. </w:t>
      </w:r>
      <w:r w:rsidRPr="004F032C">
        <w:rPr>
          <w:b/>
          <w:i/>
          <w:sz w:val="24"/>
          <w:szCs w:val="24"/>
        </w:rPr>
        <w:t>Мониторинг</w:t>
      </w:r>
      <w:r w:rsidRPr="00E95A53">
        <w:rPr>
          <w:i/>
          <w:sz w:val="24"/>
          <w:szCs w:val="24"/>
        </w:rPr>
        <w:t xml:space="preserve"> осуществляется в течение всего учебного года и включает вводный контроль (первичную диагностику), промежуточную и итоговую аттестацию.</w:t>
      </w:r>
    </w:p>
    <w:p w:rsidR="00A354DB" w:rsidRPr="00E95A53" w:rsidRDefault="00A354DB" w:rsidP="00A354DB">
      <w:pPr>
        <w:jc w:val="both"/>
        <w:rPr>
          <w:i/>
          <w:sz w:val="24"/>
          <w:szCs w:val="24"/>
        </w:rPr>
      </w:pPr>
      <w:r w:rsidRPr="00E95A53">
        <w:rPr>
          <w:i/>
          <w:sz w:val="24"/>
          <w:szCs w:val="24"/>
        </w:rPr>
        <w:lastRenderedPageBreak/>
        <w:t xml:space="preserve">Вводный контроль (первичная диагностика) проводится в начале учебного года для определения уровня подготовки </w:t>
      </w:r>
      <w:proofErr w:type="gramStart"/>
      <w:r w:rsidRPr="00E95A53">
        <w:rPr>
          <w:i/>
          <w:sz w:val="24"/>
          <w:szCs w:val="24"/>
        </w:rPr>
        <w:t>обучающихся</w:t>
      </w:r>
      <w:proofErr w:type="gramEnd"/>
      <w:r w:rsidRPr="00E95A53">
        <w:rPr>
          <w:i/>
          <w:sz w:val="24"/>
          <w:szCs w:val="24"/>
        </w:rPr>
        <w:t xml:space="preserve"> (внутренняя мотивация, понимание, для чего изучается данная дисциплина, обладание определенными начальными навыками)</w:t>
      </w:r>
      <w:r w:rsidR="004F032C">
        <w:rPr>
          <w:i/>
          <w:sz w:val="24"/>
          <w:szCs w:val="24"/>
        </w:rPr>
        <w:t>.</w:t>
      </w:r>
    </w:p>
    <w:p w:rsidR="00A354DB" w:rsidRPr="00E95A53" w:rsidRDefault="00A354DB" w:rsidP="00A354DB">
      <w:pPr>
        <w:jc w:val="both"/>
        <w:rPr>
          <w:i/>
          <w:sz w:val="24"/>
          <w:szCs w:val="24"/>
        </w:rPr>
      </w:pPr>
      <w:r w:rsidRPr="00E95A53">
        <w:rPr>
          <w:i/>
          <w:sz w:val="24"/>
          <w:szCs w:val="24"/>
        </w:rPr>
        <w:t>Форма проведения – наблюдение, собеседование.</w:t>
      </w:r>
    </w:p>
    <w:p w:rsidR="00A354DB" w:rsidRPr="00E95A53" w:rsidRDefault="00A354DB" w:rsidP="00A354DB">
      <w:pPr>
        <w:jc w:val="both"/>
        <w:rPr>
          <w:i/>
          <w:sz w:val="24"/>
          <w:szCs w:val="24"/>
        </w:rPr>
      </w:pPr>
      <w:r w:rsidRPr="00E95A53">
        <w:rPr>
          <w:i/>
          <w:sz w:val="24"/>
          <w:szCs w:val="24"/>
        </w:rPr>
        <w:t>Форма фиксации образовательных результатов – диагностическая карта вводного контроля.</w:t>
      </w:r>
    </w:p>
    <w:p w:rsidR="00CC16E6" w:rsidRPr="00E95A53" w:rsidRDefault="00CC16E6" w:rsidP="00CC16E6">
      <w:pPr>
        <w:jc w:val="both"/>
        <w:rPr>
          <w:i/>
          <w:sz w:val="24"/>
          <w:szCs w:val="24"/>
        </w:rPr>
      </w:pPr>
      <w:r w:rsidRPr="00E95A53">
        <w:rPr>
          <w:i/>
          <w:sz w:val="24"/>
          <w:szCs w:val="24"/>
        </w:rPr>
        <w:t xml:space="preserve">Промежуточный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 </w:t>
      </w:r>
    </w:p>
    <w:p w:rsidR="00CC16E6" w:rsidRPr="00E95A53" w:rsidRDefault="00CC16E6" w:rsidP="00CC16E6">
      <w:pPr>
        <w:jc w:val="both"/>
        <w:rPr>
          <w:i/>
          <w:sz w:val="24"/>
          <w:szCs w:val="24"/>
        </w:rPr>
      </w:pPr>
      <w:r w:rsidRPr="00E95A53">
        <w:rPr>
          <w:i/>
          <w:sz w:val="24"/>
          <w:szCs w:val="24"/>
        </w:rPr>
        <w:t>Форма проведения (определяется конкретной программой) – педагогическое наблюдение, беседа, игра, защита творческих проектов, творческий конкурс.</w:t>
      </w:r>
    </w:p>
    <w:p w:rsidR="00CC16E6" w:rsidRPr="00E95A53" w:rsidRDefault="00CC16E6" w:rsidP="00CC16E6">
      <w:pPr>
        <w:jc w:val="both"/>
        <w:rPr>
          <w:i/>
          <w:sz w:val="24"/>
          <w:szCs w:val="24"/>
        </w:rPr>
      </w:pPr>
      <w:r w:rsidRPr="00E95A53">
        <w:rPr>
          <w:i/>
          <w:sz w:val="24"/>
          <w:szCs w:val="24"/>
        </w:rPr>
        <w:t>Форма фиксации образовательных результатов – диагностическая карта промежуточного (текущего) контроля.</w:t>
      </w:r>
    </w:p>
    <w:p w:rsidR="00CC16E6" w:rsidRPr="00E95A53" w:rsidRDefault="00CC16E6" w:rsidP="00CC16E6">
      <w:pPr>
        <w:jc w:val="both"/>
        <w:rPr>
          <w:i/>
          <w:sz w:val="24"/>
          <w:szCs w:val="24"/>
        </w:rPr>
      </w:pPr>
      <w:proofErr w:type="gramStart"/>
      <w:r w:rsidRPr="00E95A53">
        <w:rPr>
          <w:i/>
          <w:sz w:val="24"/>
          <w:szCs w:val="24"/>
        </w:rPr>
        <w:t xml:space="preserve">Итоговая аттестация проводится в конце обучения в форме защиты проекта предусмотренного программой, проведения (выбрать) </w:t>
      </w:r>
      <w:r w:rsidR="009C385B" w:rsidRPr="00E95A53">
        <w:rPr>
          <w:i/>
          <w:sz w:val="24"/>
          <w:szCs w:val="24"/>
        </w:rPr>
        <w:t>защиты творческих работ, конкурса, контрольной работы, концерта, спектакля, научно-практической конференции, олимпиады, открытого мероприятия и т.д.</w:t>
      </w:r>
      <w:proofErr w:type="gramEnd"/>
    </w:p>
    <w:p w:rsidR="00CC16E6" w:rsidRPr="00E95A53" w:rsidRDefault="00CC16E6" w:rsidP="00CC16E6">
      <w:pPr>
        <w:jc w:val="both"/>
        <w:rPr>
          <w:i/>
          <w:sz w:val="24"/>
          <w:szCs w:val="24"/>
        </w:rPr>
      </w:pPr>
      <w:r w:rsidRPr="00E95A53">
        <w:rPr>
          <w:i/>
          <w:sz w:val="24"/>
          <w:szCs w:val="24"/>
        </w:rPr>
        <w:t>Критериями оценки уровня освоения программы являются:</w:t>
      </w:r>
    </w:p>
    <w:p w:rsidR="00CC16E6" w:rsidRPr="00E95A53" w:rsidRDefault="00CC16E6" w:rsidP="00CC16E6">
      <w:pPr>
        <w:jc w:val="both"/>
        <w:rPr>
          <w:i/>
          <w:sz w:val="24"/>
          <w:szCs w:val="24"/>
        </w:rPr>
      </w:pPr>
      <w:r w:rsidRPr="00E95A53">
        <w:rPr>
          <w:i/>
          <w:sz w:val="24"/>
          <w:szCs w:val="24"/>
        </w:rPr>
        <w:t>•</w:t>
      </w:r>
      <w:r w:rsidRPr="00E95A53">
        <w:rPr>
          <w:i/>
          <w:sz w:val="24"/>
          <w:szCs w:val="24"/>
        </w:rPr>
        <w:tab/>
        <w:t>соответствие уровня теоретических знаний, обучающихся программным требованиям;</w:t>
      </w:r>
    </w:p>
    <w:p w:rsidR="00CC16E6" w:rsidRPr="00E95A53" w:rsidRDefault="00CC16E6" w:rsidP="00CC16E6">
      <w:pPr>
        <w:jc w:val="both"/>
        <w:rPr>
          <w:i/>
          <w:sz w:val="24"/>
          <w:szCs w:val="24"/>
        </w:rPr>
      </w:pPr>
      <w:r w:rsidRPr="00E95A53">
        <w:rPr>
          <w:i/>
          <w:sz w:val="24"/>
          <w:szCs w:val="24"/>
        </w:rPr>
        <w:t>•</w:t>
      </w:r>
      <w:r w:rsidRPr="00E95A53">
        <w:rPr>
          <w:i/>
          <w:sz w:val="24"/>
          <w:szCs w:val="24"/>
        </w:rPr>
        <w:tab/>
        <w:t>самостоятельность работы;</w:t>
      </w:r>
    </w:p>
    <w:p w:rsidR="00CC16E6" w:rsidRPr="00E95A53" w:rsidRDefault="00CC16E6" w:rsidP="00CC16E6">
      <w:pPr>
        <w:jc w:val="both"/>
        <w:rPr>
          <w:i/>
          <w:sz w:val="24"/>
          <w:szCs w:val="24"/>
        </w:rPr>
      </w:pPr>
      <w:r w:rsidRPr="00E95A53">
        <w:rPr>
          <w:i/>
          <w:sz w:val="24"/>
          <w:szCs w:val="24"/>
        </w:rPr>
        <w:t>•</w:t>
      </w:r>
      <w:r w:rsidRPr="00E95A53">
        <w:rPr>
          <w:i/>
          <w:sz w:val="24"/>
          <w:szCs w:val="24"/>
        </w:rPr>
        <w:tab/>
        <w:t>осмысленность действий;</w:t>
      </w:r>
    </w:p>
    <w:p w:rsidR="00CC16E6" w:rsidRPr="00E95A53" w:rsidRDefault="00CC16E6" w:rsidP="00CC16E6">
      <w:pPr>
        <w:jc w:val="both"/>
        <w:rPr>
          <w:i/>
          <w:sz w:val="24"/>
          <w:szCs w:val="24"/>
        </w:rPr>
      </w:pPr>
      <w:r w:rsidRPr="00E95A53">
        <w:rPr>
          <w:i/>
          <w:sz w:val="24"/>
          <w:szCs w:val="24"/>
        </w:rPr>
        <w:t>•</w:t>
      </w:r>
      <w:r w:rsidRPr="00E95A53">
        <w:rPr>
          <w:i/>
          <w:sz w:val="24"/>
          <w:szCs w:val="24"/>
        </w:rPr>
        <w:tab/>
        <w:t>соответствие практической деятельности программным требованиям;</w:t>
      </w:r>
    </w:p>
    <w:p w:rsidR="00CC16E6" w:rsidRPr="00E95A53" w:rsidRDefault="00CC16E6" w:rsidP="00CC16E6">
      <w:pPr>
        <w:jc w:val="both"/>
        <w:rPr>
          <w:i/>
          <w:sz w:val="24"/>
          <w:szCs w:val="24"/>
        </w:rPr>
      </w:pPr>
      <w:r w:rsidRPr="00E95A53">
        <w:rPr>
          <w:i/>
          <w:sz w:val="24"/>
          <w:szCs w:val="24"/>
        </w:rPr>
        <w:t>•</w:t>
      </w:r>
      <w:r w:rsidRPr="00E95A53">
        <w:rPr>
          <w:i/>
          <w:sz w:val="24"/>
          <w:szCs w:val="24"/>
        </w:rPr>
        <w:tab/>
        <w:t>умение оперировать активной лексикой в соответствии с коммуникативной задачей;</w:t>
      </w:r>
    </w:p>
    <w:p w:rsidR="00CC16E6" w:rsidRPr="00E95A53" w:rsidRDefault="00CC16E6" w:rsidP="00CC16E6">
      <w:pPr>
        <w:jc w:val="both"/>
        <w:rPr>
          <w:i/>
          <w:sz w:val="24"/>
          <w:szCs w:val="24"/>
        </w:rPr>
      </w:pPr>
      <w:r w:rsidRPr="00E95A53">
        <w:rPr>
          <w:i/>
          <w:sz w:val="24"/>
          <w:szCs w:val="24"/>
        </w:rPr>
        <w:t>•</w:t>
      </w:r>
      <w:r w:rsidRPr="00E95A53">
        <w:rPr>
          <w:i/>
          <w:sz w:val="24"/>
          <w:szCs w:val="24"/>
        </w:rPr>
        <w:tab/>
        <w:t>уровень творческой активности обучающегося: количество реализованных проектов, выполненных самостоятельно на основе изученного материала;</w:t>
      </w:r>
    </w:p>
    <w:p w:rsidR="00CC16E6" w:rsidRPr="00E95A53" w:rsidRDefault="00CC16E6" w:rsidP="00CC16E6">
      <w:pPr>
        <w:jc w:val="both"/>
        <w:rPr>
          <w:i/>
          <w:sz w:val="24"/>
          <w:szCs w:val="24"/>
        </w:rPr>
      </w:pPr>
      <w:r w:rsidRPr="00E95A53">
        <w:rPr>
          <w:i/>
          <w:sz w:val="24"/>
          <w:szCs w:val="24"/>
        </w:rPr>
        <w:t>•</w:t>
      </w:r>
      <w:r w:rsidRPr="00E95A53">
        <w:rPr>
          <w:i/>
          <w:sz w:val="24"/>
          <w:szCs w:val="24"/>
        </w:rPr>
        <w:tab/>
        <w:t>качество выполненных работ, как по заданию педагога, так и по собственной инициативе.</w:t>
      </w:r>
    </w:p>
    <w:p w:rsidR="00CC16E6" w:rsidRPr="00E95A53" w:rsidRDefault="00CC16E6" w:rsidP="00CC16E6">
      <w:pPr>
        <w:jc w:val="both"/>
        <w:rPr>
          <w:i/>
          <w:sz w:val="24"/>
          <w:szCs w:val="24"/>
        </w:rPr>
      </w:pPr>
      <w:r w:rsidRPr="00E95A53">
        <w:rPr>
          <w:i/>
          <w:sz w:val="24"/>
          <w:szCs w:val="24"/>
        </w:rPr>
        <w:t>При оценке работ используется следующая шкала:</w:t>
      </w:r>
    </w:p>
    <w:p w:rsidR="00CC16E6" w:rsidRPr="00E95A53" w:rsidRDefault="00CC16E6" w:rsidP="00CC16E6">
      <w:pPr>
        <w:jc w:val="both"/>
        <w:rPr>
          <w:i/>
          <w:sz w:val="24"/>
          <w:szCs w:val="24"/>
        </w:rPr>
      </w:pPr>
      <w:r w:rsidRPr="00E95A53">
        <w:rPr>
          <w:b/>
          <w:i/>
          <w:sz w:val="24"/>
          <w:szCs w:val="24"/>
        </w:rPr>
        <w:t>В</w:t>
      </w:r>
      <w:r w:rsidRPr="00E95A53">
        <w:rPr>
          <w:i/>
          <w:sz w:val="24"/>
          <w:szCs w:val="24"/>
        </w:rPr>
        <w:t xml:space="preserve"> – высокий уровень (ставится, если учащийся освоил на 80-100% объёма знаний предусмотренных программой за конкретный период).</w:t>
      </w:r>
    </w:p>
    <w:p w:rsidR="00CC16E6" w:rsidRPr="00E95A53" w:rsidRDefault="00CC16E6" w:rsidP="00CC16E6">
      <w:pPr>
        <w:jc w:val="both"/>
        <w:rPr>
          <w:i/>
          <w:sz w:val="24"/>
          <w:szCs w:val="24"/>
        </w:rPr>
      </w:pPr>
      <w:r w:rsidRPr="00E95A53">
        <w:rPr>
          <w:b/>
          <w:i/>
          <w:sz w:val="24"/>
          <w:szCs w:val="24"/>
        </w:rPr>
        <w:t>Д</w:t>
      </w:r>
      <w:r w:rsidRPr="00E95A53">
        <w:rPr>
          <w:i/>
          <w:sz w:val="24"/>
          <w:szCs w:val="24"/>
        </w:rPr>
        <w:t xml:space="preserve"> – допустимый или средний (ставится, если учащийся освоил 50-80% объёма знаний предусмотренных программой за конкретный период).</w:t>
      </w:r>
    </w:p>
    <w:p w:rsidR="00CC16E6" w:rsidRPr="00E95A53" w:rsidRDefault="00CC16E6" w:rsidP="00CC16E6">
      <w:pPr>
        <w:jc w:val="both"/>
        <w:rPr>
          <w:i/>
          <w:sz w:val="24"/>
          <w:szCs w:val="24"/>
        </w:rPr>
      </w:pPr>
      <w:r w:rsidRPr="00E95A53">
        <w:rPr>
          <w:b/>
          <w:i/>
          <w:sz w:val="24"/>
          <w:szCs w:val="24"/>
        </w:rPr>
        <w:t>Н</w:t>
      </w:r>
      <w:r w:rsidRPr="00E95A53">
        <w:rPr>
          <w:i/>
          <w:sz w:val="24"/>
          <w:szCs w:val="24"/>
        </w:rPr>
        <w:t xml:space="preserve"> – низкий уровень (ставится, если учащийся овладел менее чем 50% объёма знаний предусмотренных программой за конкретный период).</w:t>
      </w:r>
    </w:p>
    <w:p w:rsidR="00CC16E6" w:rsidRPr="00E95A53" w:rsidRDefault="009C385B" w:rsidP="00CC16E6">
      <w:pPr>
        <w:jc w:val="both"/>
        <w:rPr>
          <w:i/>
          <w:sz w:val="24"/>
          <w:szCs w:val="24"/>
        </w:rPr>
      </w:pPr>
      <w:r w:rsidRPr="00E95A53">
        <w:rPr>
          <w:i/>
          <w:sz w:val="24"/>
          <w:szCs w:val="24"/>
        </w:rPr>
        <w:t>Результаты вносятся в таблицу (диагностическая карта)</w:t>
      </w:r>
      <w:r w:rsidR="00E71E40" w:rsidRPr="00E95A53">
        <w:rPr>
          <w:i/>
          <w:sz w:val="24"/>
          <w:szCs w:val="24"/>
        </w:rPr>
        <w:t>.</w:t>
      </w:r>
    </w:p>
    <w:p w:rsidR="0051123C" w:rsidRDefault="0051123C" w:rsidP="009B6F0E">
      <w:pPr>
        <w:jc w:val="both"/>
        <w:rPr>
          <w:sz w:val="28"/>
          <w:szCs w:val="28"/>
          <w:u w:val="single"/>
        </w:rPr>
      </w:pPr>
    </w:p>
    <w:p w:rsidR="0051123C" w:rsidRDefault="00E029DF" w:rsidP="009B6F0E">
      <w:pPr>
        <w:jc w:val="both"/>
        <w:rPr>
          <w:b/>
          <w:sz w:val="28"/>
          <w:szCs w:val="28"/>
        </w:rPr>
      </w:pPr>
      <w:r w:rsidRPr="00E95A53">
        <w:rPr>
          <w:b/>
          <w:sz w:val="28"/>
          <w:szCs w:val="28"/>
          <w:u w:val="single"/>
        </w:rPr>
        <w:t>Формы фиксации образовательных результатов</w:t>
      </w:r>
      <w:r w:rsidRPr="00E95A53">
        <w:rPr>
          <w:b/>
          <w:sz w:val="28"/>
          <w:szCs w:val="28"/>
        </w:rPr>
        <w:t xml:space="preserve">: </w:t>
      </w:r>
    </w:p>
    <w:p w:rsidR="00AD11DE" w:rsidRPr="00AD11DE" w:rsidRDefault="00AD11DE" w:rsidP="009B6F0E">
      <w:pPr>
        <w:jc w:val="both"/>
        <w:rPr>
          <w:b/>
          <w:sz w:val="28"/>
          <w:szCs w:val="28"/>
        </w:rPr>
      </w:pPr>
    </w:p>
    <w:p w:rsidR="00C570CA" w:rsidRDefault="00AD11DE" w:rsidP="009B6F0E">
      <w:pPr>
        <w:jc w:val="both"/>
        <w:rPr>
          <w:sz w:val="28"/>
          <w:szCs w:val="28"/>
        </w:rPr>
      </w:pPr>
      <w:proofErr w:type="gramStart"/>
      <w:r>
        <w:rPr>
          <w:sz w:val="28"/>
          <w:szCs w:val="28"/>
        </w:rPr>
        <w:t>П</w:t>
      </w:r>
      <w:r w:rsidR="0051123C" w:rsidRPr="009B6F0E">
        <w:rPr>
          <w:sz w:val="28"/>
          <w:szCs w:val="28"/>
        </w:rPr>
        <w:t>едагогический анализ результатов анкетирования, тестирования, опросов, выполнения учащимися творческих заданий, участия воспитанников в мероприятиях (концертах, викторинах, соревнованиях, спектаклях), защиты проектов, решения задач поискового характера, активности о</w:t>
      </w:r>
      <w:r w:rsidR="0051123C">
        <w:rPr>
          <w:sz w:val="28"/>
          <w:szCs w:val="28"/>
        </w:rPr>
        <w:t>бучающихся на занятиях и т.п. который подтверждается материалами:</w:t>
      </w:r>
      <w:r w:rsidR="00E029DF" w:rsidRPr="009B6F0E">
        <w:rPr>
          <w:sz w:val="28"/>
          <w:szCs w:val="28"/>
        </w:rPr>
        <w:t xml:space="preserve"> аудиозапись, видеозапись, грамота, готовая работа, диплом, дневник н</w:t>
      </w:r>
      <w:r w:rsidR="0051123C">
        <w:rPr>
          <w:sz w:val="28"/>
          <w:szCs w:val="28"/>
        </w:rPr>
        <w:t>аблюдений, журнал посещаемости</w:t>
      </w:r>
      <w:r w:rsidR="00E029DF" w:rsidRPr="009B6F0E">
        <w:rPr>
          <w:sz w:val="28"/>
          <w:szCs w:val="28"/>
        </w:rPr>
        <w:t>, материал анкетирования и тестирования, методическая разработка, портфолио, перечень готовых работ, протокол соревнований, фото, отзыв детей и</w:t>
      </w:r>
      <w:proofErr w:type="gramEnd"/>
      <w:r w:rsidR="00E029DF" w:rsidRPr="009B6F0E">
        <w:rPr>
          <w:sz w:val="28"/>
          <w:szCs w:val="28"/>
        </w:rPr>
        <w:t xml:space="preserve"> родителей, свидетельство (сертификат), статья и др.</w:t>
      </w:r>
      <w:r w:rsidR="00642848" w:rsidRPr="009B6F0E">
        <w:rPr>
          <w:sz w:val="28"/>
          <w:szCs w:val="28"/>
        </w:rPr>
        <w:t xml:space="preserve"> </w:t>
      </w:r>
    </w:p>
    <w:p w:rsidR="00AD11DE" w:rsidRPr="009B6F0E" w:rsidRDefault="00AD11DE" w:rsidP="009B6F0E">
      <w:pPr>
        <w:jc w:val="both"/>
        <w:rPr>
          <w:sz w:val="28"/>
          <w:szCs w:val="28"/>
        </w:rPr>
      </w:pPr>
    </w:p>
    <w:p w:rsidR="009C385B" w:rsidRDefault="00E029DF" w:rsidP="009B6F0E">
      <w:pPr>
        <w:jc w:val="both"/>
        <w:rPr>
          <w:b/>
          <w:sz w:val="28"/>
          <w:szCs w:val="28"/>
        </w:rPr>
      </w:pPr>
      <w:r w:rsidRPr="00E95A53">
        <w:rPr>
          <w:b/>
          <w:sz w:val="28"/>
          <w:szCs w:val="28"/>
          <w:u w:val="single"/>
        </w:rPr>
        <w:lastRenderedPageBreak/>
        <w:t>Формы предъявления и демонстрации образовательных результатов</w:t>
      </w:r>
      <w:r w:rsidRPr="00E95A53">
        <w:rPr>
          <w:b/>
          <w:sz w:val="28"/>
          <w:szCs w:val="28"/>
        </w:rPr>
        <w:t>:</w:t>
      </w:r>
    </w:p>
    <w:p w:rsidR="00AD11DE" w:rsidRPr="00E95A53" w:rsidRDefault="00AD11DE" w:rsidP="009B6F0E">
      <w:pPr>
        <w:jc w:val="both"/>
        <w:rPr>
          <w:b/>
          <w:sz w:val="28"/>
          <w:szCs w:val="28"/>
        </w:rPr>
      </w:pPr>
    </w:p>
    <w:p w:rsidR="009C385B" w:rsidRDefault="00AD11DE" w:rsidP="009B6F0E">
      <w:pPr>
        <w:jc w:val="both"/>
        <w:rPr>
          <w:sz w:val="28"/>
          <w:szCs w:val="28"/>
        </w:rPr>
      </w:pPr>
      <w:r>
        <w:rPr>
          <w:sz w:val="28"/>
          <w:szCs w:val="28"/>
        </w:rPr>
        <w:t>А</w:t>
      </w:r>
      <w:r w:rsidR="00E029DF" w:rsidRPr="009B6F0E">
        <w:rPr>
          <w:sz w:val="28"/>
          <w:szCs w:val="28"/>
        </w:rPr>
        <w:t xml:space="preserve">налитический материал по итогам проведения </w:t>
      </w:r>
      <w:r>
        <w:rPr>
          <w:sz w:val="28"/>
          <w:szCs w:val="28"/>
        </w:rPr>
        <w:t>диагностики.</w:t>
      </w:r>
      <w:r w:rsidR="00E029DF" w:rsidRPr="009B6F0E">
        <w:rPr>
          <w:sz w:val="28"/>
          <w:szCs w:val="28"/>
        </w:rPr>
        <w:t xml:space="preserve"> </w:t>
      </w:r>
    </w:p>
    <w:p w:rsidR="009C385B" w:rsidRDefault="00AD11DE" w:rsidP="009B6F0E">
      <w:pPr>
        <w:jc w:val="both"/>
        <w:rPr>
          <w:sz w:val="28"/>
          <w:szCs w:val="28"/>
        </w:rPr>
      </w:pPr>
      <w:r>
        <w:rPr>
          <w:sz w:val="28"/>
          <w:szCs w:val="28"/>
        </w:rPr>
        <w:t>И</w:t>
      </w:r>
      <w:r w:rsidRPr="009B6F0E">
        <w:rPr>
          <w:sz w:val="28"/>
          <w:szCs w:val="28"/>
        </w:rPr>
        <w:t xml:space="preserve">тоговый </w:t>
      </w:r>
      <w:r w:rsidR="009C385B" w:rsidRPr="009B6F0E">
        <w:rPr>
          <w:sz w:val="28"/>
          <w:szCs w:val="28"/>
        </w:rPr>
        <w:t xml:space="preserve">отчет </w:t>
      </w:r>
      <w:r w:rsidR="00E71E40">
        <w:rPr>
          <w:sz w:val="28"/>
          <w:szCs w:val="28"/>
        </w:rPr>
        <w:t>педагога дополнительного образования.</w:t>
      </w:r>
    </w:p>
    <w:p w:rsidR="00AD11DE" w:rsidRDefault="00AD11DE" w:rsidP="009B6F0E">
      <w:pPr>
        <w:jc w:val="both"/>
        <w:rPr>
          <w:sz w:val="28"/>
          <w:szCs w:val="28"/>
        </w:rPr>
      </w:pPr>
    </w:p>
    <w:p w:rsidR="00642848" w:rsidRPr="00E95A53" w:rsidRDefault="00642848" w:rsidP="009B6F0E">
      <w:pPr>
        <w:jc w:val="both"/>
        <w:rPr>
          <w:sz w:val="28"/>
          <w:szCs w:val="28"/>
        </w:rPr>
      </w:pPr>
      <w:r w:rsidRPr="00E95A53">
        <w:rPr>
          <w:b/>
          <w:sz w:val="28"/>
          <w:szCs w:val="28"/>
          <w:u w:val="single"/>
        </w:rPr>
        <w:t>Формы аттестации</w:t>
      </w:r>
      <w:r w:rsidRPr="00E95A53">
        <w:rPr>
          <w:sz w:val="28"/>
          <w:szCs w:val="28"/>
        </w:rPr>
        <w:t xml:space="preserve"> в дополнительном образовании - творческая работа, проект,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rsidR="00D618CE" w:rsidRPr="009B6F0E" w:rsidRDefault="00F873F7" w:rsidP="00E95A53">
      <w:pPr>
        <w:jc w:val="center"/>
        <w:rPr>
          <w:sz w:val="28"/>
          <w:szCs w:val="28"/>
        </w:rPr>
      </w:pPr>
      <w:r>
        <w:rPr>
          <w:b/>
          <w:sz w:val="28"/>
          <w:szCs w:val="28"/>
        </w:rPr>
        <w:t>Оценочные материалы</w:t>
      </w:r>
    </w:p>
    <w:p w:rsidR="00C570CA" w:rsidRDefault="00E029DF" w:rsidP="009B6F0E">
      <w:pPr>
        <w:jc w:val="both"/>
        <w:rPr>
          <w:sz w:val="28"/>
          <w:szCs w:val="28"/>
        </w:rPr>
      </w:pPr>
      <w:r w:rsidRPr="009B6F0E">
        <w:rPr>
          <w:sz w:val="28"/>
          <w:szCs w:val="28"/>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p w:rsidR="0033729E" w:rsidRPr="009B6F0E" w:rsidRDefault="006A07F6" w:rsidP="0033729E">
      <w:pPr>
        <w:jc w:val="both"/>
        <w:rPr>
          <w:sz w:val="28"/>
          <w:szCs w:val="28"/>
        </w:rPr>
      </w:pPr>
      <w:r w:rsidRPr="009B6F0E">
        <w:rPr>
          <w:sz w:val="28"/>
          <w:szCs w:val="28"/>
        </w:rPr>
        <w:t xml:space="preserve">В разделе описывается </w:t>
      </w:r>
      <w:r w:rsidR="0033729E">
        <w:rPr>
          <w:sz w:val="28"/>
          <w:szCs w:val="28"/>
        </w:rPr>
        <w:t xml:space="preserve">система </w:t>
      </w:r>
      <w:r w:rsidR="0033729E" w:rsidRPr="009B6F0E">
        <w:rPr>
          <w:sz w:val="28"/>
          <w:szCs w:val="28"/>
        </w:rPr>
        <w:t>оценочны</w:t>
      </w:r>
      <w:r w:rsidR="0033729E">
        <w:rPr>
          <w:sz w:val="28"/>
          <w:szCs w:val="28"/>
        </w:rPr>
        <w:t>х</w:t>
      </w:r>
      <w:r w:rsidR="0033729E" w:rsidRPr="009B6F0E">
        <w:rPr>
          <w:sz w:val="28"/>
          <w:szCs w:val="28"/>
        </w:rPr>
        <w:t xml:space="preserve"> материал</w:t>
      </w:r>
      <w:r w:rsidR="0033729E">
        <w:rPr>
          <w:sz w:val="28"/>
          <w:szCs w:val="28"/>
        </w:rPr>
        <w:t>ов</w:t>
      </w:r>
      <w:r w:rsidR="001B3461">
        <w:rPr>
          <w:sz w:val="28"/>
          <w:szCs w:val="28"/>
        </w:rPr>
        <w:t>, составленных</w:t>
      </w:r>
      <w:r w:rsidR="0033729E" w:rsidRPr="009B6F0E">
        <w:rPr>
          <w:sz w:val="28"/>
          <w:szCs w:val="28"/>
        </w:rPr>
        <w:t xml:space="preserve"> в зависимости от специфики программ (диагностический инструментарий, нормативы, критерии оценки, перечень вопросов, темы для проектных работ и т.д.)</w:t>
      </w:r>
    </w:p>
    <w:p w:rsidR="0033729E" w:rsidRDefault="001B3461" w:rsidP="0033729E">
      <w:pPr>
        <w:jc w:val="both"/>
        <w:rPr>
          <w:sz w:val="28"/>
          <w:szCs w:val="28"/>
        </w:rPr>
      </w:pPr>
      <w:r>
        <w:rPr>
          <w:sz w:val="28"/>
          <w:szCs w:val="28"/>
        </w:rPr>
        <w:t xml:space="preserve">1. Следует </w:t>
      </w:r>
      <w:r w:rsidR="00344C30">
        <w:rPr>
          <w:sz w:val="28"/>
          <w:szCs w:val="28"/>
        </w:rPr>
        <w:t>определить сроки проведения диагностических мероприятий</w:t>
      </w:r>
      <w:r>
        <w:rPr>
          <w:sz w:val="28"/>
          <w:szCs w:val="28"/>
        </w:rPr>
        <w:t>.</w:t>
      </w:r>
    </w:p>
    <w:p w:rsidR="001B3461" w:rsidRPr="00E95A53" w:rsidRDefault="00344C30" w:rsidP="0033729E">
      <w:pPr>
        <w:jc w:val="both"/>
        <w:rPr>
          <w:i/>
          <w:sz w:val="24"/>
          <w:szCs w:val="24"/>
        </w:rPr>
      </w:pPr>
      <w:r w:rsidRPr="00E95A53">
        <w:rPr>
          <w:i/>
          <w:sz w:val="24"/>
          <w:szCs w:val="24"/>
        </w:rPr>
        <w:t>Например:</w:t>
      </w:r>
    </w:p>
    <w:p w:rsidR="00344C30" w:rsidRPr="00E95A53" w:rsidRDefault="00344C30" w:rsidP="0033729E">
      <w:pPr>
        <w:jc w:val="both"/>
        <w:rPr>
          <w:i/>
          <w:sz w:val="24"/>
          <w:szCs w:val="24"/>
        </w:rPr>
      </w:pPr>
      <w:r w:rsidRPr="00E95A53">
        <w:rPr>
          <w:i/>
          <w:sz w:val="24"/>
          <w:szCs w:val="24"/>
        </w:rPr>
        <w:t>Уровень развития и овладения иностранным языком детей старшего дошкольного возраста и младшего школьного возраста определяется проведением диагностики в середине и конце учебного года</w:t>
      </w:r>
    </w:p>
    <w:p w:rsidR="0033729E" w:rsidRDefault="001B3461" w:rsidP="009B6F0E">
      <w:pPr>
        <w:jc w:val="both"/>
        <w:rPr>
          <w:sz w:val="28"/>
          <w:szCs w:val="28"/>
        </w:rPr>
      </w:pPr>
      <w:r>
        <w:rPr>
          <w:sz w:val="28"/>
          <w:szCs w:val="28"/>
        </w:rPr>
        <w:t>2. Сформулировать цель диагностики.</w:t>
      </w:r>
    </w:p>
    <w:p w:rsidR="001B3461" w:rsidRPr="00E95A53" w:rsidRDefault="00344C30" w:rsidP="009B6F0E">
      <w:pPr>
        <w:jc w:val="both"/>
        <w:rPr>
          <w:i/>
          <w:sz w:val="24"/>
          <w:szCs w:val="24"/>
        </w:rPr>
      </w:pPr>
      <w:r w:rsidRPr="00E95A53">
        <w:rPr>
          <w:i/>
          <w:sz w:val="24"/>
          <w:szCs w:val="24"/>
        </w:rPr>
        <w:t>Например:</w:t>
      </w:r>
    </w:p>
    <w:p w:rsidR="00344C30" w:rsidRPr="00E95A53" w:rsidRDefault="00344C30" w:rsidP="009B6F0E">
      <w:pPr>
        <w:jc w:val="both"/>
        <w:rPr>
          <w:i/>
          <w:sz w:val="24"/>
          <w:szCs w:val="24"/>
        </w:rPr>
      </w:pPr>
      <w:r w:rsidRPr="00E95A53">
        <w:rPr>
          <w:i/>
          <w:sz w:val="24"/>
          <w:szCs w:val="24"/>
        </w:rPr>
        <w:t>Цель диагностики: определить уровень освоения программы в середине (декабре) и в конце (май) учебного года по обучению английскому языку</w:t>
      </w:r>
    </w:p>
    <w:p w:rsidR="001B3461" w:rsidRDefault="001B3461" w:rsidP="009B6F0E">
      <w:pPr>
        <w:jc w:val="both"/>
        <w:rPr>
          <w:sz w:val="28"/>
          <w:szCs w:val="28"/>
        </w:rPr>
      </w:pPr>
      <w:r>
        <w:rPr>
          <w:sz w:val="28"/>
          <w:szCs w:val="28"/>
        </w:rPr>
        <w:t xml:space="preserve">3. Описать </w:t>
      </w:r>
      <w:r w:rsidR="006F5C41">
        <w:rPr>
          <w:sz w:val="28"/>
          <w:szCs w:val="28"/>
        </w:rPr>
        <w:t>выбор способов и сре</w:t>
      </w:r>
      <w:proofErr w:type="gramStart"/>
      <w:r w:rsidR="006F5C41">
        <w:rPr>
          <w:sz w:val="28"/>
          <w:szCs w:val="28"/>
        </w:rPr>
        <w:t xml:space="preserve">дств </w:t>
      </w:r>
      <w:r>
        <w:rPr>
          <w:sz w:val="28"/>
          <w:szCs w:val="28"/>
        </w:rPr>
        <w:t>пр</w:t>
      </w:r>
      <w:proofErr w:type="gramEnd"/>
      <w:r>
        <w:rPr>
          <w:sz w:val="28"/>
          <w:szCs w:val="28"/>
        </w:rPr>
        <w:t>оведени</w:t>
      </w:r>
      <w:r w:rsidR="00E95A53">
        <w:rPr>
          <w:sz w:val="28"/>
          <w:szCs w:val="28"/>
        </w:rPr>
        <w:t>я диагностического обследования</w:t>
      </w:r>
      <w:r w:rsidR="00344C30">
        <w:rPr>
          <w:sz w:val="28"/>
          <w:szCs w:val="28"/>
        </w:rPr>
        <w:t xml:space="preserve"> (форма проведения – индивидуальная, групповая, методы диагностики, выбор и распределение дидактических материалов в зависимости от возрастных категорий обучающихся)</w:t>
      </w:r>
      <w:r w:rsidR="004F032C">
        <w:rPr>
          <w:sz w:val="28"/>
          <w:szCs w:val="28"/>
        </w:rPr>
        <w:t>.</w:t>
      </w:r>
    </w:p>
    <w:p w:rsidR="00344C30" w:rsidRPr="00E95A53" w:rsidRDefault="00344C30" w:rsidP="009B6F0E">
      <w:pPr>
        <w:jc w:val="both"/>
        <w:rPr>
          <w:i/>
          <w:sz w:val="24"/>
          <w:szCs w:val="24"/>
        </w:rPr>
      </w:pPr>
      <w:r w:rsidRPr="00E95A53">
        <w:rPr>
          <w:i/>
          <w:sz w:val="24"/>
          <w:szCs w:val="24"/>
        </w:rPr>
        <w:t>Например:</w:t>
      </w:r>
    </w:p>
    <w:p w:rsidR="00344C30" w:rsidRPr="00E95A53" w:rsidRDefault="00344C30" w:rsidP="009B6F0E">
      <w:pPr>
        <w:jc w:val="both"/>
        <w:rPr>
          <w:i/>
          <w:sz w:val="24"/>
          <w:szCs w:val="24"/>
        </w:rPr>
      </w:pPr>
      <w:r w:rsidRPr="00E95A53">
        <w:rPr>
          <w:i/>
          <w:sz w:val="24"/>
          <w:szCs w:val="24"/>
        </w:rPr>
        <w:t>Работа проводится как в индивидуальной, так и в групповой форме.</w:t>
      </w:r>
    </w:p>
    <w:p w:rsidR="00344C30" w:rsidRPr="00E95A53" w:rsidRDefault="00344C30" w:rsidP="009B6F0E">
      <w:pPr>
        <w:jc w:val="both"/>
        <w:rPr>
          <w:i/>
          <w:sz w:val="24"/>
          <w:szCs w:val="24"/>
        </w:rPr>
      </w:pPr>
      <w:r w:rsidRPr="00E95A53">
        <w:rPr>
          <w:i/>
          <w:sz w:val="24"/>
          <w:szCs w:val="24"/>
        </w:rPr>
        <w:t xml:space="preserve">Для диагностики используются методики, позволяющие выявить, насколько ребенком </w:t>
      </w:r>
      <w:proofErr w:type="gramStart"/>
      <w:r w:rsidRPr="00E95A53">
        <w:rPr>
          <w:i/>
          <w:sz w:val="24"/>
          <w:szCs w:val="24"/>
        </w:rPr>
        <w:t>освоена</w:t>
      </w:r>
      <w:proofErr w:type="gramEnd"/>
      <w:r w:rsidRPr="00E95A53">
        <w:rPr>
          <w:i/>
          <w:sz w:val="24"/>
          <w:szCs w:val="24"/>
        </w:rPr>
        <w:t xml:space="preserve"> данная образовательная </w:t>
      </w:r>
      <w:proofErr w:type="spellStart"/>
      <w:r w:rsidRPr="00E95A53">
        <w:rPr>
          <w:i/>
          <w:sz w:val="24"/>
          <w:szCs w:val="24"/>
        </w:rPr>
        <w:t>программав</w:t>
      </w:r>
      <w:proofErr w:type="spellEnd"/>
      <w:r w:rsidRPr="00E95A53">
        <w:rPr>
          <w:i/>
          <w:sz w:val="24"/>
          <w:szCs w:val="24"/>
        </w:rPr>
        <w:t xml:space="preserve"> различных областях освоения языка. Диагностические материалы структурированы по возрастам: 5-6 лет, 6-7 лет, 7-8 лет. Исходя из содержания курса, основные показатели компетентности: </w:t>
      </w:r>
    </w:p>
    <w:p w:rsidR="00344C30" w:rsidRPr="00E95A53" w:rsidRDefault="00344C30" w:rsidP="009B6F0E">
      <w:pPr>
        <w:jc w:val="both"/>
        <w:rPr>
          <w:i/>
          <w:sz w:val="24"/>
          <w:szCs w:val="24"/>
        </w:rPr>
      </w:pPr>
      <w:r w:rsidRPr="00E95A53">
        <w:rPr>
          <w:i/>
          <w:sz w:val="24"/>
          <w:szCs w:val="24"/>
        </w:rPr>
        <w:t>- говорение;</w:t>
      </w:r>
    </w:p>
    <w:p w:rsidR="00344C30" w:rsidRPr="00E95A53" w:rsidRDefault="00344C30" w:rsidP="009B6F0E">
      <w:pPr>
        <w:jc w:val="both"/>
        <w:rPr>
          <w:i/>
          <w:sz w:val="24"/>
          <w:szCs w:val="24"/>
        </w:rPr>
      </w:pPr>
      <w:r w:rsidRPr="00E95A53">
        <w:rPr>
          <w:i/>
          <w:sz w:val="24"/>
          <w:szCs w:val="24"/>
        </w:rPr>
        <w:t xml:space="preserve">- </w:t>
      </w:r>
      <w:proofErr w:type="spellStart"/>
      <w:r w:rsidRPr="00E95A53">
        <w:rPr>
          <w:i/>
          <w:sz w:val="24"/>
          <w:szCs w:val="24"/>
        </w:rPr>
        <w:t>аудирование</w:t>
      </w:r>
      <w:proofErr w:type="spellEnd"/>
      <w:r w:rsidRPr="00E95A53">
        <w:rPr>
          <w:i/>
          <w:sz w:val="24"/>
          <w:szCs w:val="24"/>
        </w:rPr>
        <w:t>;</w:t>
      </w:r>
    </w:p>
    <w:p w:rsidR="00344C30" w:rsidRPr="00E95A53" w:rsidRDefault="00344C30" w:rsidP="009B6F0E">
      <w:pPr>
        <w:jc w:val="both"/>
        <w:rPr>
          <w:i/>
          <w:sz w:val="24"/>
          <w:szCs w:val="24"/>
        </w:rPr>
      </w:pPr>
      <w:r w:rsidRPr="00E95A53">
        <w:rPr>
          <w:i/>
          <w:sz w:val="24"/>
          <w:szCs w:val="24"/>
        </w:rPr>
        <w:t>- лексика.</w:t>
      </w:r>
    </w:p>
    <w:p w:rsidR="00AD11DE" w:rsidRDefault="00AD11DE" w:rsidP="009B6F0E">
      <w:pPr>
        <w:jc w:val="both"/>
        <w:rPr>
          <w:sz w:val="28"/>
          <w:szCs w:val="28"/>
        </w:rPr>
      </w:pPr>
    </w:p>
    <w:p w:rsidR="006F5C41" w:rsidRDefault="001B3461" w:rsidP="009B6F0E">
      <w:pPr>
        <w:jc w:val="both"/>
        <w:rPr>
          <w:sz w:val="28"/>
          <w:szCs w:val="28"/>
        </w:rPr>
      </w:pPr>
      <w:r>
        <w:rPr>
          <w:sz w:val="28"/>
          <w:szCs w:val="28"/>
        </w:rPr>
        <w:t xml:space="preserve">4. </w:t>
      </w:r>
      <w:r w:rsidR="006F5C41">
        <w:rPr>
          <w:sz w:val="28"/>
          <w:szCs w:val="28"/>
        </w:rPr>
        <w:t>Описать процедуру проведения диагностического обследования.</w:t>
      </w:r>
    </w:p>
    <w:p w:rsidR="00B03B73" w:rsidRDefault="00B03B73" w:rsidP="00E95A53">
      <w:pPr>
        <w:rPr>
          <w:i/>
          <w:sz w:val="24"/>
          <w:szCs w:val="24"/>
        </w:rPr>
      </w:pPr>
    </w:p>
    <w:p w:rsidR="004F032C" w:rsidRDefault="004F032C" w:rsidP="00E95A53">
      <w:pPr>
        <w:rPr>
          <w:i/>
          <w:sz w:val="24"/>
          <w:szCs w:val="24"/>
        </w:rPr>
      </w:pPr>
    </w:p>
    <w:p w:rsidR="004F032C" w:rsidRDefault="004F032C" w:rsidP="00E95A53">
      <w:pPr>
        <w:rPr>
          <w:i/>
          <w:sz w:val="24"/>
          <w:szCs w:val="24"/>
        </w:rPr>
      </w:pPr>
    </w:p>
    <w:p w:rsidR="004F032C" w:rsidRDefault="004F032C" w:rsidP="00E95A53">
      <w:pPr>
        <w:rPr>
          <w:i/>
          <w:sz w:val="24"/>
          <w:szCs w:val="24"/>
        </w:rPr>
      </w:pPr>
    </w:p>
    <w:p w:rsidR="004F032C" w:rsidRDefault="004F032C" w:rsidP="00E95A53">
      <w:pPr>
        <w:rPr>
          <w:i/>
          <w:sz w:val="24"/>
          <w:szCs w:val="24"/>
        </w:rPr>
      </w:pPr>
    </w:p>
    <w:p w:rsidR="00E95A53" w:rsidRPr="00E95A53" w:rsidRDefault="00E95A53" w:rsidP="00E95A53">
      <w:pPr>
        <w:rPr>
          <w:i/>
          <w:sz w:val="24"/>
          <w:szCs w:val="24"/>
        </w:rPr>
      </w:pPr>
      <w:r w:rsidRPr="00E95A53">
        <w:rPr>
          <w:i/>
          <w:sz w:val="24"/>
          <w:szCs w:val="24"/>
        </w:rPr>
        <w:lastRenderedPageBreak/>
        <w:t>Например:</w:t>
      </w:r>
    </w:p>
    <w:p w:rsidR="00E95A53" w:rsidRPr="00E95A53" w:rsidRDefault="00E95A53" w:rsidP="006F5C41">
      <w:pPr>
        <w:jc w:val="center"/>
        <w:rPr>
          <w:b/>
          <w:i/>
          <w:sz w:val="24"/>
          <w:szCs w:val="24"/>
        </w:rPr>
      </w:pPr>
    </w:p>
    <w:p w:rsidR="006F5C41" w:rsidRPr="00E95A53" w:rsidRDefault="006F5C41" w:rsidP="006F5C41">
      <w:pPr>
        <w:jc w:val="center"/>
        <w:rPr>
          <w:b/>
          <w:i/>
          <w:sz w:val="24"/>
          <w:szCs w:val="24"/>
        </w:rPr>
      </w:pPr>
      <w:r w:rsidRPr="00E95A53">
        <w:rPr>
          <w:b/>
          <w:i/>
          <w:sz w:val="24"/>
          <w:szCs w:val="24"/>
        </w:rPr>
        <w:t>Процедура проведения</w:t>
      </w:r>
    </w:p>
    <w:p w:rsidR="006F5C41" w:rsidRPr="00E95A53" w:rsidRDefault="006F5C41" w:rsidP="006F5C41">
      <w:pPr>
        <w:jc w:val="center"/>
        <w:rPr>
          <w:i/>
          <w:sz w:val="24"/>
          <w:szCs w:val="24"/>
        </w:rPr>
      </w:pPr>
      <w:r w:rsidRPr="00E95A53">
        <w:rPr>
          <w:b/>
          <w:i/>
          <w:sz w:val="24"/>
          <w:szCs w:val="24"/>
        </w:rPr>
        <w:t>диагностического обследования.</w:t>
      </w:r>
    </w:p>
    <w:p w:rsidR="006F5C41" w:rsidRPr="00E95A53" w:rsidRDefault="006F5C41" w:rsidP="006F5C41">
      <w:pPr>
        <w:jc w:val="both"/>
        <w:rPr>
          <w:i/>
          <w:sz w:val="24"/>
          <w:szCs w:val="24"/>
        </w:rPr>
      </w:pPr>
      <w:r w:rsidRPr="00E95A53">
        <w:rPr>
          <w:i/>
          <w:sz w:val="24"/>
          <w:szCs w:val="24"/>
        </w:rPr>
        <w:t>Диагностирование включает в себя контроль, проверку, накопление, анализ, динамику, тенденции, прогнозирование дальнейшего развития событий. В диагностике используются многие методы и методики. Наряду с традиционными методами контроля, проверки, оценки, учета знаний и умений, применяется проектная деятельность, игры-викторины, драматизация.</w:t>
      </w:r>
    </w:p>
    <w:p w:rsidR="006F5C41" w:rsidRPr="00E95A53" w:rsidRDefault="006F5C41" w:rsidP="006F5C41">
      <w:pPr>
        <w:jc w:val="both"/>
        <w:rPr>
          <w:i/>
          <w:sz w:val="24"/>
          <w:szCs w:val="24"/>
        </w:rPr>
      </w:pPr>
      <w:r w:rsidRPr="00E95A53">
        <w:rPr>
          <w:i/>
          <w:sz w:val="24"/>
          <w:szCs w:val="24"/>
        </w:rPr>
        <w:t>Диагностика проводится педагогом индивидуально по отношению к каждому ребенку. Важно, проводить процедуру обследования в атмосфере доброжелательности: оказание эмоциональной поддержки; поощрение.</w:t>
      </w:r>
    </w:p>
    <w:p w:rsidR="006F5C41" w:rsidRPr="00E95A53" w:rsidRDefault="006F5C41" w:rsidP="006F5C41">
      <w:pPr>
        <w:jc w:val="both"/>
        <w:rPr>
          <w:i/>
          <w:sz w:val="24"/>
          <w:szCs w:val="24"/>
        </w:rPr>
      </w:pPr>
      <w:r w:rsidRPr="00E95A53">
        <w:rPr>
          <w:i/>
          <w:sz w:val="24"/>
          <w:szCs w:val="24"/>
        </w:rPr>
        <w:t>Вначале проводится беседа, позволяющая ребенку адаптироваться в условиях проведения диагностического обследования, а педагогу – установить с ним контакт.</w:t>
      </w:r>
    </w:p>
    <w:p w:rsidR="006F5C41" w:rsidRPr="00E95A53" w:rsidRDefault="006F5C41" w:rsidP="006F5C41">
      <w:pPr>
        <w:jc w:val="both"/>
        <w:rPr>
          <w:i/>
          <w:sz w:val="24"/>
          <w:szCs w:val="24"/>
        </w:rPr>
      </w:pPr>
      <w:r w:rsidRPr="00E95A53">
        <w:rPr>
          <w:i/>
          <w:sz w:val="24"/>
          <w:szCs w:val="24"/>
        </w:rPr>
        <w:t>После предварительной беседы, когда контакт с ребенком установлен, можно переходить к следующему этапу - диагностическому обследованию с использованием инструментария. Ребенок выполняет ряд заданий, а педагог в это время ведет протокол обследования, заполняя его индивидуально на каждого ребенка.</w:t>
      </w:r>
    </w:p>
    <w:p w:rsidR="006F5C41" w:rsidRPr="00E95A53" w:rsidRDefault="006F5C41" w:rsidP="006F5C41">
      <w:pPr>
        <w:jc w:val="both"/>
        <w:rPr>
          <w:i/>
          <w:sz w:val="24"/>
          <w:szCs w:val="24"/>
        </w:rPr>
      </w:pPr>
      <w:r w:rsidRPr="00E95A53">
        <w:rPr>
          <w:b/>
          <w:i/>
          <w:sz w:val="24"/>
          <w:szCs w:val="24"/>
        </w:rPr>
        <w:t>Диагностическая карта наблюдений:</w:t>
      </w:r>
      <w:r w:rsidRPr="00E95A53">
        <w:rPr>
          <w:i/>
          <w:sz w:val="24"/>
          <w:szCs w:val="24"/>
        </w:rPr>
        <w:t xml:space="preserve"> фиксируются результаты выполнения заданий, действия и высказывания ребенка, делаются пометки и планирование последующей развивающей работы.</w:t>
      </w:r>
    </w:p>
    <w:p w:rsidR="006F5C41" w:rsidRPr="00E95A53" w:rsidRDefault="006F5C41" w:rsidP="006F5C41">
      <w:pPr>
        <w:jc w:val="both"/>
        <w:rPr>
          <w:b/>
          <w:i/>
          <w:sz w:val="24"/>
          <w:szCs w:val="24"/>
        </w:rPr>
      </w:pPr>
      <w:r w:rsidRPr="00E95A53">
        <w:rPr>
          <w:b/>
          <w:i/>
          <w:sz w:val="24"/>
          <w:szCs w:val="24"/>
        </w:rPr>
        <w:t>Оценка результатов</w:t>
      </w:r>
    </w:p>
    <w:p w:rsidR="006F5C41" w:rsidRPr="00E95A53" w:rsidRDefault="006F5C41" w:rsidP="006F5C41">
      <w:pPr>
        <w:jc w:val="both"/>
        <w:rPr>
          <w:i/>
          <w:sz w:val="24"/>
          <w:szCs w:val="24"/>
        </w:rPr>
      </w:pPr>
      <w:r w:rsidRPr="00E95A53">
        <w:rPr>
          <w:i/>
          <w:sz w:val="24"/>
          <w:szCs w:val="24"/>
        </w:rPr>
        <w:t xml:space="preserve">Протокол является частью диагностической таблицы наблюдений, которая, включает в себя несколько граф показателей компетентности: говорение, </w:t>
      </w:r>
      <w:proofErr w:type="spellStart"/>
      <w:r w:rsidRPr="00E95A53">
        <w:rPr>
          <w:i/>
          <w:sz w:val="24"/>
          <w:szCs w:val="24"/>
        </w:rPr>
        <w:t>аудирование</w:t>
      </w:r>
      <w:proofErr w:type="spellEnd"/>
      <w:r w:rsidRPr="00E95A53">
        <w:rPr>
          <w:i/>
          <w:sz w:val="24"/>
          <w:szCs w:val="24"/>
        </w:rPr>
        <w:t xml:space="preserve">, чтение, письмо и грамматика, позволяет отследить уровень знаний как индивидуально каждого ребенка, так и в среднем по группе. </w:t>
      </w:r>
    </w:p>
    <w:p w:rsidR="006F5C41" w:rsidRPr="00E95A53" w:rsidRDefault="006F5C41" w:rsidP="006F5C41">
      <w:pPr>
        <w:jc w:val="both"/>
        <w:rPr>
          <w:i/>
          <w:sz w:val="24"/>
          <w:szCs w:val="24"/>
        </w:rPr>
      </w:pPr>
      <w:r w:rsidRPr="00E95A53">
        <w:rPr>
          <w:i/>
          <w:sz w:val="24"/>
          <w:szCs w:val="24"/>
        </w:rPr>
        <w:t>По результатам проведенной диагностики для каждого ребенка вырабатываются индивидуальные рекомендации и по группе в целом, которые фиксируются педагогом.</w:t>
      </w:r>
    </w:p>
    <w:p w:rsidR="006F5C41" w:rsidRPr="00E95A53" w:rsidRDefault="006F5C41" w:rsidP="006F5C41">
      <w:pPr>
        <w:jc w:val="both"/>
        <w:rPr>
          <w:i/>
          <w:sz w:val="24"/>
          <w:szCs w:val="24"/>
        </w:rPr>
      </w:pPr>
      <w:r w:rsidRPr="00E95A53">
        <w:rPr>
          <w:i/>
          <w:sz w:val="24"/>
          <w:szCs w:val="24"/>
        </w:rPr>
        <w:t>Количественные показатели по группе могут быть изображены графически. Это помогает наглядно представить ситуацию в целом, спланировать развивающую работу по обучению английскому языку младших школьников.</w:t>
      </w:r>
    </w:p>
    <w:p w:rsidR="006F5C41" w:rsidRPr="00E95A53" w:rsidRDefault="006F5C41" w:rsidP="006F5C41">
      <w:pPr>
        <w:jc w:val="both"/>
        <w:rPr>
          <w:i/>
          <w:sz w:val="24"/>
          <w:szCs w:val="24"/>
        </w:rPr>
      </w:pPr>
    </w:p>
    <w:p w:rsidR="006F5C41" w:rsidRPr="00E95A53" w:rsidRDefault="006F5C41" w:rsidP="006F5C41">
      <w:pPr>
        <w:jc w:val="center"/>
        <w:rPr>
          <w:b/>
          <w:i/>
          <w:sz w:val="24"/>
          <w:szCs w:val="24"/>
        </w:rPr>
      </w:pPr>
      <w:r w:rsidRPr="00E95A53">
        <w:rPr>
          <w:b/>
          <w:i/>
          <w:sz w:val="24"/>
          <w:szCs w:val="24"/>
        </w:rPr>
        <w:t xml:space="preserve">Диагностика уровня освоения программного материала по английскому </w:t>
      </w:r>
    </w:p>
    <w:p w:rsidR="006F5C41" w:rsidRPr="00E95A53" w:rsidRDefault="006F5C41" w:rsidP="006F5C41">
      <w:pPr>
        <w:jc w:val="center"/>
        <w:rPr>
          <w:b/>
          <w:i/>
          <w:sz w:val="24"/>
          <w:szCs w:val="24"/>
        </w:rPr>
      </w:pPr>
      <w:r w:rsidRPr="00E95A53">
        <w:rPr>
          <w:b/>
          <w:i/>
          <w:sz w:val="24"/>
          <w:szCs w:val="24"/>
        </w:rPr>
        <w:t>языку в _____ группе</w:t>
      </w:r>
    </w:p>
    <w:p w:rsidR="006F5C41" w:rsidRPr="00E95A53" w:rsidRDefault="006F5C41" w:rsidP="006F5C41">
      <w:pPr>
        <w:shd w:val="clear" w:color="auto" w:fill="FFFFFF"/>
        <w:jc w:val="center"/>
        <w:rPr>
          <w:i/>
          <w:color w:val="000000"/>
          <w:sz w:val="24"/>
          <w:szCs w:val="24"/>
        </w:rPr>
      </w:pPr>
    </w:p>
    <w:tbl>
      <w:tblPr>
        <w:tblStyle w:val="a6"/>
        <w:tblW w:w="9747" w:type="dxa"/>
        <w:tblLayout w:type="fixed"/>
        <w:tblLook w:val="04A0" w:firstRow="1" w:lastRow="0" w:firstColumn="1" w:lastColumn="0" w:noHBand="0" w:noVBand="1"/>
      </w:tblPr>
      <w:tblGrid>
        <w:gridCol w:w="817"/>
        <w:gridCol w:w="2268"/>
        <w:gridCol w:w="425"/>
        <w:gridCol w:w="426"/>
        <w:gridCol w:w="425"/>
        <w:gridCol w:w="425"/>
        <w:gridCol w:w="709"/>
        <w:gridCol w:w="850"/>
        <w:gridCol w:w="426"/>
        <w:gridCol w:w="425"/>
        <w:gridCol w:w="425"/>
        <w:gridCol w:w="567"/>
        <w:gridCol w:w="1559"/>
      </w:tblGrid>
      <w:tr w:rsidR="006F5C41" w:rsidRPr="00E95A53" w:rsidTr="00811E54">
        <w:trPr>
          <w:trHeight w:val="633"/>
        </w:trPr>
        <w:tc>
          <w:tcPr>
            <w:tcW w:w="817" w:type="dxa"/>
            <w:vMerge w:val="restart"/>
          </w:tcPr>
          <w:p w:rsidR="006F5C41" w:rsidRPr="00E95A53" w:rsidRDefault="006F5C41" w:rsidP="00811E54">
            <w:pPr>
              <w:jc w:val="center"/>
              <w:rPr>
                <w:i/>
                <w:sz w:val="24"/>
                <w:szCs w:val="24"/>
              </w:rPr>
            </w:pPr>
            <w:r w:rsidRPr="00E95A53">
              <w:rPr>
                <w:i/>
                <w:noProof/>
                <w:sz w:val="24"/>
                <w:szCs w:val="24"/>
                <w:lang w:bidi="ar-SA"/>
              </w:rPr>
              <mc:AlternateContent>
                <mc:Choice Requires="wps">
                  <w:drawing>
                    <wp:anchor distT="0" distB="0" distL="114300" distR="114300" simplePos="0" relativeHeight="251657728" behindDoc="0" locked="0" layoutInCell="1" allowOverlap="1" wp14:anchorId="19890BA5" wp14:editId="399073B0">
                      <wp:simplePos x="0" y="0"/>
                      <wp:positionH relativeFrom="column">
                        <wp:posOffset>-73660</wp:posOffset>
                      </wp:positionH>
                      <wp:positionV relativeFrom="paragraph">
                        <wp:posOffset>299720</wp:posOffset>
                      </wp:positionV>
                      <wp:extent cx="522605" cy="215265"/>
                      <wp:effectExtent l="0" t="0" r="29845"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2605"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48FBF" id="Прямая соединительная линия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3.6pt" to="35.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" strokecolor="black [3040]">
                      <o:lock v:ext="edit" shapetype="f"/>
                    </v:line>
                  </w:pict>
                </mc:Fallback>
              </mc:AlternateContent>
            </w:r>
            <w:r w:rsidRPr="00E95A53">
              <w:rPr>
                <w:i/>
                <w:sz w:val="24"/>
                <w:szCs w:val="24"/>
              </w:rPr>
              <w:t xml:space="preserve">№ </w:t>
            </w:r>
            <w:proofErr w:type="gramStart"/>
            <w:r w:rsidRPr="00E95A53">
              <w:rPr>
                <w:i/>
                <w:sz w:val="24"/>
                <w:szCs w:val="24"/>
              </w:rPr>
              <w:t>п</w:t>
            </w:r>
            <w:proofErr w:type="gramEnd"/>
            <w:r w:rsidRPr="00E95A53">
              <w:rPr>
                <w:i/>
                <w:sz w:val="24"/>
                <w:szCs w:val="24"/>
                <w:lang w:val="en-US"/>
              </w:rPr>
              <w:t>/</w:t>
            </w:r>
            <w:r w:rsidRPr="00E95A53">
              <w:rPr>
                <w:i/>
                <w:sz w:val="24"/>
                <w:szCs w:val="24"/>
              </w:rPr>
              <w:t>п</w:t>
            </w:r>
          </w:p>
          <w:p w:rsidR="006F5C41" w:rsidRPr="00E95A53" w:rsidRDefault="006F5C41" w:rsidP="00811E54">
            <w:pPr>
              <w:jc w:val="center"/>
              <w:rPr>
                <w:i/>
                <w:sz w:val="24"/>
                <w:szCs w:val="24"/>
              </w:rPr>
            </w:pPr>
            <w:r w:rsidRPr="00E95A53">
              <w:rPr>
                <w:i/>
                <w:sz w:val="24"/>
                <w:szCs w:val="24"/>
              </w:rPr>
              <w:t>№ задания</w:t>
            </w:r>
          </w:p>
        </w:tc>
        <w:tc>
          <w:tcPr>
            <w:tcW w:w="2268" w:type="dxa"/>
            <w:vMerge w:val="restart"/>
          </w:tcPr>
          <w:p w:rsidR="006F5C41" w:rsidRPr="00E95A53" w:rsidRDefault="006F5C41" w:rsidP="00811E54">
            <w:pPr>
              <w:jc w:val="center"/>
              <w:rPr>
                <w:i/>
                <w:sz w:val="24"/>
                <w:szCs w:val="24"/>
              </w:rPr>
            </w:pPr>
            <w:r w:rsidRPr="00E95A53">
              <w:rPr>
                <w:i/>
                <w:sz w:val="24"/>
                <w:szCs w:val="24"/>
              </w:rPr>
              <w:t>Ф. И. О. ребенка</w:t>
            </w:r>
          </w:p>
        </w:tc>
        <w:tc>
          <w:tcPr>
            <w:tcW w:w="1701" w:type="dxa"/>
            <w:gridSpan w:val="4"/>
          </w:tcPr>
          <w:p w:rsidR="006F5C41" w:rsidRPr="00E95A53" w:rsidRDefault="006F5C41" w:rsidP="00811E54">
            <w:pPr>
              <w:jc w:val="center"/>
              <w:rPr>
                <w:i/>
                <w:sz w:val="24"/>
                <w:szCs w:val="24"/>
              </w:rPr>
            </w:pPr>
            <w:r w:rsidRPr="00E95A53">
              <w:rPr>
                <w:i/>
                <w:sz w:val="24"/>
                <w:szCs w:val="24"/>
              </w:rPr>
              <w:t>говорение</w:t>
            </w:r>
          </w:p>
        </w:tc>
        <w:tc>
          <w:tcPr>
            <w:tcW w:w="1559" w:type="dxa"/>
            <w:gridSpan w:val="2"/>
          </w:tcPr>
          <w:p w:rsidR="006F5C41" w:rsidRPr="00E95A53" w:rsidRDefault="006F5C41" w:rsidP="00811E54">
            <w:pPr>
              <w:jc w:val="center"/>
              <w:rPr>
                <w:i/>
                <w:sz w:val="24"/>
                <w:szCs w:val="24"/>
              </w:rPr>
            </w:pPr>
            <w:proofErr w:type="spellStart"/>
            <w:r w:rsidRPr="00E95A53">
              <w:rPr>
                <w:i/>
                <w:sz w:val="24"/>
                <w:szCs w:val="24"/>
              </w:rPr>
              <w:t>аудирование</w:t>
            </w:r>
            <w:proofErr w:type="spellEnd"/>
          </w:p>
        </w:tc>
        <w:tc>
          <w:tcPr>
            <w:tcW w:w="1843" w:type="dxa"/>
            <w:gridSpan w:val="4"/>
          </w:tcPr>
          <w:p w:rsidR="006F5C41" w:rsidRPr="00E95A53" w:rsidRDefault="006F5C41" w:rsidP="00811E54">
            <w:pPr>
              <w:jc w:val="center"/>
              <w:rPr>
                <w:i/>
                <w:sz w:val="24"/>
                <w:szCs w:val="24"/>
              </w:rPr>
            </w:pPr>
            <w:r w:rsidRPr="00E95A53">
              <w:rPr>
                <w:i/>
                <w:sz w:val="24"/>
                <w:szCs w:val="24"/>
              </w:rPr>
              <w:t>лексика</w:t>
            </w:r>
          </w:p>
        </w:tc>
        <w:tc>
          <w:tcPr>
            <w:tcW w:w="1559" w:type="dxa"/>
          </w:tcPr>
          <w:p w:rsidR="006F5C41" w:rsidRPr="00E95A53" w:rsidRDefault="006F5C41" w:rsidP="00811E54">
            <w:pPr>
              <w:jc w:val="center"/>
              <w:rPr>
                <w:i/>
                <w:sz w:val="24"/>
                <w:szCs w:val="24"/>
              </w:rPr>
            </w:pPr>
            <w:r w:rsidRPr="00E95A53">
              <w:rPr>
                <w:i/>
                <w:sz w:val="24"/>
                <w:szCs w:val="24"/>
              </w:rPr>
              <w:t>Общий уровень</w:t>
            </w:r>
          </w:p>
        </w:tc>
      </w:tr>
      <w:tr w:rsidR="006F5C41" w:rsidRPr="00E95A53" w:rsidTr="00811E54">
        <w:trPr>
          <w:trHeight w:val="323"/>
        </w:trPr>
        <w:tc>
          <w:tcPr>
            <w:tcW w:w="817" w:type="dxa"/>
            <w:vMerge/>
          </w:tcPr>
          <w:p w:rsidR="006F5C41" w:rsidRPr="00E95A53" w:rsidRDefault="006F5C41" w:rsidP="00811E54">
            <w:pPr>
              <w:jc w:val="center"/>
              <w:rPr>
                <w:i/>
                <w:sz w:val="24"/>
                <w:szCs w:val="24"/>
              </w:rPr>
            </w:pPr>
          </w:p>
        </w:tc>
        <w:tc>
          <w:tcPr>
            <w:tcW w:w="2268" w:type="dxa"/>
            <w:vMerge/>
          </w:tcPr>
          <w:p w:rsidR="006F5C41" w:rsidRPr="00E95A53" w:rsidRDefault="006F5C41" w:rsidP="00811E54">
            <w:pPr>
              <w:jc w:val="center"/>
              <w:rPr>
                <w:i/>
                <w:sz w:val="24"/>
                <w:szCs w:val="24"/>
              </w:rPr>
            </w:pPr>
          </w:p>
        </w:tc>
        <w:tc>
          <w:tcPr>
            <w:tcW w:w="425" w:type="dxa"/>
          </w:tcPr>
          <w:p w:rsidR="006F5C41" w:rsidRPr="00E95A53" w:rsidRDefault="006F5C41" w:rsidP="00811E54">
            <w:pPr>
              <w:jc w:val="center"/>
              <w:rPr>
                <w:i/>
                <w:sz w:val="24"/>
                <w:szCs w:val="24"/>
              </w:rPr>
            </w:pPr>
            <w:r w:rsidRPr="00E95A53">
              <w:rPr>
                <w:i/>
                <w:sz w:val="24"/>
                <w:szCs w:val="24"/>
              </w:rPr>
              <w:t>1</w:t>
            </w:r>
          </w:p>
        </w:tc>
        <w:tc>
          <w:tcPr>
            <w:tcW w:w="426" w:type="dxa"/>
          </w:tcPr>
          <w:p w:rsidR="006F5C41" w:rsidRPr="00E95A53" w:rsidRDefault="006F5C41" w:rsidP="00811E54">
            <w:pPr>
              <w:jc w:val="center"/>
              <w:rPr>
                <w:i/>
                <w:sz w:val="24"/>
                <w:szCs w:val="24"/>
              </w:rPr>
            </w:pPr>
            <w:r w:rsidRPr="00E95A53">
              <w:rPr>
                <w:i/>
                <w:sz w:val="24"/>
                <w:szCs w:val="24"/>
              </w:rPr>
              <w:t>2</w:t>
            </w:r>
          </w:p>
        </w:tc>
        <w:tc>
          <w:tcPr>
            <w:tcW w:w="425" w:type="dxa"/>
          </w:tcPr>
          <w:p w:rsidR="006F5C41" w:rsidRPr="00E95A53" w:rsidRDefault="006F5C41" w:rsidP="00811E54">
            <w:pPr>
              <w:jc w:val="center"/>
              <w:rPr>
                <w:i/>
                <w:sz w:val="24"/>
                <w:szCs w:val="24"/>
              </w:rPr>
            </w:pPr>
            <w:r w:rsidRPr="00E95A53">
              <w:rPr>
                <w:i/>
                <w:sz w:val="24"/>
                <w:szCs w:val="24"/>
              </w:rPr>
              <w:t>3</w:t>
            </w:r>
          </w:p>
        </w:tc>
        <w:tc>
          <w:tcPr>
            <w:tcW w:w="425" w:type="dxa"/>
          </w:tcPr>
          <w:p w:rsidR="006F5C41" w:rsidRPr="00E95A53" w:rsidRDefault="006F5C41" w:rsidP="00811E54">
            <w:pPr>
              <w:jc w:val="center"/>
              <w:rPr>
                <w:i/>
                <w:sz w:val="24"/>
                <w:szCs w:val="24"/>
              </w:rPr>
            </w:pPr>
            <w:r w:rsidRPr="00E95A53">
              <w:rPr>
                <w:i/>
                <w:sz w:val="24"/>
                <w:szCs w:val="24"/>
              </w:rPr>
              <w:t>4</w:t>
            </w:r>
          </w:p>
        </w:tc>
        <w:tc>
          <w:tcPr>
            <w:tcW w:w="709" w:type="dxa"/>
          </w:tcPr>
          <w:p w:rsidR="006F5C41" w:rsidRPr="00E95A53" w:rsidRDefault="006F5C41" w:rsidP="00811E54">
            <w:pPr>
              <w:jc w:val="center"/>
              <w:rPr>
                <w:i/>
                <w:sz w:val="24"/>
                <w:szCs w:val="24"/>
              </w:rPr>
            </w:pPr>
            <w:r w:rsidRPr="00E95A53">
              <w:rPr>
                <w:i/>
                <w:sz w:val="24"/>
                <w:szCs w:val="24"/>
              </w:rPr>
              <w:t>1</w:t>
            </w:r>
          </w:p>
        </w:tc>
        <w:tc>
          <w:tcPr>
            <w:tcW w:w="850" w:type="dxa"/>
          </w:tcPr>
          <w:p w:rsidR="006F5C41" w:rsidRPr="00E95A53" w:rsidRDefault="006F5C41" w:rsidP="00811E54">
            <w:pPr>
              <w:jc w:val="center"/>
              <w:rPr>
                <w:i/>
                <w:sz w:val="24"/>
                <w:szCs w:val="24"/>
              </w:rPr>
            </w:pPr>
            <w:r w:rsidRPr="00E95A53">
              <w:rPr>
                <w:i/>
                <w:sz w:val="24"/>
                <w:szCs w:val="24"/>
              </w:rPr>
              <w:t>2</w:t>
            </w:r>
          </w:p>
        </w:tc>
        <w:tc>
          <w:tcPr>
            <w:tcW w:w="426" w:type="dxa"/>
          </w:tcPr>
          <w:p w:rsidR="006F5C41" w:rsidRPr="00E95A53" w:rsidRDefault="006F5C41" w:rsidP="00811E54">
            <w:pPr>
              <w:jc w:val="center"/>
              <w:rPr>
                <w:i/>
                <w:sz w:val="24"/>
                <w:szCs w:val="24"/>
              </w:rPr>
            </w:pPr>
            <w:r w:rsidRPr="00E95A53">
              <w:rPr>
                <w:i/>
                <w:sz w:val="24"/>
                <w:szCs w:val="24"/>
              </w:rPr>
              <w:t>1</w:t>
            </w:r>
          </w:p>
        </w:tc>
        <w:tc>
          <w:tcPr>
            <w:tcW w:w="425" w:type="dxa"/>
          </w:tcPr>
          <w:p w:rsidR="006F5C41" w:rsidRPr="00E95A53" w:rsidRDefault="006F5C41" w:rsidP="00811E54">
            <w:pPr>
              <w:jc w:val="center"/>
              <w:rPr>
                <w:i/>
                <w:sz w:val="24"/>
                <w:szCs w:val="24"/>
              </w:rPr>
            </w:pPr>
            <w:r w:rsidRPr="00E95A53">
              <w:rPr>
                <w:i/>
                <w:sz w:val="24"/>
                <w:szCs w:val="24"/>
              </w:rPr>
              <w:t>2</w:t>
            </w:r>
          </w:p>
        </w:tc>
        <w:tc>
          <w:tcPr>
            <w:tcW w:w="425" w:type="dxa"/>
          </w:tcPr>
          <w:p w:rsidR="006F5C41" w:rsidRPr="00E95A53" w:rsidRDefault="006F5C41" w:rsidP="00811E54">
            <w:pPr>
              <w:jc w:val="center"/>
              <w:rPr>
                <w:i/>
                <w:sz w:val="24"/>
                <w:szCs w:val="24"/>
              </w:rPr>
            </w:pPr>
            <w:r w:rsidRPr="00E95A53">
              <w:rPr>
                <w:i/>
                <w:sz w:val="24"/>
                <w:szCs w:val="24"/>
              </w:rPr>
              <w:t>3</w:t>
            </w:r>
          </w:p>
        </w:tc>
        <w:tc>
          <w:tcPr>
            <w:tcW w:w="567" w:type="dxa"/>
          </w:tcPr>
          <w:p w:rsidR="006F5C41" w:rsidRPr="00E95A53" w:rsidRDefault="006F5C41" w:rsidP="00811E54">
            <w:pPr>
              <w:jc w:val="center"/>
              <w:rPr>
                <w:i/>
                <w:sz w:val="24"/>
                <w:szCs w:val="24"/>
              </w:rPr>
            </w:pPr>
            <w:r w:rsidRPr="00E95A53">
              <w:rPr>
                <w:i/>
                <w:sz w:val="24"/>
                <w:szCs w:val="24"/>
              </w:rPr>
              <w:t>4</w:t>
            </w:r>
          </w:p>
        </w:tc>
        <w:tc>
          <w:tcPr>
            <w:tcW w:w="1559" w:type="dxa"/>
          </w:tcPr>
          <w:p w:rsidR="006F5C41" w:rsidRPr="00E95A53" w:rsidRDefault="006F5C41" w:rsidP="00811E54">
            <w:pPr>
              <w:jc w:val="center"/>
              <w:rPr>
                <w:i/>
                <w:sz w:val="24"/>
                <w:szCs w:val="24"/>
              </w:rPr>
            </w:pPr>
          </w:p>
        </w:tc>
      </w:tr>
    </w:tbl>
    <w:p w:rsidR="006F5C41" w:rsidRPr="00E95A53" w:rsidRDefault="006F5C41" w:rsidP="006F5C41">
      <w:pPr>
        <w:shd w:val="clear" w:color="auto" w:fill="FFFFFF"/>
        <w:spacing w:after="150"/>
        <w:jc w:val="center"/>
        <w:rPr>
          <w:b/>
          <w:bCs/>
          <w:i/>
          <w:color w:val="000000"/>
          <w:sz w:val="24"/>
          <w:szCs w:val="24"/>
        </w:rPr>
      </w:pPr>
    </w:p>
    <w:p w:rsidR="004F032C" w:rsidRDefault="004F032C" w:rsidP="009B6F0E">
      <w:pPr>
        <w:jc w:val="both"/>
        <w:rPr>
          <w:sz w:val="28"/>
          <w:szCs w:val="28"/>
        </w:rPr>
      </w:pPr>
    </w:p>
    <w:p w:rsidR="004F032C" w:rsidRDefault="006F5C41" w:rsidP="009B6F0E">
      <w:pPr>
        <w:jc w:val="both"/>
        <w:rPr>
          <w:sz w:val="28"/>
          <w:szCs w:val="28"/>
        </w:rPr>
      </w:pPr>
      <w:r w:rsidRPr="004F032C">
        <w:rPr>
          <w:sz w:val="28"/>
          <w:szCs w:val="28"/>
        </w:rPr>
        <w:t xml:space="preserve">5. </w:t>
      </w:r>
      <w:r w:rsidR="001B3461" w:rsidRPr="004F032C">
        <w:rPr>
          <w:sz w:val="28"/>
          <w:szCs w:val="28"/>
        </w:rPr>
        <w:t>Привести перечень заданий для проведе</w:t>
      </w:r>
      <w:r w:rsidRPr="004F032C">
        <w:rPr>
          <w:sz w:val="28"/>
          <w:szCs w:val="28"/>
        </w:rPr>
        <w:t>ния диагностических мероприятий на каждый год обучения.</w:t>
      </w:r>
    </w:p>
    <w:p w:rsidR="001B3461" w:rsidRPr="004F032C" w:rsidRDefault="006F5C41" w:rsidP="009B6F0E">
      <w:pPr>
        <w:jc w:val="both"/>
        <w:rPr>
          <w:sz w:val="28"/>
          <w:szCs w:val="28"/>
        </w:rPr>
      </w:pPr>
      <w:r w:rsidRPr="004F032C">
        <w:rPr>
          <w:sz w:val="28"/>
          <w:szCs w:val="28"/>
        </w:rPr>
        <w:t xml:space="preserve"> </w:t>
      </w:r>
    </w:p>
    <w:p w:rsidR="006F5C41" w:rsidRPr="00E95A53" w:rsidRDefault="006F5C41" w:rsidP="006F5C41">
      <w:pPr>
        <w:shd w:val="clear" w:color="auto" w:fill="FFFFFF"/>
        <w:jc w:val="center"/>
        <w:rPr>
          <w:i/>
          <w:color w:val="000000"/>
          <w:sz w:val="24"/>
          <w:szCs w:val="24"/>
        </w:rPr>
      </w:pPr>
      <w:r w:rsidRPr="00E95A53">
        <w:rPr>
          <w:b/>
          <w:bCs/>
          <w:i/>
          <w:color w:val="000000"/>
          <w:sz w:val="24"/>
          <w:szCs w:val="24"/>
        </w:rPr>
        <w:t>Задания для диагностики уровня освоения программного материала по английскому языку 1 год обучения</w:t>
      </w:r>
    </w:p>
    <w:p w:rsidR="006F5C41" w:rsidRPr="00E95A53" w:rsidRDefault="006F5C41" w:rsidP="006F5C41">
      <w:pPr>
        <w:shd w:val="clear" w:color="auto" w:fill="FFFFFF"/>
        <w:jc w:val="both"/>
        <w:rPr>
          <w:i/>
          <w:color w:val="000000"/>
          <w:sz w:val="24"/>
          <w:szCs w:val="24"/>
        </w:rPr>
      </w:pPr>
    </w:p>
    <w:p w:rsidR="006F5C41" w:rsidRPr="00E95A53" w:rsidRDefault="006F5C41" w:rsidP="006F5C41">
      <w:pPr>
        <w:shd w:val="clear" w:color="auto" w:fill="FFFFFF"/>
        <w:jc w:val="both"/>
        <w:rPr>
          <w:i/>
          <w:color w:val="000000"/>
          <w:sz w:val="24"/>
          <w:szCs w:val="24"/>
        </w:rPr>
      </w:pPr>
      <w:r w:rsidRPr="00E95A53">
        <w:rPr>
          <w:b/>
          <w:bCs/>
          <w:i/>
          <w:color w:val="000000"/>
          <w:sz w:val="24"/>
          <w:szCs w:val="24"/>
        </w:rPr>
        <w:t>Говорение</w:t>
      </w:r>
    </w:p>
    <w:p w:rsidR="006F5C41" w:rsidRPr="00E95A53" w:rsidRDefault="006F5C41" w:rsidP="006F5C41">
      <w:pPr>
        <w:shd w:val="clear" w:color="auto" w:fill="FFFFFF"/>
        <w:jc w:val="both"/>
        <w:rPr>
          <w:i/>
          <w:color w:val="000000"/>
          <w:sz w:val="24"/>
          <w:szCs w:val="24"/>
        </w:rPr>
      </w:pPr>
      <w:r w:rsidRPr="00E95A53">
        <w:rPr>
          <w:i/>
          <w:color w:val="000000"/>
          <w:sz w:val="24"/>
          <w:szCs w:val="24"/>
        </w:rPr>
        <w:t>Умение детей правильно употреблять в своей речи словосочетания и предложения на английском языке в монологической и диалогической речи.</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 xml:space="preserve">Задание №1: </w:t>
      </w:r>
      <w:r w:rsidRPr="00E95A53">
        <w:rPr>
          <w:i/>
          <w:color w:val="000000"/>
          <w:sz w:val="24"/>
          <w:szCs w:val="24"/>
        </w:rPr>
        <w:t xml:space="preserve">Поприветствовать ребенка на английском языке, учитывая время суток </w:t>
      </w:r>
      <w:r w:rsidRPr="00E95A53">
        <w:rPr>
          <w:i/>
          <w:color w:val="000000"/>
          <w:sz w:val="24"/>
          <w:szCs w:val="24"/>
        </w:rPr>
        <w:lastRenderedPageBreak/>
        <w:t>(утро, день) “</w:t>
      </w:r>
      <w:proofErr w:type="spellStart"/>
      <w:r w:rsidRPr="00E95A53">
        <w:rPr>
          <w:i/>
          <w:color w:val="000000"/>
          <w:sz w:val="24"/>
          <w:szCs w:val="24"/>
        </w:rPr>
        <w:t>Good</w:t>
      </w:r>
      <w:proofErr w:type="spellEnd"/>
      <w:r w:rsidRPr="00E95A53">
        <w:rPr>
          <w:i/>
          <w:color w:val="000000"/>
          <w:sz w:val="24"/>
          <w:szCs w:val="24"/>
        </w:rPr>
        <w:t xml:space="preserve"> </w:t>
      </w:r>
      <w:proofErr w:type="spellStart"/>
      <w:r w:rsidRPr="00E95A53">
        <w:rPr>
          <w:i/>
          <w:color w:val="000000"/>
          <w:sz w:val="24"/>
          <w:szCs w:val="24"/>
        </w:rPr>
        <w:t>morning</w:t>
      </w:r>
      <w:proofErr w:type="spellEnd"/>
      <w:r w:rsidRPr="00E95A53">
        <w:rPr>
          <w:i/>
          <w:color w:val="000000"/>
          <w:sz w:val="24"/>
          <w:szCs w:val="24"/>
        </w:rPr>
        <w:t>!”, “</w:t>
      </w:r>
      <w:proofErr w:type="spellStart"/>
      <w:r w:rsidRPr="00E95A53">
        <w:rPr>
          <w:i/>
          <w:color w:val="000000"/>
          <w:sz w:val="24"/>
          <w:szCs w:val="24"/>
        </w:rPr>
        <w:t>Good</w:t>
      </w:r>
      <w:proofErr w:type="spellEnd"/>
      <w:r w:rsidRPr="00E95A53">
        <w:rPr>
          <w:i/>
          <w:color w:val="000000"/>
          <w:sz w:val="24"/>
          <w:szCs w:val="24"/>
        </w:rPr>
        <w:t xml:space="preserve"> </w:t>
      </w:r>
      <w:proofErr w:type="spellStart"/>
      <w:r w:rsidRPr="00E95A53">
        <w:rPr>
          <w:i/>
          <w:color w:val="000000"/>
          <w:sz w:val="24"/>
          <w:szCs w:val="24"/>
        </w:rPr>
        <w:t>afternoon</w:t>
      </w:r>
      <w:proofErr w:type="spellEnd"/>
      <w:r w:rsidRPr="00E95A53">
        <w:rPr>
          <w:i/>
          <w:color w:val="000000"/>
          <w:sz w:val="24"/>
          <w:szCs w:val="24"/>
        </w:rPr>
        <w:t>!”, уточнить, известно ли ему (ей), как принято прощаться на английском языке. Задать</w:t>
      </w:r>
      <w:r w:rsidRPr="00E95A53">
        <w:rPr>
          <w:i/>
          <w:color w:val="000000"/>
          <w:sz w:val="24"/>
          <w:szCs w:val="24"/>
          <w:lang w:val="en-US"/>
        </w:rPr>
        <w:t xml:space="preserve"> </w:t>
      </w:r>
      <w:r w:rsidRPr="00E95A53">
        <w:rPr>
          <w:i/>
          <w:color w:val="000000"/>
          <w:sz w:val="24"/>
          <w:szCs w:val="24"/>
        </w:rPr>
        <w:t>вопрос</w:t>
      </w:r>
      <w:r w:rsidRPr="00E95A53">
        <w:rPr>
          <w:i/>
          <w:color w:val="000000"/>
          <w:sz w:val="24"/>
          <w:szCs w:val="24"/>
          <w:lang w:val="en-US"/>
        </w:rPr>
        <w:t xml:space="preserve"> “What’s your name?” (</w:t>
      </w:r>
      <w:r w:rsidRPr="00E95A53">
        <w:rPr>
          <w:i/>
          <w:color w:val="000000"/>
          <w:sz w:val="24"/>
          <w:szCs w:val="24"/>
        </w:rPr>
        <w:t>Как</w:t>
      </w:r>
      <w:r w:rsidRPr="00E95A53">
        <w:rPr>
          <w:i/>
          <w:color w:val="000000"/>
          <w:sz w:val="24"/>
          <w:szCs w:val="24"/>
          <w:lang w:val="en-US"/>
        </w:rPr>
        <w:t xml:space="preserve"> </w:t>
      </w:r>
      <w:r w:rsidRPr="00E95A53">
        <w:rPr>
          <w:i/>
          <w:color w:val="000000"/>
          <w:sz w:val="24"/>
          <w:szCs w:val="24"/>
        </w:rPr>
        <w:t>тебя</w:t>
      </w:r>
      <w:r w:rsidRPr="00E95A53">
        <w:rPr>
          <w:i/>
          <w:color w:val="000000"/>
          <w:sz w:val="24"/>
          <w:szCs w:val="24"/>
          <w:lang w:val="en-US"/>
        </w:rPr>
        <w:t xml:space="preserve"> </w:t>
      </w:r>
      <w:r w:rsidRPr="00E95A53">
        <w:rPr>
          <w:i/>
          <w:color w:val="000000"/>
          <w:sz w:val="24"/>
          <w:szCs w:val="24"/>
        </w:rPr>
        <w:t>зовут</w:t>
      </w:r>
      <w:r w:rsidRPr="00E95A53">
        <w:rPr>
          <w:i/>
          <w:color w:val="000000"/>
          <w:sz w:val="24"/>
          <w:szCs w:val="24"/>
          <w:lang w:val="en-US"/>
        </w:rPr>
        <w:t xml:space="preserve">?), “How old are you?” </w:t>
      </w:r>
      <w:r w:rsidRPr="00E95A53">
        <w:rPr>
          <w:i/>
          <w:color w:val="000000"/>
          <w:sz w:val="24"/>
          <w:szCs w:val="24"/>
        </w:rPr>
        <w:t xml:space="preserve">(Сколько тебе лет?) </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№2</w:t>
      </w:r>
      <w:r w:rsidRPr="00E95A53">
        <w:rPr>
          <w:i/>
          <w:color w:val="000000"/>
          <w:sz w:val="24"/>
          <w:szCs w:val="24"/>
        </w:rPr>
        <w:t xml:space="preserve">: Предложить ребенку взглянуть на картинку, на которой изображены разного цвета воздушные шарики, и предложить сосчитать их, назвать их цвета. </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№3:</w:t>
      </w:r>
      <w:r w:rsidRPr="00E95A53">
        <w:rPr>
          <w:i/>
          <w:color w:val="000000"/>
          <w:sz w:val="24"/>
          <w:szCs w:val="24"/>
        </w:rPr>
        <w:t> Предложить ребенку назвать текущую дату (число, месяц, день недели) “</w:t>
      </w:r>
      <w:r w:rsidRPr="00E95A53">
        <w:rPr>
          <w:i/>
          <w:color w:val="000000"/>
          <w:sz w:val="24"/>
          <w:szCs w:val="24"/>
          <w:lang w:val="en-US"/>
        </w:rPr>
        <w:t>Today</w:t>
      </w:r>
      <w:r w:rsidRPr="00E95A53">
        <w:rPr>
          <w:i/>
          <w:color w:val="000000"/>
          <w:sz w:val="24"/>
          <w:szCs w:val="24"/>
        </w:rPr>
        <w:t xml:space="preserve"> </w:t>
      </w:r>
      <w:r w:rsidRPr="00E95A53">
        <w:rPr>
          <w:i/>
          <w:color w:val="000000"/>
          <w:sz w:val="24"/>
          <w:szCs w:val="24"/>
          <w:lang w:val="en-US"/>
        </w:rPr>
        <w:t>is</w:t>
      </w:r>
      <w:r w:rsidRPr="00E95A53">
        <w:rPr>
          <w:i/>
          <w:color w:val="000000"/>
          <w:sz w:val="24"/>
          <w:szCs w:val="24"/>
        </w:rPr>
        <w:t xml:space="preserve"> </w:t>
      </w:r>
      <w:r w:rsidRPr="00E95A53">
        <w:rPr>
          <w:i/>
          <w:color w:val="000000"/>
          <w:sz w:val="24"/>
          <w:szCs w:val="24"/>
          <w:lang w:val="en-US"/>
        </w:rPr>
        <w:t>Monday</w:t>
      </w:r>
      <w:r w:rsidRPr="00E95A53">
        <w:rPr>
          <w:i/>
          <w:color w:val="000000"/>
          <w:sz w:val="24"/>
          <w:szCs w:val="24"/>
        </w:rPr>
        <w:t>, 3</w:t>
      </w:r>
      <w:proofErr w:type="spellStart"/>
      <w:r w:rsidRPr="00E95A53">
        <w:rPr>
          <w:i/>
          <w:color w:val="000000"/>
          <w:sz w:val="24"/>
          <w:szCs w:val="24"/>
          <w:vertAlign w:val="superscript"/>
          <w:lang w:val="en-US"/>
        </w:rPr>
        <w:t>rd</w:t>
      </w:r>
      <w:proofErr w:type="spellEnd"/>
      <w:r w:rsidRPr="00E95A53">
        <w:rPr>
          <w:i/>
          <w:color w:val="000000"/>
          <w:sz w:val="24"/>
          <w:szCs w:val="24"/>
        </w:rPr>
        <w:t xml:space="preserve"> </w:t>
      </w:r>
      <w:r w:rsidRPr="00E95A53">
        <w:rPr>
          <w:i/>
          <w:color w:val="000000"/>
          <w:sz w:val="24"/>
          <w:szCs w:val="24"/>
          <w:lang w:val="en-US"/>
        </w:rPr>
        <w:t>of</w:t>
      </w:r>
      <w:r w:rsidRPr="00E95A53">
        <w:rPr>
          <w:i/>
          <w:color w:val="000000"/>
          <w:sz w:val="24"/>
          <w:szCs w:val="24"/>
        </w:rPr>
        <w:t xml:space="preserve"> </w:t>
      </w:r>
      <w:r w:rsidRPr="00E95A53">
        <w:rPr>
          <w:i/>
          <w:color w:val="000000"/>
          <w:sz w:val="24"/>
          <w:szCs w:val="24"/>
          <w:lang w:val="en-US"/>
        </w:rPr>
        <w:t>February</w:t>
      </w:r>
      <w:r w:rsidRPr="00E95A53">
        <w:rPr>
          <w:i/>
          <w:color w:val="000000"/>
          <w:sz w:val="24"/>
          <w:szCs w:val="24"/>
        </w:rPr>
        <w:t>”; о</w:t>
      </w:r>
      <w:r w:rsidRPr="00E95A53">
        <w:rPr>
          <w:i/>
          <w:color w:val="000000"/>
          <w:sz w:val="24"/>
          <w:szCs w:val="24"/>
          <w:shd w:val="clear" w:color="auto" w:fill="FFFFFF"/>
        </w:rPr>
        <w:t>писать погоду и время года в настоящее время, отвечая на вопросы:  «</w:t>
      </w:r>
      <w:proofErr w:type="spellStart"/>
      <w:r w:rsidRPr="00E95A53">
        <w:rPr>
          <w:i/>
          <w:color w:val="000000"/>
          <w:sz w:val="24"/>
          <w:szCs w:val="24"/>
          <w:shd w:val="clear" w:color="auto" w:fill="FFFFFF"/>
        </w:rPr>
        <w:t>What's</w:t>
      </w:r>
      <w:proofErr w:type="spellEnd"/>
      <w:r w:rsidRPr="00E95A53">
        <w:rPr>
          <w:i/>
          <w:color w:val="000000"/>
          <w:sz w:val="24"/>
          <w:szCs w:val="24"/>
          <w:shd w:val="clear" w:color="auto" w:fill="FFFFFF"/>
        </w:rPr>
        <w:t xml:space="preserve"> </w:t>
      </w:r>
      <w:proofErr w:type="spellStart"/>
      <w:r w:rsidRPr="00E95A53">
        <w:rPr>
          <w:i/>
          <w:color w:val="000000"/>
          <w:sz w:val="24"/>
          <w:szCs w:val="24"/>
          <w:shd w:val="clear" w:color="auto" w:fill="FFFFFF"/>
        </w:rPr>
        <w:t>the</w:t>
      </w:r>
      <w:proofErr w:type="spellEnd"/>
      <w:r w:rsidRPr="00E95A53">
        <w:rPr>
          <w:i/>
          <w:color w:val="000000"/>
          <w:sz w:val="24"/>
          <w:szCs w:val="24"/>
          <w:shd w:val="clear" w:color="auto" w:fill="FFFFFF"/>
        </w:rPr>
        <w:t xml:space="preserve"> </w:t>
      </w:r>
      <w:proofErr w:type="spellStart"/>
      <w:r w:rsidRPr="00E95A53">
        <w:rPr>
          <w:i/>
          <w:color w:val="000000"/>
          <w:sz w:val="24"/>
          <w:szCs w:val="24"/>
          <w:shd w:val="clear" w:color="auto" w:fill="FFFFFF"/>
        </w:rPr>
        <w:t>weather</w:t>
      </w:r>
      <w:proofErr w:type="spellEnd"/>
      <w:r w:rsidRPr="00E95A53">
        <w:rPr>
          <w:i/>
          <w:color w:val="000000"/>
          <w:sz w:val="24"/>
          <w:szCs w:val="24"/>
          <w:shd w:val="clear" w:color="auto" w:fill="FFFFFF"/>
        </w:rPr>
        <w:t xml:space="preserve"> </w:t>
      </w:r>
      <w:proofErr w:type="spellStart"/>
      <w:r w:rsidRPr="00E95A53">
        <w:rPr>
          <w:i/>
          <w:color w:val="000000"/>
          <w:sz w:val="24"/>
          <w:szCs w:val="24"/>
          <w:shd w:val="clear" w:color="auto" w:fill="FFFFFF"/>
        </w:rPr>
        <w:t>like</w:t>
      </w:r>
      <w:proofErr w:type="spellEnd"/>
      <w:r w:rsidRPr="00E95A53">
        <w:rPr>
          <w:i/>
          <w:color w:val="000000"/>
          <w:sz w:val="24"/>
          <w:szCs w:val="24"/>
          <w:shd w:val="clear" w:color="auto" w:fill="FFFFFF"/>
        </w:rPr>
        <w:t>?»,  «</w:t>
      </w:r>
      <w:hyperlink r:id="rId13" w:history="1">
        <w:r w:rsidRPr="00E95A53">
          <w:rPr>
            <w:i/>
            <w:color w:val="000000"/>
            <w:sz w:val="24"/>
            <w:szCs w:val="24"/>
            <w:shd w:val="clear" w:color="auto" w:fill="FFFFFF"/>
            <w:lang w:val="en-US"/>
          </w:rPr>
          <w:t>What</w:t>
        </w:r>
        <w:r w:rsidRPr="00E95A53">
          <w:rPr>
            <w:i/>
            <w:color w:val="000000"/>
            <w:sz w:val="24"/>
            <w:szCs w:val="24"/>
            <w:shd w:val="clear" w:color="auto" w:fill="FFFFFF"/>
          </w:rPr>
          <w:t xml:space="preserve"> </w:t>
        </w:r>
        <w:r w:rsidRPr="00E95A53">
          <w:rPr>
            <w:i/>
            <w:color w:val="000000"/>
            <w:sz w:val="24"/>
            <w:szCs w:val="24"/>
            <w:shd w:val="clear" w:color="auto" w:fill="FFFFFF"/>
            <w:lang w:val="en-US"/>
          </w:rPr>
          <w:t>season</w:t>
        </w:r>
      </w:hyperlink>
      <w:r w:rsidRPr="00E95A53">
        <w:rPr>
          <w:i/>
          <w:color w:val="000000"/>
          <w:sz w:val="24"/>
          <w:szCs w:val="24"/>
          <w:shd w:val="clear" w:color="auto" w:fill="FFFFFF"/>
        </w:rPr>
        <w:t xml:space="preserve"> </w:t>
      </w:r>
      <w:r w:rsidRPr="00E95A53">
        <w:rPr>
          <w:i/>
          <w:color w:val="000000"/>
          <w:sz w:val="24"/>
          <w:szCs w:val="24"/>
          <w:shd w:val="clear" w:color="auto" w:fill="FFFFFF"/>
          <w:lang w:val="en-US"/>
        </w:rPr>
        <w:t>is</w:t>
      </w:r>
      <w:r w:rsidRPr="00E95A53">
        <w:rPr>
          <w:i/>
          <w:color w:val="000000"/>
          <w:sz w:val="24"/>
          <w:szCs w:val="24"/>
          <w:shd w:val="clear" w:color="auto" w:fill="FFFFFF"/>
        </w:rPr>
        <w:t xml:space="preserve"> </w:t>
      </w:r>
      <w:r w:rsidRPr="00E95A53">
        <w:rPr>
          <w:i/>
          <w:color w:val="000000"/>
          <w:sz w:val="24"/>
          <w:szCs w:val="24"/>
          <w:shd w:val="clear" w:color="auto" w:fill="FFFFFF"/>
          <w:lang w:val="en-US"/>
        </w:rPr>
        <w:t>it</w:t>
      </w:r>
      <w:proofErr w:type="gramStart"/>
      <w:r w:rsidRPr="00E95A53">
        <w:rPr>
          <w:i/>
          <w:color w:val="000000"/>
          <w:sz w:val="24"/>
          <w:szCs w:val="24"/>
          <w:shd w:val="clear" w:color="auto" w:fill="FFFFFF"/>
        </w:rPr>
        <w:t>?»</w:t>
      </w:r>
      <w:proofErr w:type="gramEnd"/>
    </w:p>
    <w:p w:rsidR="006F5C41" w:rsidRPr="00E95A53" w:rsidRDefault="006F5C41" w:rsidP="006F5C41">
      <w:pPr>
        <w:shd w:val="clear" w:color="auto" w:fill="FFFFFF"/>
        <w:jc w:val="both"/>
        <w:rPr>
          <w:i/>
          <w:color w:val="000000"/>
          <w:sz w:val="24"/>
          <w:szCs w:val="24"/>
          <w:lang w:val="en-US"/>
        </w:rPr>
      </w:pPr>
      <w:r w:rsidRPr="00E95A53">
        <w:rPr>
          <w:b/>
          <w:bCs/>
          <w:i/>
          <w:color w:val="000000"/>
          <w:sz w:val="24"/>
          <w:szCs w:val="24"/>
        </w:rPr>
        <w:t>Задание</w:t>
      </w:r>
      <w:r w:rsidRPr="00E95A53">
        <w:rPr>
          <w:b/>
          <w:bCs/>
          <w:i/>
          <w:color w:val="000000"/>
          <w:sz w:val="24"/>
          <w:szCs w:val="24"/>
          <w:lang w:val="en-US"/>
        </w:rPr>
        <w:t xml:space="preserve"> №4:</w:t>
      </w:r>
      <w:r w:rsidRPr="00E95A53">
        <w:rPr>
          <w:i/>
          <w:color w:val="000000"/>
          <w:sz w:val="24"/>
          <w:szCs w:val="24"/>
          <w:lang w:val="en-US"/>
        </w:rPr>
        <w:t> </w:t>
      </w:r>
      <w:r w:rsidRPr="00E95A53">
        <w:rPr>
          <w:i/>
          <w:color w:val="000000"/>
          <w:sz w:val="24"/>
          <w:szCs w:val="24"/>
        </w:rPr>
        <w:t>Предложить</w:t>
      </w:r>
      <w:r w:rsidRPr="00E95A53">
        <w:rPr>
          <w:i/>
          <w:color w:val="000000"/>
          <w:sz w:val="24"/>
          <w:szCs w:val="24"/>
          <w:lang w:val="en-US"/>
        </w:rPr>
        <w:t xml:space="preserve"> </w:t>
      </w:r>
      <w:r w:rsidRPr="00E95A53">
        <w:rPr>
          <w:i/>
          <w:color w:val="000000"/>
          <w:sz w:val="24"/>
          <w:szCs w:val="24"/>
        </w:rPr>
        <w:t>ребенку</w:t>
      </w:r>
      <w:r w:rsidRPr="00E95A53">
        <w:rPr>
          <w:i/>
          <w:color w:val="000000"/>
          <w:sz w:val="24"/>
          <w:szCs w:val="24"/>
          <w:lang w:val="en-US"/>
        </w:rPr>
        <w:t xml:space="preserve"> </w:t>
      </w:r>
      <w:r w:rsidRPr="00E95A53">
        <w:rPr>
          <w:i/>
          <w:color w:val="000000"/>
          <w:sz w:val="24"/>
          <w:szCs w:val="24"/>
        </w:rPr>
        <w:t>назвать</w:t>
      </w:r>
      <w:r w:rsidRPr="00E95A53">
        <w:rPr>
          <w:i/>
          <w:color w:val="000000"/>
          <w:sz w:val="24"/>
          <w:szCs w:val="24"/>
          <w:lang w:val="en-US"/>
        </w:rPr>
        <w:t xml:space="preserve"> </w:t>
      </w:r>
      <w:r w:rsidRPr="00E95A53">
        <w:rPr>
          <w:i/>
          <w:color w:val="000000"/>
          <w:sz w:val="24"/>
          <w:szCs w:val="24"/>
        </w:rPr>
        <w:t>страны</w:t>
      </w:r>
      <w:r w:rsidRPr="00E95A53">
        <w:rPr>
          <w:i/>
          <w:color w:val="000000"/>
          <w:sz w:val="24"/>
          <w:szCs w:val="24"/>
          <w:lang w:val="en-US"/>
        </w:rPr>
        <w:t xml:space="preserve"> </w:t>
      </w:r>
      <w:r w:rsidRPr="00E95A53">
        <w:rPr>
          <w:i/>
          <w:color w:val="000000"/>
          <w:sz w:val="24"/>
          <w:szCs w:val="24"/>
        </w:rPr>
        <w:t>изучаемого</w:t>
      </w:r>
      <w:r w:rsidRPr="00E95A53">
        <w:rPr>
          <w:i/>
          <w:color w:val="000000"/>
          <w:sz w:val="24"/>
          <w:szCs w:val="24"/>
          <w:lang w:val="en-US"/>
        </w:rPr>
        <w:t xml:space="preserve"> </w:t>
      </w:r>
      <w:r w:rsidRPr="00E95A53">
        <w:rPr>
          <w:i/>
          <w:color w:val="000000"/>
          <w:sz w:val="24"/>
          <w:szCs w:val="24"/>
        </w:rPr>
        <w:t>языка</w:t>
      </w:r>
      <w:r w:rsidRPr="00E95A53">
        <w:rPr>
          <w:i/>
          <w:color w:val="000000"/>
          <w:sz w:val="24"/>
          <w:szCs w:val="24"/>
          <w:lang w:val="en-US"/>
        </w:rPr>
        <w:t xml:space="preserve"> </w:t>
      </w:r>
      <w:r w:rsidRPr="00E95A53">
        <w:rPr>
          <w:i/>
          <w:color w:val="000000"/>
          <w:sz w:val="24"/>
          <w:szCs w:val="24"/>
        </w:rPr>
        <w:t>и</w:t>
      </w:r>
      <w:r w:rsidRPr="00E95A53">
        <w:rPr>
          <w:i/>
          <w:color w:val="000000"/>
          <w:sz w:val="24"/>
          <w:szCs w:val="24"/>
          <w:lang w:val="en-US"/>
        </w:rPr>
        <w:t xml:space="preserve"> </w:t>
      </w:r>
      <w:r w:rsidRPr="00E95A53">
        <w:rPr>
          <w:i/>
          <w:color w:val="000000"/>
          <w:sz w:val="24"/>
          <w:szCs w:val="24"/>
        </w:rPr>
        <w:t>их</w:t>
      </w:r>
      <w:r w:rsidRPr="00E95A53">
        <w:rPr>
          <w:i/>
          <w:color w:val="000000"/>
          <w:sz w:val="24"/>
          <w:szCs w:val="24"/>
          <w:lang w:val="en-US"/>
        </w:rPr>
        <w:t xml:space="preserve"> </w:t>
      </w:r>
      <w:r w:rsidRPr="00E95A53">
        <w:rPr>
          <w:i/>
          <w:color w:val="000000"/>
          <w:sz w:val="24"/>
          <w:szCs w:val="24"/>
        </w:rPr>
        <w:t>столицы</w:t>
      </w:r>
      <w:r w:rsidRPr="00E95A53">
        <w:rPr>
          <w:i/>
          <w:color w:val="000000"/>
          <w:sz w:val="24"/>
          <w:szCs w:val="24"/>
          <w:lang w:val="en-US"/>
        </w:rPr>
        <w:t xml:space="preserve"> “London is the a capital of Great </w:t>
      </w:r>
      <w:proofErr w:type="spellStart"/>
      <w:r w:rsidRPr="00E95A53">
        <w:rPr>
          <w:i/>
          <w:color w:val="000000"/>
          <w:sz w:val="24"/>
          <w:szCs w:val="24"/>
          <w:lang w:val="en-US"/>
        </w:rPr>
        <w:t>Britan</w:t>
      </w:r>
      <w:proofErr w:type="spellEnd"/>
      <w:r w:rsidRPr="00E95A53">
        <w:rPr>
          <w:i/>
          <w:color w:val="000000"/>
          <w:sz w:val="24"/>
          <w:szCs w:val="24"/>
          <w:lang w:val="en-US"/>
        </w:rPr>
        <w:t>”, “Washington is the a capital of USA”,  “</w:t>
      </w:r>
      <w:proofErr w:type="spellStart"/>
      <w:r w:rsidRPr="00E95A53">
        <w:rPr>
          <w:i/>
          <w:color w:val="000000"/>
          <w:sz w:val="24"/>
          <w:szCs w:val="24"/>
          <w:lang w:val="en-US"/>
        </w:rPr>
        <w:t>Ottava</w:t>
      </w:r>
      <w:proofErr w:type="spellEnd"/>
      <w:r w:rsidRPr="00E95A53">
        <w:rPr>
          <w:i/>
          <w:color w:val="000000"/>
          <w:sz w:val="24"/>
          <w:szCs w:val="24"/>
          <w:lang w:val="en-US"/>
        </w:rPr>
        <w:t xml:space="preserve"> is the a capital of Canada”; </w:t>
      </w:r>
      <w:r w:rsidRPr="00E95A53">
        <w:rPr>
          <w:i/>
          <w:color w:val="000000"/>
          <w:sz w:val="24"/>
          <w:szCs w:val="24"/>
        </w:rPr>
        <w:t>столицу</w:t>
      </w:r>
      <w:r w:rsidRPr="00E95A53">
        <w:rPr>
          <w:i/>
          <w:color w:val="000000"/>
          <w:sz w:val="24"/>
          <w:szCs w:val="24"/>
          <w:lang w:val="en-US"/>
        </w:rPr>
        <w:t xml:space="preserve"> </w:t>
      </w:r>
      <w:r w:rsidRPr="00E95A53">
        <w:rPr>
          <w:i/>
          <w:color w:val="000000"/>
          <w:sz w:val="24"/>
          <w:szCs w:val="24"/>
        </w:rPr>
        <w:t>России</w:t>
      </w:r>
      <w:r w:rsidRPr="00E95A53">
        <w:rPr>
          <w:i/>
          <w:color w:val="000000"/>
          <w:sz w:val="24"/>
          <w:szCs w:val="24"/>
          <w:lang w:val="en-US"/>
        </w:rPr>
        <w:t xml:space="preserve"> “Moscow is the a capital of Russia”.</w:t>
      </w:r>
    </w:p>
    <w:p w:rsidR="006A784C" w:rsidRPr="00AD11DE" w:rsidRDefault="006A784C" w:rsidP="006F5C41">
      <w:pPr>
        <w:shd w:val="clear" w:color="auto" w:fill="FFFFFF"/>
        <w:jc w:val="both"/>
        <w:rPr>
          <w:b/>
          <w:bCs/>
          <w:i/>
          <w:color w:val="000000"/>
          <w:sz w:val="24"/>
          <w:szCs w:val="24"/>
          <w:lang w:val="en-US"/>
        </w:rPr>
      </w:pPr>
    </w:p>
    <w:p w:rsidR="006F5C41" w:rsidRPr="00E95A53" w:rsidRDefault="006F5C41" w:rsidP="006F5C41">
      <w:pPr>
        <w:shd w:val="clear" w:color="auto" w:fill="FFFFFF"/>
        <w:jc w:val="both"/>
        <w:rPr>
          <w:i/>
          <w:color w:val="000000"/>
          <w:sz w:val="24"/>
          <w:szCs w:val="24"/>
        </w:rPr>
      </w:pPr>
      <w:proofErr w:type="spellStart"/>
      <w:r w:rsidRPr="00E95A53">
        <w:rPr>
          <w:b/>
          <w:bCs/>
          <w:i/>
          <w:color w:val="000000"/>
          <w:sz w:val="24"/>
          <w:szCs w:val="24"/>
        </w:rPr>
        <w:t>Аудирование</w:t>
      </w:r>
      <w:proofErr w:type="spellEnd"/>
    </w:p>
    <w:p w:rsidR="006F5C41" w:rsidRPr="00E95A53" w:rsidRDefault="006F5C41" w:rsidP="006F5C41">
      <w:pPr>
        <w:shd w:val="clear" w:color="auto" w:fill="FFFFFF"/>
        <w:jc w:val="both"/>
        <w:rPr>
          <w:i/>
          <w:color w:val="000000"/>
          <w:sz w:val="24"/>
          <w:szCs w:val="24"/>
        </w:rPr>
      </w:pPr>
      <w:r w:rsidRPr="00E95A53">
        <w:rPr>
          <w:i/>
          <w:color w:val="000000"/>
          <w:sz w:val="24"/>
          <w:szCs w:val="24"/>
        </w:rPr>
        <w:t>Понимание на слух транскрипции, отдельных простых слов и простых фраз в медленно и четко звучащей речи и ситуациях повседневного обще</w:t>
      </w:r>
      <w:r w:rsidR="006A784C">
        <w:rPr>
          <w:i/>
          <w:color w:val="000000"/>
          <w:sz w:val="24"/>
          <w:szCs w:val="24"/>
        </w:rPr>
        <w:t>ния.</w:t>
      </w:r>
    </w:p>
    <w:p w:rsidR="006F5C41" w:rsidRPr="006A784C" w:rsidRDefault="006F5C41" w:rsidP="006F5C41">
      <w:pPr>
        <w:shd w:val="clear" w:color="auto" w:fill="FFFFFF"/>
        <w:jc w:val="both"/>
        <w:rPr>
          <w:i/>
          <w:color w:val="000000"/>
          <w:sz w:val="24"/>
          <w:szCs w:val="24"/>
        </w:rPr>
      </w:pPr>
      <w:r w:rsidRPr="00E95A53">
        <w:rPr>
          <w:b/>
          <w:i/>
          <w:color w:val="000000"/>
          <w:sz w:val="24"/>
          <w:szCs w:val="24"/>
          <w:shd w:val="clear" w:color="auto" w:fill="FFFFFF"/>
        </w:rPr>
        <w:t>Задание №1.</w:t>
      </w:r>
      <w:r w:rsidRPr="00E95A53">
        <w:rPr>
          <w:i/>
          <w:color w:val="000000"/>
          <w:sz w:val="24"/>
          <w:szCs w:val="24"/>
          <w:shd w:val="clear" w:color="auto" w:fill="FFFFFF"/>
        </w:rPr>
        <w:t xml:space="preserve"> Педагог называет звук фонетической транскрипции, учащийся должен показать карточку с графическим изображением этого звука.</w:t>
      </w:r>
    </w:p>
    <w:p w:rsidR="006F5C41" w:rsidRPr="006A784C" w:rsidRDefault="006F5C41" w:rsidP="006F5C41">
      <w:pPr>
        <w:shd w:val="clear" w:color="auto" w:fill="FFFFFF"/>
        <w:jc w:val="both"/>
        <w:rPr>
          <w:i/>
          <w:color w:val="000000"/>
          <w:sz w:val="24"/>
          <w:szCs w:val="24"/>
          <w:shd w:val="clear" w:color="auto" w:fill="FFFFFF"/>
        </w:rPr>
      </w:pPr>
      <w:r w:rsidRPr="00E95A53">
        <w:rPr>
          <w:b/>
          <w:bCs/>
          <w:i/>
          <w:color w:val="000000"/>
          <w:sz w:val="24"/>
          <w:szCs w:val="24"/>
        </w:rPr>
        <w:t xml:space="preserve">Задание №2. </w:t>
      </w:r>
      <w:r w:rsidRPr="00E95A53">
        <w:rPr>
          <w:i/>
          <w:color w:val="000000"/>
          <w:sz w:val="24"/>
          <w:szCs w:val="24"/>
          <w:shd w:val="clear" w:color="auto" w:fill="FFFFFF"/>
        </w:rPr>
        <w:t>Педагог показывает картинки и называет изображенные на них предметы на английском языке, а учащиеся должны поднять карточки с п</w:t>
      </w:r>
      <w:r w:rsidR="006A784C">
        <w:rPr>
          <w:i/>
          <w:color w:val="000000"/>
          <w:sz w:val="24"/>
          <w:szCs w:val="24"/>
          <w:shd w:val="clear" w:color="auto" w:fill="FFFFFF"/>
        </w:rPr>
        <w:t xml:space="preserve">ервой буквой названного слова. </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№3</w:t>
      </w:r>
      <w:r w:rsidRPr="00E95A53">
        <w:rPr>
          <w:i/>
          <w:color w:val="000000"/>
          <w:sz w:val="24"/>
          <w:szCs w:val="24"/>
        </w:rPr>
        <w:t>: Предложить поиграть в игру </w:t>
      </w:r>
      <w:r w:rsidRPr="00E95A53">
        <w:rPr>
          <w:b/>
          <w:bCs/>
          <w:i/>
          <w:color w:val="000000"/>
          <w:sz w:val="24"/>
          <w:szCs w:val="24"/>
        </w:rPr>
        <w:t>“</w:t>
      </w:r>
      <w:proofErr w:type="spellStart"/>
      <w:r w:rsidRPr="00E95A53">
        <w:rPr>
          <w:b/>
          <w:bCs/>
          <w:i/>
          <w:color w:val="000000"/>
          <w:sz w:val="24"/>
          <w:szCs w:val="24"/>
        </w:rPr>
        <w:t>Interpreter</w:t>
      </w:r>
      <w:proofErr w:type="spellEnd"/>
      <w:r w:rsidRPr="00E95A53">
        <w:rPr>
          <w:b/>
          <w:bCs/>
          <w:i/>
          <w:color w:val="000000"/>
          <w:sz w:val="24"/>
          <w:szCs w:val="24"/>
        </w:rPr>
        <w:t>”</w:t>
      </w:r>
      <w:r w:rsidRPr="00E95A53">
        <w:rPr>
          <w:i/>
          <w:color w:val="000000"/>
          <w:sz w:val="24"/>
          <w:szCs w:val="24"/>
        </w:rPr>
        <w:t>, где ребенку предстоит выступить в роли переводчика – произнести ус</w:t>
      </w:r>
      <w:r w:rsidR="006A784C">
        <w:rPr>
          <w:i/>
          <w:color w:val="000000"/>
          <w:sz w:val="24"/>
          <w:szCs w:val="24"/>
        </w:rPr>
        <w:t>лышанную фразу на родном языке:</w:t>
      </w:r>
    </w:p>
    <w:p w:rsidR="006F5C41" w:rsidRPr="00414361" w:rsidRDefault="006F5C41" w:rsidP="006F5C41">
      <w:pPr>
        <w:shd w:val="clear" w:color="auto" w:fill="FFFFFF"/>
        <w:jc w:val="both"/>
        <w:rPr>
          <w:i/>
          <w:color w:val="000000"/>
          <w:sz w:val="24"/>
          <w:szCs w:val="24"/>
          <w:lang w:val="en-US"/>
        </w:rPr>
      </w:pPr>
      <w:proofErr w:type="gramStart"/>
      <w:r w:rsidRPr="00414361">
        <w:rPr>
          <w:b/>
          <w:bCs/>
          <w:i/>
          <w:color w:val="000000"/>
          <w:sz w:val="24"/>
          <w:szCs w:val="24"/>
          <w:lang w:val="en-US"/>
        </w:rPr>
        <w:t>- “</w:t>
      </w:r>
      <w:r w:rsidRPr="00E95A53">
        <w:rPr>
          <w:b/>
          <w:bCs/>
          <w:i/>
          <w:color w:val="000000"/>
          <w:sz w:val="24"/>
          <w:szCs w:val="24"/>
          <w:lang w:val="en-US"/>
        </w:rPr>
        <w:t>Hello</w:t>
      </w:r>
      <w:r w:rsidRPr="00414361">
        <w:rPr>
          <w:b/>
          <w:bCs/>
          <w:i/>
          <w:color w:val="000000"/>
          <w:sz w:val="24"/>
          <w:szCs w:val="24"/>
          <w:lang w:val="en-US"/>
        </w:rPr>
        <w:t>!”</w:t>
      </w:r>
      <w:proofErr w:type="gramEnd"/>
      <w:r w:rsidRPr="00414361">
        <w:rPr>
          <w:b/>
          <w:bCs/>
          <w:i/>
          <w:color w:val="000000"/>
          <w:sz w:val="24"/>
          <w:szCs w:val="24"/>
          <w:lang w:val="en-US"/>
        </w:rPr>
        <w:t>-</w:t>
      </w:r>
      <w:r w:rsidRPr="00E95A53">
        <w:rPr>
          <w:i/>
          <w:color w:val="000000"/>
          <w:sz w:val="24"/>
          <w:szCs w:val="24"/>
          <w:lang w:val="en-US"/>
        </w:rPr>
        <w:t> </w:t>
      </w:r>
      <w:proofErr w:type="gramStart"/>
      <w:r w:rsidRPr="00E95A53">
        <w:rPr>
          <w:i/>
          <w:color w:val="000000"/>
          <w:sz w:val="24"/>
          <w:szCs w:val="24"/>
        </w:rPr>
        <w:t>привет</w:t>
      </w:r>
      <w:proofErr w:type="gramEnd"/>
    </w:p>
    <w:p w:rsidR="006F5C41" w:rsidRPr="00414361" w:rsidRDefault="006F5C41" w:rsidP="006F5C41">
      <w:pPr>
        <w:shd w:val="clear" w:color="auto" w:fill="FFFFFF"/>
        <w:jc w:val="both"/>
        <w:rPr>
          <w:i/>
          <w:color w:val="000000"/>
          <w:sz w:val="24"/>
          <w:szCs w:val="24"/>
          <w:lang w:val="en-US"/>
        </w:rPr>
      </w:pPr>
      <w:r w:rsidRPr="00414361">
        <w:rPr>
          <w:b/>
          <w:bCs/>
          <w:i/>
          <w:color w:val="000000"/>
          <w:sz w:val="24"/>
          <w:szCs w:val="24"/>
          <w:lang w:val="en-US"/>
        </w:rPr>
        <w:t>- “</w:t>
      </w:r>
      <w:r w:rsidRPr="00E95A53">
        <w:rPr>
          <w:b/>
          <w:bCs/>
          <w:i/>
          <w:color w:val="000000"/>
          <w:sz w:val="24"/>
          <w:szCs w:val="24"/>
          <w:lang w:val="en-US"/>
        </w:rPr>
        <w:t>Sit</w:t>
      </w:r>
      <w:r w:rsidRPr="00414361">
        <w:rPr>
          <w:b/>
          <w:bCs/>
          <w:i/>
          <w:color w:val="000000"/>
          <w:sz w:val="24"/>
          <w:szCs w:val="24"/>
          <w:lang w:val="en-US"/>
        </w:rPr>
        <w:t xml:space="preserve"> </w:t>
      </w:r>
      <w:r w:rsidRPr="00E95A53">
        <w:rPr>
          <w:b/>
          <w:bCs/>
          <w:i/>
          <w:color w:val="000000"/>
          <w:sz w:val="24"/>
          <w:szCs w:val="24"/>
          <w:lang w:val="en-US"/>
        </w:rPr>
        <w:t>down</w:t>
      </w:r>
      <w:r w:rsidRPr="00414361">
        <w:rPr>
          <w:b/>
          <w:bCs/>
          <w:i/>
          <w:color w:val="000000"/>
          <w:sz w:val="24"/>
          <w:szCs w:val="24"/>
          <w:lang w:val="en-US"/>
        </w:rPr>
        <w:t>!”-</w:t>
      </w:r>
      <w:r w:rsidRPr="00E95A53">
        <w:rPr>
          <w:i/>
          <w:color w:val="000000"/>
          <w:sz w:val="24"/>
          <w:szCs w:val="24"/>
          <w:lang w:val="en-US"/>
        </w:rPr>
        <w:t> </w:t>
      </w:r>
      <w:proofErr w:type="gramStart"/>
      <w:r w:rsidRPr="00E95A53">
        <w:rPr>
          <w:i/>
          <w:color w:val="000000"/>
          <w:sz w:val="24"/>
          <w:szCs w:val="24"/>
        </w:rPr>
        <w:t>садись</w:t>
      </w:r>
      <w:proofErr w:type="gramEnd"/>
    </w:p>
    <w:p w:rsidR="006F5C41" w:rsidRPr="00414361" w:rsidRDefault="006F5C41" w:rsidP="006F5C41">
      <w:pPr>
        <w:shd w:val="clear" w:color="auto" w:fill="FFFFFF"/>
        <w:jc w:val="both"/>
        <w:rPr>
          <w:i/>
          <w:color w:val="000000"/>
          <w:sz w:val="24"/>
          <w:szCs w:val="24"/>
          <w:lang w:val="en-US"/>
        </w:rPr>
      </w:pPr>
      <w:r w:rsidRPr="00414361">
        <w:rPr>
          <w:b/>
          <w:bCs/>
          <w:i/>
          <w:color w:val="000000"/>
          <w:sz w:val="24"/>
          <w:szCs w:val="24"/>
          <w:lang w:val="en-US"/>
        </w:rPr>
        <w:t>- “</w:t>
      </w:r>
      <w:r w:rsidRPr="00E95A53">
        <w:rPr>
          <w:b/>
          <w:bCs/>
          <w:i/>
          <w:color w:val="000000"/>
          <w:sz w:val="24"/>
          <w:szCs w:val="24"/>
          <w:lang w:val="en-US"/>
        </w:rPr>
        <w:t>Stand</w:t>
      </w:r>
      <w:r w:rsidRPr="00414361">
        <w:rPr>
          <w:b/>
          <w:bCs/>
          <w:i/>
          <w:color w:val="000000"/>
          <w:sz w:val="24"/>
          <w:szCs w:val="24"/>
          <w:lang w:val="en-US"/>
        </w:rPr>
        <w:t xml:space="preserve"> </w:t>
      </w:r>
      <w:r w:rsidRPr="00E95A53">
        <w:rPr>
          <w:b/>
          <w:bCs/>
          <w:i/>
          <w:color w:val="000000"/>
          <w:sz w:val="24"/>
          <w:szCs w:val="24"/>
          <w:lang w:val="en-US"/>
        </w:rPr>
        <w:t>up</w:t>
      </w:r>
      <w:r w:rsidRPr="00414361">
        <w:rPr>
          <w:b/>
          <w:bCs/>
          <w:i/>
          <w:color w:val="000000"/>
          <w:sz w:val="24"/>
          <w:szCs w:val="24"/>
          <w:lang w:val="en-US"/>
        </w:rPr>
        <w:t>!”-</w:t>
      </w:r>
      <w:r w:rsidRPr="00E95A53">
        <w:rPr>
          <w:i/>
          <w:color w:val="000000"/>
          <w:sz w:val="24"/>
          <w:szCs w:val="24"/>
          <w:lang w:val="en-US"/>
        </w:rPr>
        <w:t> </w:t>
      </w:r>
      <w:proofErr w:type="gramStart"/>
      <w:r w:rsidRPr="00E95A53">
        <w:rPr>
          <w:i/>
          <w:color w:val="000000"/>
          <w:sz w:val="24"/>
          <w:szCs w:val="24"/>
        </w:rPr>
        <w:t>встань</w:t>
      </w:r>
      <w:proofErr w:type="gramEnd"/>
    </w:p>
    <w:p w:rsidR="006F5C41" w:rsidRPr="00E95A53" w:rsidRDefault="006F5C41" w:rsidP="006F5C41">
      <w:pPr>
        <w:shd w:val="clear" w:color="auto" w:fill="FFFFFF"/>
        <w:jc w:val="both"/>
        <w:rPr>
          <w:i/>
          <w:color w:val="000000"/>
          <w:sz w:val="24"/>
          <w:szCs w:val="24"/>
        </w:rPr>
      </w:pPr>
      <w:r w:rsidRPr="00E95A53">
        <w:rPr>
          <w:b/>
          <w:bCs/>
          <w:i/>
          <w:color w:val="000000"/>
          <w:sz w:val="24"/>
          <w:szCs w:val="24"/>
        </w:rPr>
        <w:t>- “</w:t>
      </w:r>
      <w:proofErr w:type="spellStart"/>
      <w:r w:rsidRPr="00E95A53">
        <w:rPr>
          <w:b/>
          <w:bCs/>
          <w:i/>
          <w:color w:val="000000"/>
          <w:sz w:val="24"/>
          <w:szCs w:val="24"/>
        </w:rPr>
        <w:t>Hands</w:t>
      </w:r>
      <w:proofErr w:type="spellEnd"/>
      <w:r w:rsidRPr="00E95A53">
        <w:rPr>
          <w:b/>
          <w:bCs/>
          <w:i/>
          <w:color w:val="000000"/>
          <w:sz w:val="24"/>
          <w:szCs w:val="24"/>
        </w:rPr>
        <w:t> </w:t>
      </w:r>
      <w:proofErr w:type="spellStart"/>
      <w:r w:rsidRPr="00E95A53">
        <w:rPr>
          <w:b/>
          <w:bCs/>
          <w:i/>
          <w:color w:val="000000"/>
          <w:sz w:val="24"/>
          <w:szCs w:val="24"/>
        </w:rPr>
        <w:t>up</w:t>
      </w:r>
      <w:proofErr w:type="spellEnd"/>
      <w:r w:rsidRPr="00E95A53">
        <w:rPr>
          <w:b/>
          <w:bCs/>
          <w:i/>
          <w:color w:val="000000"/>
          <w:sz w:val="24"/>
          <w:szCs w:val="24"/>
        </w:rPr>
        <w:t>!”</w:t>
      </w:r>
      <w:r w:rsidRPr="00E95A53">
        <w:rPr>
          <w:i/>
          <w:color w:val="000000"/>
          <w:sz w:val="24"/>
          <w:szCs w:val="24"/>
        </w:rPr>
        <w:t> </w:t>
      </w:r>
      <w:r w:rsidRPr="00E95A53">
        <w:rPr>
          <w:b/>
          <w:bCs/>
          <w:i/>
          <w:color w:val="000000"/>
          <w:sz w:val="24"/>
          <w:szCs w:val="24"/>
        </w:rPr>
        <w:t>–</w:t>
      </w:r>
      <w:r w:rsidRPr="00E95A53">
        <w:rPr>
          <w:i/>
          <w:color w:val="000000"/>
          <w:sz w:val="24"/>
          <w:szCs w:val="24"/>
        </w:rPr>
        <w:t> подними руки</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 “I </w:t>
      </w:r>
      <w:proofErr w:type="spellStart"/>
      <w:r w:rsidRPr="00E95A53">
        <w:rPr>
          <w:b/>
          <w:bCs/>
          <w:i/>
          <w:color w:val="000000"/>
          <w:sz w:val="24"/>
          <w:szCs w:val="24"/>
        </w:rPr>
        <w:t>can</w:t>
      </w:r>
      <w:proofErr w:type="spellEnd"/>
      <w:r w:rsidRPr="00E95A53">
        <w:rPr>
          <w:b/>
          <w:bCs/>
          <w:i/>
          <w:color w:val="000000"/>
          <w:sz w:val="24"/>
          <w:szCs w:val="24"/>
        </w:rPr>
        <w:t> </w:t>
      </w:r>
      <w:proofErr w:type="spellStart"/>
      <w:r w:rsidRPr="00E95A53">
        <w:rPr>
          <w:b/>
          <w:bCs/>
          <w:i/>
          <w:color w:val="000000"/>
          <w:sz w:val="24"/>
          <w:szCs w:val="24"/>
        </w:rPr>
        <w:t>run</w:t>
      </w:r>
      <w:proofErr w:type="spellEnd"/>
      <w:r w:rsidRPr="00E95A53">
        <w:rPr>
          <w:b/>
          <w:bCs/>
          <w:i/>
          <w:color w:val="000000"/>
          <w:sz w:val="24"/>
          <w:szCs w:val="24"/>
        </w:rPr>
        <w:t>”-</w:t>
      </w:r>
      <w:r w:rsidRPr="00E95A53">
        <w:rPr>
          <w:i/>
          <w:color w:val="000000"/>
          <w:sz w:val="24"/>
          <w:szCs w:val="24"/>
        </w:rPr>
        <w:t> я умею бегать</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 “I </w:t>
      </w:r>
      <w:proofErr w:type="spellStart"/>
      <w:r w:rsidRPr="00E95A53">
        <w:rPr>
          <w:b/>
          <w:bCs/>
          <w:i/>
          <w:color w:val="000000"/>
          <w:sz w:val="24"/>
          <w:szCs w:val="24"/>
        </w:rPr>
        <w:t>can</w:t>
      </w:r>
      <w:proofErr w:type="spellEnd"/>
      <w:r w:rsidRPr="00E95A53">
        <w:rPr>
          <w:b/>
          <w:bCs/>
          <w:i/>
          <w:color w:val="000000"/>
          <w:sz w:val="24"/>
          <w:szCs w:val="24"/>
        </w:rPr>
        <w:t> </w:t>
      </w:r>
      <w:proofErr w:type="spellStart"/>
      <w:r w:rsidRPr="00E95A53">
        <w:rPr>
          <w:b/>
          <w:bCs/>
          <w:i/>
          <w:color w:val="000000"/>
          <w:sz w:val="24"/>
          <w:szCs w:val="24"/>
        </w:rPr>
        <w:t>jump</w:t>
      </w:r>
      <w:proofErr w:type="spellEnd"/>
      <w:r w:rsidRPr="00E95A53">
        <w:rPr>
          <w:b/>
          <w:bCs/>
          <w:i/>
          <w:color w:val="000000"/>
          <w:sz w:val="24"/>
          <w:szCs w:val="24"/>
        </w:rPr>
        <w:t>”-</w:t>
      </w:r>
      <w:r w:rsidRPr="00E95A53">
        <w:rPr>
          <w:i/>
          <w:color w:val="000000"/>
          <w:sz w:val="24"/>
          <w:szCs w:val="24"/>
        </w:rPr>
        <w:t> я умею прыгать</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№4:</w:t>
      </w:r>
      <w:r w:rsidRPr="00E95A53">
        <w:rPr>
          <w:i/>
          <w:color w:val="000000"/>
          <w:sz w:val="24"/>
          <w:szCs w:val="24"/>
        </w:rPr>
        <w:t> Предложить ребенку посмотреть на картинки с животными, затем указать несколько животных, которые ему называют на английском языке.</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Лексика</w:t>
      </w:r>
    </w:p>
    <w:p w:rsidR="006F5C41" w:rsidRPr="00E95A53" w:rsidRDefault="006F5C41" w:rsidP="006F5C41">
      <w:pPr>
        <w:shd w:val="clear" w:color="auto" w:fill="FFFFFF"/>
        <w:jc w:val="both"/>
        <w:rPr>
          <w:i/>
          <w:color w:val="000000"/>
          <w:sz w:val="24"/>
          <w:szCs w:val="24"/>
        </w:rPr>
      </w:pPr>
      <w:r w:rsidRPr="00E95A53">
        <w:rPr>
          <w:i/>
          <w:color w:val="000000"/>
          <w:sz w:val="24"/>
          <w:szCs w:val="24"/>
        </w:rPr>
        <w:t>Использование детьми в речи лексических единиц по пройденным темам</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№1: </w:t>
      </w:r>
      <w:r w:rsidRPr="00E95A53">
        <w:rPr>
          <w:i/>
          <w:color w:val="000000"/>
          <w:sz w:val="24"/>
          <w:szCs w:val="24"/>
        </w:rPr>
        <w:t>Предложить ребенку, поиграть в игру «Какого цвета предмет?»</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№2:</w:t>
      </w:r>
      <w:r w:rsidRPr="00E95A53">
        <w:rPr>
          <w:i/>
          <w:color w:val="000000"/>
          <w:sz w:val="24"/>
          <w:szCs w:val="24"/>
        </w:rPr>
        <w:t> Предложить ребенку набор картинок «Моя семья», и поиграть в игру “</w:t>
      </w:r>
      <w:r w:rsidRPr="00E95A53">
        <w:rPr>
          <w:i/>
          <w:color w:val="000000"/>
          <w:sz w:val="24"/>
          <w:szCs w:val="24"/>
          <w:lang w:val="en-US"/>
        </w:rPr>
        <w:t>Who</w:t>
      </w:r>
      <w:r w:rsidRPr="00E95A53">
        <w:rPr>
          <w:i/>
          <w:color w:val="000000"/>
          <w:sz w:val="24"/>
          <w:szCs w:val="24"/>
        </w:rPr>
        <w:t xml:space="preserve"> </w:t>
      </w:r>
      <w:r w:rsidRPr="00E95A53">
        <w:rPr>
          <w:i/>
          <w:color w:val="000000"/>
          <w:sz w:val="24"/>
          <w:szCs w:val="24"/>
          <w:lang w:val="en-US"/>
        </w:rPr>
        <w:t>is</w:t>
      </w:r>
      <w:r w:rsidRPr="00E95A53">
        <w:rPr>
          <w:i/>
          <w:color w:val="000000"/>
          <w:sz w:val="24"/>
          <w:szCs w:val="24"/>
        </w:rPr>
        <w:t xml:space="preserve"> </w:t>
      </w:r>
      <w:r w:rsidRPr="00E95A53">
        <w:rPr>
          <w:i/>
          <w:color w:val="000000"/>
          <w:sz w:val="24"/>
          <w:szCs w:val="24"/>
          <w:lang w:val="en-US"/>
        </w:rPr>
        <w:t>missing</w:t>
      </w:r>
      <w:r w:rsidRPr="00E95A53">
        <w:rPr>
          <w:i/>
          <w:color w:val="000000"/>
          <w:sz w:val="24"/>
          <w:szCs w:val="24"/>
        </w:rPr>
        <w:t>?”(Кто исчез?)</w:t>
      </w:r>
    </w:p>
    <w:p w:rsidR="006F5C41" w:rsidRPr="00E95A53" w:rsidRDefault="006F5C41" w:rsidP="006F5C41">
      <w:pPr>
        <w:shd w:val="clear" w:color="auto" w:fill="FFFFFF"/>
        <w:jc w:val="both"/>
        <w:rPr>
          <w:i/>
          <w:color w:val="000000"/>
          <w:sz w:val="24"/>
          <w:szCs w:val="24"/>
        </w:rPr>
      </w:pPr>
      <w:r w:rsidRPr="00E95A53">
        <w:rPr>
          <w:b/>
          <w:bCs/>
          <w:i/>
          <w:color w:val="000000"/>
          <w:sz w:val="24"/>
          <w:szCs w:val="24"/>
        </w:rPr>
        <w:t>Задание №3:</w:t>
      </w:r>
      <w:r w:rsidRPr="00E95A53">
        <w:rPr>
          <w:i/>
          <w:color w:val="000000"/>
          <w:sz w:val="24"/>
          <w:szCs w:val="24"/>
        </w:rPr>
        <w:t> Предложить взглянуть на картинку человечка и поиграть в игру</w:t>
      </w:r>
    </w:p>
    <w:p w:rsidR="006F5C41" w:rsidRPr="00E95A53" w:rsidRDefault="006F5C41" w:rsidP="006F5C41">
      <w:pPr>
        <w:shd w:val="clear" w:color="auto" w:fill="FFFFFF"/>
        <w:jc w:val="both"/>
        <w:rPr>
          <w:i/>
          <w:color w:val="000000"/>
          <w:sz w:val="24"/>
          <w:szCs w:val="24"/>
        </w:rPr>
      </w:pPr>
      <w:r w:rsidRPr="00E95A53">
        <w:rPr>
          <w:i/>
          <w:color w:val="000000"/>
          <w:sz w:val="24"/>
          <w:szCs w:val="24"/>
        </w:rPr>
        <w:t>“</w:t>
      </w:r>
      <w:proofErr w:type="spellStart"/>
      <w:r w:rsidRPr="00E95A53">
        <w:rPr>
          <w:i/>
          <w:color w:val="000000"/>
          <w:sz w:val="24"/>
          <w:szCs w:val="24"/>
        </w:rPr>
        <w:t>True</w:t>
      </w:r>
      <w:proofErr w:type="spellEnd"/>
      <w:r w:rsidRPr="00E95A53">
        <w:rPr>
          <w:i/>
          <w:color w:val="000000"/>
          <w:sz w:val="24"/>
          <w:szCs w:val="24"/>
        </w:rPr>
        <w:t xml:space="preserve"> </w:t>
      </w:r>
      <w:proofErr w:type="spellStart"/>
      <w:r w:rsidRPr="00E95A53">
        <w:rPr>
          <w:i/>
          <w:color w:val="000000"/>
          <w:sz w:val="24"/>
          <w:szCs w:val="24"/>
        </w:rPr>
        <w:t>or</w:t>
      </w:r>
      <w:proofErr w:type="spellEnd"/>
      <w:r w:rsidRPr="00E95A53">
        <w:rPr>
          <w:i/>
          <w:color w:val="000000"/>
          <w:sz w:val="24"/>
          <w:szCs w:val="24"/>
        </w:rPr>
        <w:t xml:space="preserve"> </w:t>
      </w:r>
      <w:proofErr w:type="spellStart"/>
      <w:r w:rsidRPr="00E95A53">
        <w:rPr>
          <w:i/>
          <w:color w:val="000000"/>
          <w:sz w:val="24"/>
          <w:szCs w:val="24"/>
        </w:rPr>
        <w:t>false</w:t>
      </w:r>
      <w:proofErr w:type="spellEnd"/>
      <w:r w:rsidRPr="00E95A53">
        <w:rPr>
          <w:i/>
          <w:color w:val="000000"/>
          <w:sz w:val="24"/>
          <w:szCs w:val="24"/>
        </w:rPr>
        <w:t>?” (правда или ложь)</w:t>
      </w:r>
    </w:p>
    <w:p w:rsidR="001B3461" w:rsidRDefault="001B3461" w:rsidP="009B6F0E">
      <w:pPr>
        <w:jc w:val="both"/>
        <w:rPr>
          <w:sz w:val="28"/>
          <w:szCs w:val="28"/>
        </w:rPr>
      </w:pPr>
    </w:p>
    <w:p w:rsidR="00D618CE" w:rsidRPr="006F5C41" w:rsidRDefault="001B3461" w:rsidP="00E95A53">
      <w:pPr>
        <w:jc w:val="center"/>
        <w:rPr>
          <w:b/>
          <w:sz w:val="28"/>
          <w:szCs w:val="28"/>
        </w:rPr>
      </w:pPr>
      <w:r w:rsidRPr="001B3461">
        <w:rPr>
          <w:b/>
          <w:sz w:val="28"/>
          <w:szCs w:val="28"/>
        </w:rPr>
        <w:t>Методическое обеспечение программы</w:t>
      </w:r>
    </w:p>
    <w:p w:rsidR="00C570CA" w:rsidRPr="009B6F0E" w:rsidRDefault="00E029DF" w:rsidP="009B6F0E">
      <w:pPr>
        <w:jc w:val="both"/>
        <w:rPr>
          <w:sz w:val="28"/>
          <w:szCs w:val="28"/>
        </w:rPr>
      </w:pPr>
      <w:r w:rsidRPr="009B6F0E">
        <w:rPr>
          <w:sz w:val="28"/>
          <w:szCs w:val="28"/>
        </w:rPr>
        <w:t>Настоящий раздел представляет краткое описание общей методики работы в соответствии с направленностью содержания и индивидуальными особенностями</w:t>
      </w:r>
      <w:r w:rsidRPr="009B6F0E">
        <w:rPr>
          <w:spacing w:val="-5"/>
          <w:sz w:val="28"/>
          <w:szCs w:val="28"/>
        </w:rPr>
        <w:t xml:space="preserve"> </w:t>
      </w:r>
      <w:r w:rsidRPr="009B6F0E">
        <w:rPr>
          <w:sz w:val="28"/>
          <w:szCs w:val="28"/>
        </w:rPr>
        <w:t>учащихся.</w:t>
      </w:r>
    </w:p>
    <w:p w:rsidR="00C570CA" w:rsidRPr="009B6F0E" w:rsidRDefault="00E029DF" w:rsidP="009B6F0E">
      <w:pPr>
        <w:jc w:val="both"/>
        <w:rPr>
          <w:sz w:val="28"/>
          <w:szCs w:val="28"/>
        </w:rPr>
      </w:pPr>
      <w:r w:rsidRPr="009B6F0E">
        <w:rPr>
          <w:sz w:val="28"/>
          <w:szCs w:val="28"/>
        </w:rPr>
        <w:t>Методические материалы включают в</w:t>
      </w:r>
      <w:r w:rsidRPr="009B6F0E">
        <w:rPr>
          <w:spacing w:val="-3"/>
          <w:sz w:val="28"/>
          <w:szCs w:val="28"/>
        </w:rPr>
        <w:t xml:space="preserve"> </w:t>
      </w:r>
      <w:r w:rsidRPr="009B6F0E">
        <w:rPr>
          <w:sz w:val="28"/>
          <w:szCs w:val="28"/>
        </w:rPr>
        <w:t>себя:</w:t>
      </w:r>
    </w:p>
    <w:p w:rsidR="00152424" w:rsidRDefault="00152424" w:rsidP="009B6F0E">
      <w:pPr>
        <w:jc w:val="both"/>
        <w:rPr>
          <w:sz w:val="28"/>
          <w:szCs w:val="28"/>
        </w:rPr>
      </w:pPr>
      <w:r>
        <w:rPr>
          <w:sz w:val="28"/>
          <w:szCs w:val="28"/>
        </w:rPr>
        <w:t xml:space="preserve">- </w:t>
      </w:r>
      <w:r w:rsidR="00E029DF" w:rsidRPr="009B6F0E">
        <w:rPr>
          <w:sz w:val="28"/>
          <w:szCs w:val="28"/>
        </w:rPr>
        <w:t>описание методов обучения (</w:t>
      </w:r>
      <w:proofErr w:type="gramStart"/>
      <w:r w:rsidR="00E029DF" w:rsidRPr="009B6F0E">
        <w:rPr>
          <w:sz w:val="28"/>
          <w:szCs w:val="28"/>
        </w:rPr>
        <w:t>словесный</w:t>
      </w:r>
      <w:proofErr w:type="gramEnd"/>
      <w:r w:rsidR="00E029DF" w:rsidRPr="009B6F0E">
        <w:rPr>
          <w:sz w:val="28"/>
          <w:szCs w:val="28"/>
        </w:rPr>
        <w:t>, наглядный практический</w:t>
      </w:r>
      <w:r w:rsidR="00A637B2">
        <w:rPr>
          <w:sz w:val="28"/>
          <w:szCs w:val="28"/>
        </w:rPr>
        <w:t>)</w:t>
      </w:r>
      <w:r w:rsidR="00E029DF" w:rsidRPr="009B6F0E">
        <w:rPr>
          <w:sz w:val="28"/>
          <w:szCs w:val="28"/>
        </w:rPr>
        <w:t xml:space="preserve">; </w:t>
      </w:r>
    </w:p>
    <w:p w:rsidR="00C570CA" w:rsidRPr="009B6F0E" w:rsidRDefault="00152424" w:rsidP="009B6F0E">
      <w:pPr>
        <w:jc w:val="both"/>
        <w:rPr>
          <w:sz w:val="28"/>
          <w:szCs w:val="28"/>
        </w:rPr>
      </w:pPr>
      <w:r>
        <w:rPr>
          <w:sz w:val="28"/>
          <w:szCs w:val="28"/>
        </w:rPr>
        <w:t xml:space="preserve">- </w:t>
      </w:r>
      <w:r w:rsidR="00E029DF" w:rsidRPr="009B6F0E">
        <w:rPr>
          <w:sz w:val="28"/>
          <w:szCs w:val="28"/>
        </w:rPr>
        <w:t>объяснительно-иллюстративный, репродуктивный, частичн</w:t>
      </w:r>
      <w:proofErr w:type="gramStart"/>
      <w:r w:rsidR="00E029DF" w:rsidRPr="009B6F0E">
        <w:rPr>
          <w:sz w:val="28"/>
          <w:szCs w:val="28"/>
        </w:rPr>
        <w:t>о-</w:t>
      </w:r>
      <w:proofErr w:type="gramEnd"/>
      <w:r w:rsidR="00E029DF" w:rsidRPr="009B6F0E">
        <w:rPr>
          <w:sz w:val="28"/>
          <w:szCs w:val="28"/>
        </w:rPr>
        <w:t xml:space="preserve"> поисковый, исследовательский проблемный; игровой, дискуссионный, проектный и др.) и воспитания (убеждение, поощрение, упражнение, стимулирование, мотивация и</w:t>
      </w:r>
      <w:r w:rsidR="00E029DF" w:rsidRPr="009B6F0E">
        <w:rPr>
          <w:spacing w:val="-5"/>
          <w:sz w:val="28"/>
          <w:szCs w:val="28"/>
        </w:rPr>
        <w:t xml:space="preserve"> </w:t>
      </w:r>
      <w:r w:rsidR="00E029DF" w:rsidRPr="009B6F0E">
        <w:rPr>
          <w:sz w:val="28"/>
          <w:szCs w:val="28"/>
        </w:rPr>
        <w:t>др.);</w:t>
      </w:r>
    </w:p>
    <w:p w:rsidR="00C570CA" w:rsidRDefault="00C07C6D" w:rsidP="009B6F0E">
      <w:pPr>
        <w:jc w:val="both"/>
        <w:rPr>
          <w:sz w:val="28"/>
          <w:szCs w:val="28"/>
        </w:rPr>
      </w:pPr>
      <w:r w:rsidRPr="009B6F0E">
        <w:rPr>
          <w:sz w:val="28"/>
          <w:szCs w:val="28"/>
        </w:rPr>
        <w:t xml:space="preserve"> </w:t>
      </w:r>
      <w:r w:rsidR="00152424">
        <w:rPr>
          <w:sz w:val="28"/>
          <w:szCs w:val="28"/>
        </w:rPr>
        <w:t xml:space="preserve">- </w:t>
      </w:r>
      <w:r w:rsidR="00E029DF" w:rsidRPr="009B6F0E">
        <w:rPr>
          <w:sz w:val="28"/>
          <w:szCs w:val="28"/>
        </w:rPr>
        <w:t>описание технологий, в том числе информационных (технология индивидуализации обучения, технология группового обучения,</w:t>
      </w:r>
      <w:r w:rsidR="00E029DF" w:rsidRPr="009B6F0E">
        <w:rPr>
          <w:spacing w:val="-19"/>
          <w:sz w:val="28"/>
          <w:szCs w:val="28"/>
        </w:rPr>
        <w:t xml:space="preserve"> </w:t>
      </w:r>
      <w:r w:rsidR="00E029DF" w:rsidRPr="009B6F0E">
        <w:rPr>
          <w:sz w:val="28"/>
          <w:szCs w:val="28"/>
        </w:rPr>
        <w:t>технология</w:t>
      </w:r>
      <w:r w:rsidR="000007E4" w:rsidRPr="009B6F0E">
        <w:rPr>
          <w:sz w:val="28"/>
          <w:szCs w:val="28"/>
        </w:rPr>
        <w:t xml:space="preserve"> </w:t>
      </w:r>
      <w:r w:rsidR="00E029DF" w:rsidRPr="009B6F0E">
        <w:rPr>
          <w:sz w:val="28"/>
          <w:szCs w:val="28"/>
        </w:rPr>
        <w:lastRenderedPageBreak/>
        <w:t xml:space="preserve">коллективного </w:t>
      </w:r>
      <w:proofErr w:type="spellStart"/>
      <w:r w:rsidR="00E029DF" w:rsidRPr="009B6F0E">
        <w:rPr>
          <w:sz w:val="28"/>
          <w:szCs w:val="28"/>
        </w:rPr>
        <w:t>взаимообучения</w:t>
      </w:r>
      <w:proofErr w:type="spellEnd"/>
      <w:r w:rsidR="00E029DF" w:rsidRPr="009B6F0E">
        <w:rPr>
          <w:sz w:val="28"/>
          <w:szCs w:val="28"/>
        </w:rPr>
        <w:t xml:space="preserve">, технология программированного обучения, технология модульного обучения, технология </w:t>
      </w:r>
      <w:proofErr w:type="spellStart"/>
      <w:r w:rsidR="00E029DF" w:rsidRPr="009B6F0E">
        <w:rPr>
          <w:sz w:val="28"/>
          <w:szCs w:val="28"/>
        </w:rPr>
        <w:t>блочн</w:t>
      </w:r>
      <w:proofErr w:type="gramStart"/>
      <w:r w:rsidR="00E029DF" w:rsidRPr="009B6F0E">
        <w:rPr>
          <w:sz w:val="28"/>
          <w:szCs w:val="28"/>
        </w:rPr>
        <w:t>о</w:t>
      </w:r>
      <w:proofErr w:type="spellEnd"/>
      <w:r w:rsidR="00E029DF" w:rsidRPr="009B6F0E">
        <w:rPr>
          <w:sz w:val="28"/>
          <w:szCs w:val="28"/>
        </w:rPr>
        <w:t>-</w:t>
      </w:r>
      <w:proofErr w:type="gramEnd"/>
      <w:r w:rsidR="00E029DF" w:rsidRPr="009B6F0E">
        <w:rPr>
          <w:sz w:val="28"/>
          <w:szCs w:val="28"/>
        </w:rPr>
        <w:t xml:space="preserve"> модульного обучения, технология дифференцированного обучения, техно</w:t>
      </w:r>
      <w:r w:rsidR="000007E4" w:rsidRPr="009B6F0E">
        <w:rPr>
          <w:sz w:val="28"/>
          <w:szCs w:val="28"/>
        </w:rPr>
        <w:t xml:space="preserve">логия </w:t>
      </w:r>
      <w:proofErr w:type="spellStart"/>
      <w:r w:rsidR="000007E4" w:rsidRPr="009B6F0E">
        <w:rPr>
          <w:sz w:val="28"/>
          <w:szCs w:val="28"/>
        </w:rPr>
        <w:t>разноуровневого</w:t>
      </w:r>
      <w:proofErr w:type="spellEnd"/>
      <w:r w:rsidR="000007E4" w:rsidRPr="009B6F0E">
        <w:rPr>
          <w:sz w:val="28"/>
          <w:szCs w:val="28"/>
        </w:rPr>
        <w:t xml:space="preserve"> обучения, </w:t>
      </w:r>
      <w:r w:rsidR="00E029DF" w:rsidRPr="009B6F0E">
        <w:rPr>
          <w:sz w:val="28"/>
          <w:szCs w:val="28"/>
        </w:rPr>
        <w:t xml:space="preserve">технология </w:t>
      </w:r>
      <w:r w:rsidR="00E029DF" w:rsidRPr="009B6F0E">
        <w:rPr>
          <w:spacing w:val="54"/>
          <w:sz w:val="28"/>
          <w:szCs w:val="28"/>
        </w:rPr>
        <w:t xml:space="preserve"> </w:t>
      </w:r>
      <w:r w:rsidR="000007E4" w:rsidRPr="009B6F0E">
        <w:rPr>
          <w:sz w:val="28"/>
          <w:szCs w:val="28"/>
        </w:rPr>
        <w:t>развивающего</w:t>
      </w:r>
      <w:r w:rsidR="000007E4" w:rsidRPr="009B6F0E">
        <w:rPr>
          <w:sz w:val="28"/>
          <w:szCs w:val="28"/>
        </w:rPr>
        <w:tab/>
        <w:t xml:space="preserve">обучения, технология </w:t>
      </w:r>
      <w:r w:rsidR="00E029DF" w:rsidRPr="009B6F0E">
        <w:rPr>
          <w:spacing w:val="-1"/>
          <w:sz w:val="28"/>
          <w:szCs w:val="28"/>
        </w:rPr>
        <w:t xml:space="preserve">проблемного </w:t>
      </w:r>
      <w:r w:rsidR="00E029DF" w:rsidRPr="009B6F0E">
        <w:rPr>
          <w:sz w:val="28"/>
          <w:szCs w:val="28"/>
        </w:rPr>
        <w:t>обучения,</w:t>
      </w:r>
      <w:r w:rsidR="000007E4" w:rsidRPr="009B6F0E">
        <w:rPr>
          <w:sz w:val="28"/>
          <w:szCs w:val="28"/>
        </w:rPr>
        <w:t xml:space="preserve"> технология </w:t>
      </w:r>
      <w:r w:rsidR="00E029DF" w:rsidRPr="009B6F0E">
        <w:rPr>
          <w:sz w:val="28"/>
          <w:szCs w:val="28"/>
        </w:rPr>
        <w:t>дистанц</w:t>
      </w:r>
      <w:r w:rsidR="000007E4" w:rsidRPr="009B6F0E">
        <w:rPr>
          <w:sz w:val="28"/>
          <w:szCs w:val="28"/>
        </w:rPr>
        <w:t xml:space="preserve">ионного обучения, технология исследовательской </w:t>
      </w:r>
      <w:r w:rsidR="00E029DF" w:rsidRPr="009B6F0E">
        <w:rPr>
          <w:sz w:val="28"/>
          <w:szCs w:val="28"/>
        </w:rPr>
        <w:t>деятельности,</w:t>
      </w:r>
      <w:r w:rsidR="000007E4" w:rsidRPr="009B6F0E">
        <w:rPr>
          <w:sz w:val="28"/>
          <w:szCs w:val="28"/>
        </w:rPr>
        <w:t xml:space="preserve"> технология </w:t>
      </w:r>
      <w:r w:rsidR="00E029DF" w:rsidRPr="009B6F0E">
        <w:rPr>
          <w:sz w:val="28"/>
          <w:szCs w:val="28"/>
        </w:rPr>
        <w:t>проектной</w:t>
      </w:r>
      <w:r w:rsidR="000007E4" w:rsidRPr="009B6F0E">
        <w:rPr>
          <w:sz w:val="28"/>
          <w:szCs w:val="28"/>
        </w:rPr>
        <w:t xml:space="preserve"> </w:t>
      </w:r>
      <w:r w:rsidR="00E029DF" w:rsidRPr="009B6F0E">
        <w:rPr>
          <w:sz w:val="28"/>
          <w:szCs w:val="28"/>
        </w:rPr>
        <w:t>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w:t>
      </w:r>
      <w:r w:rsidR="000007E4" w:rsidRPr="009B6F0E">
        <w:rPr>
          <w:sz w:val="28"/>
          <w:szCs w:val="28"/>
        </w:rPr>
        <w:t xml:space="preserve">хнология портфолио, технология педагогической мастерской, </w:t>
      </w:r>
      <w:r w:rsidR="00E029DF" w:rsidRPr="009B6F0E">
        <w:rPr>
          <w:sz w:val="28"/>
          <w:szCs w:val="28"/>
        </w:rPr>
        <w:t>технология</w:t>
      </w:r>
      <w:r w:rsidR="000007E4" w:rsidRPr="009B6F0E">
        <w:rPr>
          <w:sz w:val="28"/>
          <w:szCs w:val="28"/>
        </w:rPr>
        <w:t xml:space="preserve"> </w:t>
      </w:r>
      <w:r w:rsidR="00E029DF" w:rsidRPr="009B6F0E">
        <w:rPr>
          <w:sz w:val="28"/>
          <w:szCs w:val="28"/>
        </w:rPr>
        <w:t>образа</w:t>
      </w:r>
      <w:r w:rsidR="000007E4" w:rsidRPr="009B6F0E">
        <w:rPr>
          <w:sz w:val="28"/>
          <w:szCs w:val="28"/>
        </w:rPr>
        <w:t xml:space="preserve"> </w:t>
      </w:r>
      <w:r w:rsidR="00E029DF" w:rsidRPr="009B6F0E">
        <w:rPr>
          <w:sz w:val="28"/>
          <w:szCs w:val="28"/>
        </w:rPr>
        <w:t>и</w:t>
      </w:r>
      <w:r w:rsidR="000007E4" w:rsidRPr="009B6F0E">
        <w:rPr>
          <w:sz w:val="28"/>
          <w:szCs w:val="28"/>
        </w:rPr>
        <w:t xml:space="preserve"> </w:t>
      </w:r>
      <w:r w:rsidR="00E029DF" w:rsidRPr="009B6F0E">
        <w:rPr>
          <w:spacing w:val="-4"/>
          <w:sz w:val="28"/>
          <w:szCs w:val="28"/>
        </w:rPr>
        <w:t xml:space="preserve">мысли, </w:t>
      </w:r>
      <w:r w:rsidR="000007E4" w:rsidRPr="009B6F0E">
        <w:rPr>
          <w:sz w:val="28"/>
          <w:szCs w:val="28"/>
        </w:rPr>
        <w:t xml:space="preserve">технология </w:t>
      </w:r>
      <w:r w:rsidR="00E029DF" w:rsidRPr="009B6F0E">
        <w:rPr>
          <w:sz w:val="28"/>
          <w:szCs w:val="28"/>
        </w:rPr>
        <w:t>решения</w:t>
      </w:r>
      <w:r w:rsidR="000007E4" w:rsidRPr="009B6F0E">
        <w:rPr>
          <w:sz w:val="28"/>
          <w:szCs w:val="28"/>
        </w:rPr>
        <w:t xml:space="preserve"> </w:t>
      </w:r>
      <w:r w:rsidR="00E029DF" w:rsidRPr="009B6F0E">
        <w:rPr>
          <w:sz w:val="28"/>
          <w:szCs w:val="28"/>
        </w:rPr>
        <w:t>изобретательских</w:t>
      </w:r>
      <w:r w:rsidR="000007E4" w:rsidRPr="009B6F0E">
        <w:rPr>
          <w:sz w:val="28"/>
          <w:szCs w:val="28"/>
        </w:rPr>
        <w:t xml:space="preserve"> </w:t>
      </w:r>
      <w:r w:rsidR="00E029DF" w:rsidRPr="009B6F0E">
        <w:rPr>
          <w:sz w:val="28"/>
          <w:szCs w:val="28"/>
        </w:rPr>
        <w:t>задач,</w:t>
      </w:r>
      <w:r w:rsidR="000007E4" w:rsidRPr="009B6F0E">
        <w:rPr>
          <w:spacing w:val="-1"/>
          <w:sz w:val="28"/>
          <w:szCs w:val="28"/>
        </w:rPr>
        <w:t xml:space="preserve"> </w:t>
      </w:r>
      <w:proofErr w:type="spellStart"/>
      <w:r w:rsidR="00E029DF" w:rsidRPr="009B6F0E">
        <w:rPr>
          <w:spacing w:val="-1"/>
          <w:sz w:val="28"/>
          <w:szCs w:val="28"/>
        </w:rPr>
        <w:t>здоровьесберегающая</w:t>
      </w:r>
      <w:proofErr w:type="spellEnd"/>
      <w:r w:rsidR="00E029DF" w:rsidRPr="009B6F0E">
        <w:rPr>
          <w:spacing w:val="-1"/>
          <w:sz w:val="28"/>
          <w:szCs w:val="28"/>
        </w:rPr>
        <w:t xml:space="preserve"> </w:t>
      </w:r>
      <w:r w:rsidR="00E029DF" w:rsidRPr="009B6F0E">
        <w:rPr>
          <w:sz w:val="28"/>
          <w:szCs w:val="28"/>
        </w:rPr>
        <w:t xml:space="preserve">технология, </w:t>
      </w:r>
      <w:proofErr w:type="gramStart"/>
      <w:r w:rsidR="00E029DF" w:rsidRPr="009B6F0E">
        <w:rPr>
          <w:sz w:val="28"/>
          <w:szCs w:val="28"/>
        </w:rPr>
        <w:t>технология-дебаты</w:t>
      </w:r>
      <w:proofErr w:type="gramEnd"/>
      <w:r w:rsidR="00E029DF" w:rsidRPr="009B6F0E">
        <w:rPr>
          <w:sz w:val="28"/>
          <w:szCs w:val="28"/>
        </w:rPr>
        <w:t xml:space="preserve"> и</w:t>
      </w:r>
      <w:r w:rsidR="00E029DF" w:rsidRPr="009B6F0E">
        <w:rPr>
          <w:spacing w:val="-1"/>
          <w:sz w:val="28"/>
          <w:szCs w:val="28"/>
        </w:rPr>
        <w:t xml:space="preserve"> </w:t>
      </w:r>
      <w:r w:rsidR="00AD11DE">
        <w:rPr>
          <w:sz w:val="28"/>
          <w:szCs w:val="28"/>
        </w:rPr>
        <w:t>др.).</w:t>
      </w:r>
    </w:p>
    <w:p w:rsidR="00803BD7" w:rsidRPr="00E95A53" w:rsidRDefault="00803BD7" w:rsidP="009B6F0E">
      <w:pPr>
        <w:jc w:val="both"/>
        <w:rPr>
          <w:i/>
          <w:sz w:val="24"/>
          <w:szCs w:val="24"/>
        </w:rPr>
      </w:pPr>
      <w:r w:rsidRPr="00E95A53">
        <w:rPr>
          <w:i/>
          <w:sz w:val="24"/>
          <w:szCs w:val="24"/>
        </w:rPr>
        <w:t xml:space="preserve">Например: </w:t>
      </w:r>
    </w:p>
    <w:p w:rsidR="00803BD7" w:rsidRPr="00E95A53" w:rsidRDefault="00803BD7" w:rsidP="00803BD7">
      <w:pPr>
        <w:ind w:firstLine="708"/>
        <w:jc w:val="both"/>
        <w:rPr>
          <w:i/>
          <w:sz w:val="24"/>
          <w:szCs w:val="24"/>
        </w:rPr>
      </w:pPr>
      <w:r w:rsidRPr="00E95A53">
        <w:rPr>
          <w:i/>
          <w:sz w:val="24"/>
          <w:szCs w:val="24"/>
        </w:rPr>
        <w:t xml:space="preserve">Главной целью обучения английскому языку младших школьников, является создание естественной положительной мотивации к изучению языка, поэтому </w:t>
      </w:r>
      <w:r w:rsidRPr="00E95A53">
        <w:rPr>
          <w:b/>
          <w:i/>
          <w:sz w:val="24"/>
          <w:szCs w:val="24"/>
        </w:rPr>
        <w:t>одним из ведущих методов – является игровой</w:t>
      </w:r>
      <w:r w:rsidRPr="00E95A53">
        <w:rPr>
          <w:i/>
          <w:sz w:val="24"/>
          <w:szCs w:val="24"/>
        </w:rPr>
        <w:t xml:space="preserve">. Это объясняется тем, что в игре проявляются особенно полно, а порой и неожиданно способности любого человека, а ребенка в особенности. Проведение коммуникативных игр формирует у детей естественную мотивацию речи на английском языке. Каждое занятие сопровождается песенным материалом, использованием стихотворений и рифм, красочными интерактивными </w:t>
      </w:r>
      <w:proofErr w:type="gramStart"/>
      <w:r w:rsidRPr="00E95A53">
        <w:rPr>
          <w:i/>
          <w:sz w:val="24"/>
          <w:szCs w:val="24"/>
        </w:rPr>
        <w:t>плакатами</w:t>
      </w:r>
      <w:proofErr w:type="gramEnd"/>
      <w:r w:rsidRPr="00E95A53">
        <w:rPr>
          <w:i/>
          <w:sz w:val="24"/>
          <w:szCs w:val="24"/>
        </w:rPr>
        <w:t xml:space="preserve"> на основе которых дети отрабатывают порядковый счет, элементарные движения под музыку, название предметов, цвета, вопросительные слова, речевые образцы и отдельные лексические единицы. Интерактивные плакаты представляют собой комплекс средств изобразительной наглядности: картинки, рисунки, </w:t>
      </w:r>
      <w:proofErr w:type="spellStart"/>
      <w:r w:rsidRPr="00E95A53">
        <w:rPr>
          <w:i/>
          <w:sz w:val="24"/>
          <w:szCs w:val="24"/>
        </w:rPr>
        <w:t>аудиосказки</w:t>
      </w:r>
      <w:proofErr w:type="spellEnd"/>
      <w:r w:rsidRPr="00E95A53">
        <w:rPr>
          <w:i/>
          <w:sz w:val="24"/>
          <w:szCs w:val="24"/>
        </w:rPr>
        <w:t xml:space="preserve">, видеофильмы. Причем создание творческих проектов в интерактивной среде на основе интерактивных плакатов способствует творческой самореализации и приобретению </w:t>
      </w:r>
      <w:proofErr w:type="gramStart"/>
      <w:r w:rsidRPr="00E95A53">
        <w:rPr>
          <w:i/>
          <w:sz w:val="24"/>
          <w:szCs w:val="24"/>
        </w:rPr>
        <w:t>ИКТ-компетенций</w:t>
      </w:r>
      <w:proofErr w:type="gramEnd"/>
      <w:r w:rsidRPr="00E95A53">
        <w:rPr>
          <w:i/>
          <w:sz w:val="24"/>
          <w:szCs w:val="24"/>
        </w:rPr>
        <w:t>.</w:t>
      </w:r>
    </w:p>
    <w:p w:rsidR="00803BD7" w:rsidRPr="00E95A53" w:rsidRDefault="00803BD7" w:rsidP="00803BD7">
      <w:pPr>
        <w:ind w:firstLine="708"/>
        <w:jc w:val="both"/>
        <w:rPr>
          <w:i/>
          <w:sz w:val="24"/>
          <w:szCs w:val="24"/>
        </w:rPr>
      </w:pPr>
      <w:r w:rsidRPr="00E95A53">
        <w:rPr>
          <w:i/>
          <w:sz w:val="24"/>
          <w:szCs w:val="24"/>
        </w:rPr>
        <w:t xml:space="preserve">Использование сказочного фольклора на занятиях направлено на повышение эффективности деятельности обучающихся. Широкое применение сказок способствует формированию лингвистической компетенции обучающихся. </w:t>
      </w:r>
    </w:p>
    <w:p w:rsidR="00803BD7" w:rsidRPr="00E95A53" w:rsidRDefault="00803BD7" w:rsidP="00803BD7">
      <w:pPr>
        <w:jc w:val="both"/>
        <w:rPr>
          <w:i/>
          <w:sz w:val="24"/>
          <w:szCs w:val="24"/>
        </w:rPr>
      </w:pPr>
      <w:r w:rsidRPr="00E95A53">
        <w:rPr>
          <w:i/>
          <w:sz w:val="24"/>
          <w:szCs w:val="24"/>
        </w:rPr>
        <w:t xml:space="preserve">На занятиях используются </w:t>
      </w:r>
      <w:r w:rsidRPr="00E95A53">
        <w:rPr>
          <w:b/>
          <w:i/>
          <w:sz w:val="24"/>
          <w:szCs w:val="24"/>
        </w:rPr>
        <w:t>методы</w:t>
      </w:r>
      <w:r w:rsidRPr="00E95A53">
        <w:rPr>
          <w:i/>
          <w:sz w:val="24"/>
          <w:szCs w:val="24"/>
        </w:rPr>
        <w:t xml:space="preserve"> обучения:</w:t>
      </w:r>
    </w:p>
    <w:p w:rsidR="00803BD7" w:rsidRPr="00E95A53" w:rsidRDefault="00B03B73" w:rsidP="00803BD7">
      <w:pPr>
        <w:jc w:val="both"/>
        <w:rPr>
          <w:i/>
          <w:sz w:val="24"/>
          <w:szCs w:val="24"/>
        </w:rPr>
      </w:pPr>
      <w:r>
        <w:rPr>
          <w:i/>
          <w:sz w:val="24"/>
          <w:szCs w:val="24"/>
        </w:rPr>
        <w:t xml:space="preserve">- </w:t>
      </w:r>
      <w:r w:rsidR="00803BD7" w:rsidRPr="00E95A53">
        <w:rPr>
          <w:i/>
          <w:sz w:val="24"/>
          <w:szCs w:val="24"/>
        </w:rPr>
        <w:t>объяснительно-иллюстративный (объяснение, рассказ);</w:t>
      </w:r>
    </w:p>
    <w:p w:rsidR="00803BD7" w:rsidRPr="00E95A53" w:rsidRDefault="00803BD7" w:rsidP="00803BD7">
      <w:pPr>
        <w:jc w:val="both"/>
        <w:rPr>
          <w:i/>
          <w:sz w:val="24"/>
          <w:szCs w:val="24"/>
        </w:rPr>
      </w:pPr>
      <w:r w:rsidRPr="00E95A53">
        <w:rPr>
          <w:i/>
          <w:sz w:val="24"/>
          <w:szCs w:val="24"/>
        </w:rPr>
        <w:t>- эвристический метод (ролевая игра);</w:t>
      </w:r>
    </w:p>
    <w:p w:rsidR="00803BD7" w:rsidRPr="00E95A53" w:rsidRDefault="00803BD7" w:rsidP="00803BD7">
      <w:pPr>
        <w:jc w:val="both"/>
        <w:rPr>
          <w:i/>
          <w:sz w:val="24"/>
          <w:szCs w:val="24"/>
        </w:rPr>
      </w:pPr>
      <w:r w:rsidRPr="00E95A53">
        <w:rPr>
          <w:i/>
          <w:sz w:val="24"/>
          <w:szCs w:val="24"/>
        </w:rPr>
        <w:t>- наглядный (демонстрационный материал);</w:t>
      </w:r>
    </w:p>
    <w:p w:rsidR="00803BD7" w:rsidRPr="00E95A53" w:rsidRDefault="00803BD7" w:rsidP="00803BD7">
      <w:pPr>
        <w:jc w:val="both"/>
        <w:rPr>
          <w:i/>
          <w:sz w:val="24"/>
          <w:szCs w:val="24"/>
        </w:rPr>
      </w:pPr>
      <w:r w:rsidRPr="00E95A53">
        <w:rPr>
          <w:i/>
          <w:sz w:val="24"/>
          <w:szCs w:val="24"/>
        </w:rPr>
        <w:t>- репродуктивный;</w:t>
      </w:r>
    </w:p>
    <w:p w:rsidR="00803BD7" w:rsidRPr="00E95A53" w:rsidRDefault="00803BD7" w:rsidP="00803BD7">
      <w:pPr>
        <w:jc w:val="both"/>
        <w:rPr>
          <w:i/>
          <w:sz w:val="24"/>
          <w:szCs w:val="24"/>
        </w:rPr>
      </w:pPr>
      <w:r w:rsidRPr="00E95A53">
        <w:rPr>
          <w:i/>
          <w:sz w:val="24"/>
          <w:szCs w:val="24"/>
        </w:rPr>
        <w:t>- исследовательский (творческий проект; творческое задание);</w:t>
      </w:r>
    </w:p>
    <w:p w:rsidR="00803BD7" w:rsidRPr="00E95A53" w:rsidRDefault="00803BD7" w:rsidP="00803BD7">
      <w:pPr>
        <w:jc w:val="both"/>
        <w:rPr>
          <w:i/>
          <w:sz w:val="24"/>
          <w:szCs w:val="24"/>
        </w:rPr>
      </w:pPr>
      <w:r w:rsidRPr="00E95A53">
        <w:rPr>
          <w:i/>
          <w:sz w:val="24"/>
          <w:szCs w:val="24"/>
        </w:rPr>
        <w:t>- практический (3 год обучения: выполнение упражнений, устная и письменная работа).</w:t>
      </w:r>
    </w:p>
    <w:p w:rsidR="00803BD7" w:rsidRPr="00811E54" w:rsidRDefault="00803BD7" w:rsidP="009B6F0E">
      <w:pPr>
        <w:jc w:val="both"/>
        <w:rPr>
          <w:sz w:val="28"/>
          <w:szCs w:val="28"/>
        </w:rPr>
      </w:pPr>
    </w:p>
    <w:p w:rsidR="00C570CA" w:rsidRPr="009B6F0E" w:rsidRDefault="00152424" w:rsidP="009B6F0E">
      <w:pPr>
        <w:jc w:val="both"/>
        <w:rPr>
          <w:sz w:val="28"/>
          <w:szCs w:val="28"/>
        </w:rPr>
      </w:pPr>
      <w:proofErr w:type="gramStart"/>
      <w:r>
        <w:rPr>
          <w:b/>
          <w:sz w:val="28"/>
          <w:szCs w:val="28"/>
        </w:rPr>
        <w:t>Ф</w:t>
      </w:r>
      <w:r w:rsidR="00E029DF" w:rsidRPr="00152424">
        <w:rPr>
          <w:b/>
          <w:sz w:val="28"/>
          <w:szCs w:val="28"/>
        </w:rPr>
        <w:t xml:space="preserve">ормы </w:t>
      </w:r>
      <w:r w:rsidR="00FF5364">
        <w:rPr>
          <w:b/>
          <w:sz w:val="28"/>
          <w:szCs w:val="28"/>
        </w:rPr>
        <w:t>проведения</w:t>
      </w:r>
      <w:r w:rsidR="00E029DF" w:rsidRPr="00152424">
        <w:rPr>
          <w:b/>
          <w:sz w:val="28"/>
          <w:szCs w:val="28"/>
        </w:rPr>
        <w:t xml:space="preserve"> занятия</w:t>
      </w:r>
      <w:r w:rsidR="00E029DF" w:rsidRPr="009B6F0E">
        <w:rPr>
          <w:sz w:val="28"/>
          <w:szCs w:val="28"/>
        </w:rPr>
        <w:t xml:space="preserve">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 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w:t>
      </w:r>
      <w:proofErr w:type="gramEnd"/>
      <w:r w:rsidR="00E029DF" w:rsidRPr="009B6F0E">
        <w:rPr>
          <w:sz w:val="28"/>
          <w:szCs w:val="28"/>
        </w:rPr>
        <w:t xml:space="preserve">, </w:t>
      </w:r>
      <w:proofErr w:type="gramStart"/>
      <w:r w:rsidR="00E029DF" w:rsidRPr="009B6F0E">
        <w:rPr>
          <w:sz w:val="28"/>
          <w:szCs w:val="28"/>
        </w:rPr>
        <w:t>экзамен, экспедиция, эксперимент, эстафета,</w:t>
      </w:r>
      <w:r w:rsidR="00E029DF" w:rsidRPr="009B6F0E">
        <w:rPr>
          <w:spacing w:val="-9"/>
          <w:sz w:val="28"/>
          <w:szCs w:val="28"/>
        </w:rPr>
        <w:t xml:space="preserve"> </w:t>
      </w:r>
      <w:r w:rsidR="00AD11DE">
        <w:rPr>
          <w:sz w:val="28"/>
          <w:szCs w:val="28"/>
        </w:rPr>
        <w:t>ярмарка (в соответствии с тематикой</w:t>
      </w:r>
      <w:r w:rsidR="00E029DF" w:rsidRPr="009B6F0E">
        <w:rPr>
          <w:sz w:val="28"/>
          <w:szCs w:val="28"/>
        </w:rPr>
        <w:t xml:space="preserve"> </w:t>
      </w:r>
      <w:r w:rsidR="00AD11DE">
        <w:rPr>
          <w:sz w:val="28"/>
          <w:szCs w:val="28"/>
        </w:rPr>
        <w:t>занятия, с использованием</w:t>
      </w:r>
      <w:r w:rsidR="00E029DF" w:rsidRPr="009B6F0E">
        <w:rPr>
          <w:sz w:val="28"/>
          <w:szCs w:val="28"/>
        </w:rPr>
        <w:t xml:space="preserve"> методических материалов по программе (пособия, </w:t>
      </w:r>
      <w:r w:rsidR="00E029DF" w:rsidRPr="009B6F0E">
        <w:rPr>
          <w:sz w:val="28"/>
          <w:szCs w:val="28"/>
        </w:rPr>
        <w:lastRenderedPageBreak/>
        <w:t>оборудование, приборы и</w:t>
      </w:r>
      <w:r w:rsidR="00E029DF" w:rsidRPr="009B6F0E">
        <w:rPr>
          <w:spacing w:val="-8"/>
          <w:sz w:val="28"/>
          <w:szCs w:val="28"/>
        </w:rPr>
        <w:t xml:space="preserve"> </w:t>
      </w:r>
      <w:r w:rsidR="00AD11DE">
        <w:rPr>
          <w:sz w:val="28"/>
          <w:szCs w:val="28"/>
        </w:rPr>
        <w:t>др.).</w:t>
      </w:r>
      <w:proofErr w:type="gramEnd"/>
    </w:p>
    <w:p w:rsidR="00C570CA" w:rsidRPr="009B6F0E" w:rsidRDefault="00152424" w:rsidP="009B6F0E">
      <w:pPr>
        <w:jc w:val="both"/>
        <w:rPr>
          <w:sz w:val="28"/>
          <w:szCs w:val="28"/>
        </w:rPr>
      </w:pPr>
      <w:proofErr w:type="gramStart"/>
      <w:r>
        <w:rPr>
          <w:b/>
          <w:sz w:val="28"/>
          <w:szCs w:val="28"/>
        </w:rPr>
        <w:t>Д</w:t>
      </w:r>
      <w:r w:rsidR="00E029DF" w:rsidRPr="00152424">
        <w:rPr>
          <w:b/>
          <w:sz w:val="28"/>
          <w:szCs w:val="28"/>
        </w:rPr>
        <w:t>идактические материалы</w:t>
      </w:r>
      <w:r w:rsidR="00E029DF" w:rsidRPr="009B6F0E">
        <w:rPr>
          <w:sz w:val="28"/>
          <w:szCs w:val="28"/>
        </w:rPr>
        <w:t xml:space="preserve"> – раздаточные материалы, инструкционные, технологические карты, задания, упражнения, образцы изделий и</w:t>
      </w:r>
      <w:r w:rsidR="00E029DF" w:rsidRPr="009B6F0E">
        <w:rPr>
          <w:spacing w:val="-3"/>
          <w:sz w:val="28"/>
          <w:szCs w:val="28"/>
        </w:rPr>
        <w:t xml:space="preserve"> </w:t>
      </w:r>
      <w:r w:rsidR="00AD11DE">
        <w:rPr>
          <w:sz w:val="28"/>
          <w:szCs w:val="28"/>
        </w:rPr>
        <w:t>т.п..</w:t>
      </w:r>
      <w:proofErr w:type="gramEnd"/>
    </w:p>
    <w:p w:rsidR="0031551B" w:rsidRDefault="00803BD7" w:rsidP="009B6F0E">
      <w:pPr>
        <w:jc w:val="both"/>
        <w:rPr>
          <w:sz w:val="28"/>
          <w:szCs w:val="28"/>
        </w:rPr>
      </w:pPr>
      <w:r>
        <w:rPr>
          <w:b/>
          <w:sz w:val="28"/>
          <w:szCs w:val="28"/>
        </w:rPr>
        <w:t>Методика проведения</w:t>
      </w:r>
      <w:r w:rsidR="00E029DF" w:rsidRPr="00152424">
        <w:rPr>
          <w:b/>
          <w:sz w:val="28"/>
          <w:szCs w:val="28"/>
        </w:rPr>
        <w:t xml:space="preserve"> занятия</w:t>
      </w:r>
      <w:r w:rsidR="00E029DF" w:rsidRPr="009B6F0E">
        <w:rPr>
          <w:sz w:val="28"/>
          <w:szCs w:val="28"/>
        </w:rPr>
        <w:t xml:space="preserve"> – краткое описание структуры занятия и его этапов.</w:t>
      </w:r>
      <w:r w:rsidR="00D37B5B">
        <w:rPr>
          <w:sz w:val="28"/>
          <w:szCs w:val="28"/>
        </w:rPr>
        <w:t xml:space="preserve"> Структура з</w:t>
      </w:r>
      <w:r w:rsidR="004F032C">
        <w:rPr>
          <w:sz w:val="28"/>
          <w:szCs w:val="28"/>
        </w:rPr>
        <w:t>анятия зависит от типа занятия.</w:t>
      </w:r>
    </w:p>
    <w:p w:rsidR="0031551B" w:rsidRDefault="0031551B" w:rsidP="009B6F0E">
      <w:pPr>
        <w:jc w:val="both"/>
        <w:rPr>
          <w:sz w:val="28"/>
          <w:szCs w:val="28"/>
        </w:rPr>
      </w:pPr>
    </w:p>
    <w:tbl>
      <w:tblPr>
        <w:tblStyle w:val="a6"/>
        <w:tblW w:w="0" w:type="auto"/>
        <w:tblLook w:val="04A0" w:firstRow="1" w:lastRow="0" w:firstColumn="1" w:lastColumn="0" w:noHBand="0" w:noVBand="1"/>
      </w:tblPr>
      <w:tblGrid>
        <w:gridCol w:w="2518"/>
        <w:gridCol w:w="7057"/>
      </w:tblGrid>
      <w:tr w:rsidR="00811E54" w:rsidRPr="0031551B" w:rsidTr="00D37B5B">
        <w:tc>
          <w:tcPr>
            <w:tcW w:w="2518" w:type="dxa"/>
          </w:tcPr>
          <w:p w:rsidR="00811E54" w:rsidRPr="0031551B" w:rsidRDefault="00811E54" w:rsidP="00811E54">
            <w:pPr>
              <w:jc w:val="both"/>
              <w:rPr>
                <w:b/>
                <w:sz w:val="28"/>
                <w:szCs w:val="28"/>
              </w:rPr>
            </w:pPr>
            <w:r w:rsidRPr="0031551B">
              <w:rPr>
                <w:b/>
                <w:sz w:val="28"/>
              </w:rPr>
              <w:t xml:space="preserve">Тип занятия </w:t>
            </w:r>
          </w:p>
        </w:tc>
        <w:tc>
          <w:tcPr>
            <w:tcW w:w="7057" w:type="dxa"/>
          </w:tcPr>
          <w:p w:rsidR="00811E54" w:rsidRPr="0031551B" w:rsidRDefault="00811E54" w:rsidP="009B6F0E">
            <w:pPr>
              <w:jc w:val="both"/>
              <w:rPr>
                <w:b/>
                <w:sz w:val="28"/>
                <w:szCs w:val="28"/>
              </w:rPr>
            </w:pPr>
            <w:r w:rsidRPr="0031551B">
              <w:rPr>
                <w:b/>
                <w:sz w:val="28"/>
              </w:rPr>
              <w:t>Основные элементы структуры занятия</w:t>
            </w:r>
          </w:p>
        </w:tc>
      </w:tr>
      <w:tr w:rsidR="00811E54" w:rsidRPr="00811E54" w:rsidTr="00D37B5B">
        <w:tc>
          <w:tcPr>
            <w:tcW w:w="2518" w:type="dxa"/>
          </w:tcPr>
          <w:p w:rsidR="00811E54" w:rsidRPr="00811E54" w:rsidRDefault="00811E54" w:rsidP="009B6F0E">
            <w:pPr>
              <w:jc w:val="both"/>
              <w:rPr>
                <w:sz w:val="28"/>
                <w:szCs w:val="28"/>
              </w:rPr>
            </w:pPr>
            <w:r w:rsidRPr="00811E54">
              <w:rPr>
                <w:sz w:val="28"/>
              </w:rPr>
              <w:t>Комбинированное занятие</w:t>
            </w:r>
          </w:p>
        </w:tc>
        <w:tc>
          <w:tcPr>
            <w:tcW w:w="7057" w:type="dxa"/>
          </w:tcPr>
          <w:p w:rsidR="00811E54" w:rsidRDefault="00811E54" w:rsidP="009B6F0E">
            <w:pPr>
              <w:jc w:val="both"/>
              <w:rPr>
                <w:sz w:val="28"/>
              </w:rPr>
            </w:pPr>
            <w:r w:rsidRPr="00811E54">
              <w:rPr>
                <w:sz w:val="28"/>
              </w:rPr>
              <w:t>Организационная часть</w:t>
            </w:r>
            <w:r w:rsidR="00A637B2">
              <w:rPr>
                <w:sz w:val="28"/>
              </w:rPr>
              <w:t>.</w:t>
            </w:r>
            <w:r w:rsidRPr="00811E54">
              <w:rPr>
                <w:sz w:val="28"/>
              </w:rPr>
              <w:t xml:space="preserve"> </w:t>
            </w:r>
          </w:p>
          <w:p w:rsidR="00811E54" w:rsidRDefault="00811E54" w:rsidP="009B6F0E">
            <w:pPr>
              <w:jc w:val="both"/>
              <w:rPr>
                <w:sz w:val="28"/>
              </w:rPr>
            </w:pPr>
            <w:r w:rsidRPr="00811E54">
              <w:rPr>
                <w:sz w:val="28"/>
              </w:rPr>
              <w:t>Проверка зн</w:t>
            </w:r>
            <w:r w:rsidR="00A637B2">
              <w:rPr>
                <w:sz w:val="28"/>
              </w:rPr>
              <w:t>аний ранее изученного материала.</w:t>
            </w:r>
          </w:p>
          <w:p w:rsidR="00811E54" w:rsidRPr="00811E54" w:rsidRDefault="00811E54" w:rsidP="009B6F0E">
            <w:pPr>
              <w:jc w:val="both"/>
              <w:rPr>
                <w:sz w:val="28"/>
                <w:szCs w:val="28"/>
              </w:rPr>
            </w:pPr>
            <w:r w:rsidRPr="00811E54">
              <w:rPr>
                <w:sz w:val="28"/>
              </w:rPr>
              <w:t>Изложение нового материала. Первичное закрепление новых знаний, применение их на практике. Рефлексия</w:t>
            </w:r>
            <w:r w:rsidR="00A637B2">
              <w:rPr>
                <w:sz w:val="28"/>
              </w:rPr>
              <w:t>.</w:t>
            </w:r>
          </w:p>
        </w:tc>
      </w:tr>
      <w:tr w:rsidR="00811E54" w:rsidRPr="00811E54" w:rsidTr="00D37B5B">
        <w:tc>
          <w:tcPr>
            <w:tcW w:w="2518" w:type="dxa"/>
          </w:tcPr>
          <w:p w:rsidR="00811E54" w:rsidRPr="00811E54" w:rsidRDefault="00811E54" w:rsidP="0031551B">
            <w:pPr>
              <w:rPr>
                <w:sz w:val="28"/>
                <w:szCs w:val="28"/>
              </w:rPr>
            </w:pPr>
            <w:r w:rsidRPr="00811E54">
              <w:rPr>
                <w:sz w:val="28"/>
              </w:rPr>
              <w:t>Занятие сообщения и усвоения новых знаний</w:t>
            </w:r>
          </w:p>
        </w:tc>
        <w:tc>
          <w:tcPr>
            <w:tcW w:w="7057" w:type="dxa"/>
          </w:tcPr>
          <w:p w:rsidR="00811E54" w:rsidRDefault="00811E54" w:rsidP="009B6F0E">
            <w:pPr>
              <w:jc w:val="both"/>
              <w:rPr>
                <w:sz w:val="28"/>
              </w:rPr>
            </w:pPr>
            <w:r w:rsidRPr="00811E54">
              <w:rPr>
                <w:sz w:val="28"/>
              </w:rPr>
              <w:t>Организационная часть</w:t>
            </w:r>
            <w:r w:rsidR="00A637B2">
              <w:rPr>
                <w:sz w:val="28"/>
              </w:rPr>
              <w:t>.</w:t>
            </w:r>
            <w:r w:rsidRPr="00811E54">
              <w:rPr>
                <w:sz w:val="28"/>
              </w:rPr>
              <w:t xml:space="preserve"> </w:t>
            </w:r>
          </w:p>
          <w:p w:rsidR="00811E54" w:rsidRDefault="00811E54" w:rsidP="009B6F0E">
            <w:pPr>
              <w:jc w:val="both"/>
              <w:rPr>
                <w:sz w:val="28"/>
              </w:rPr>
            </w:pPr>
            <w:r w:rsidRPr="00811E54">
              <w:rPr>
                <w:sz w:val="28"/>
              </w:rPr>
              <w:t xml:space="preserve">Изложение нового материала и закрепление его. </w:t>
            </w:r>
          </w:p>
          <w:p w:rsidR="00811E54" w:rsidRPr="00811E54" w:rsidRDefault="00811E54" w:rsidP="009B6F0E">
            <w:pPr>
              <w:jc w:val="both"/>
              <w:rPr>
                <w:sz w:val="28"/>
                <w:szCs w:val="28"/>
              </w:rPr>
            </w:pPr>
            <w:r w:rsidRPr="00811E54">
              <w:rPr>
                <w:sz w:val="28"/>
              </w:rPr>
              <w:t>Рефлексия</w:t>
            </w:r>
            <w:r w:rsidR="00A637B2">
              <w:rPr>
                <w:sz w:val="28"/>
              </w:rPr>
              <w:t>.</w:t>
            </w:r>
          </w:p>
        </w:tc>
      </w:tr>
      <w:tr w:rsidR="00811E54" w:rsidRPr="00811E54" w:rsidTr="00D37B5B">
        <w:tc>
          <w:tcPr>
            <w:tcW w:w="2518" w:type="dxa"/>
          </w:tcPr>
          <w:p w:rsidR="00811E54" w:rsidRPr="00811E54" w:rsidRDefault="00811E54" w:rsidP="0031551B">
            <w:pPr>
              <w:rPr>
                <w:sz w:val="28"/>
                <w:szCs w:val="28"/>
              </w:rPr>
            </w:pPr>
            <w:r w:rsidRPr="00811E54">
              <w:rPr>
                <w:sz w:val="28"/>
              </w:rPr>
              <w:t>Занятие повторения и обобщения полученных знаний</w:t>
            </w:r>
          </w:p>
        </w:tc>
        <w:tc>
          <w:tcPr>
            <w:tcW w:w="7057" w:type="dxa"/>
          </w:tcPr>
          <w:p w:rsidR="00811E54" w:rsidRDefault="00811E54" w:rsidP="00811E54">
            <w:pPr>
              <w:jc w:val="both"/>
              <w:rPr>
                <w:sz w:val="28"/>
              </w:rPr>
            </w:pPr>
            <w:r w:rsidRPr="00811E54">
              <w:rPr>
                <w:sz w:val="28"/>
              </w:rPr>
              <w:t>Организационная часть</w:t>
            </w:r>
            <w:r w:rsidR="00A637B2">
              <w:rPr>
                <w:sz w:val="28"/>
              </w:rPr>
              <w:t>.</w:t>
            </w:r>
            <w:r w:rsidRPr="00811E54">
              <w:rPr>
                <w:sz w:val="28"/>
              </w:rPr>
              <w:t xml:space="preserve"> </w:t>
            </w:r>
          </w:p>
          <w:p w:rsidR="00811E54" w:rsidRDefault="00811E54" w:rsidP="00811E54">
            <w:pPr>
              <w:jc w:val="both"/>
              <w:rPr>
                <w:sz w:val="28"/>
              </w:rPr>
            </w:pPr>
            <w:r w:rsidRPr="00811E54">
              <w:rPr>
                <w:sz w:val="28"/>
              </w:rPr>
              <w:t xml:space="preserve">Постановка проблем и выдача заданий. </w:t>
            </w:r>
          </w:p>
          <w:p w:rsidR="00811E54" w:rsidRDefault="00811E54" w:rsidP="00811E54">
            <w:pPr>
              <w:jc w:val="both"/>
              <w:rPr>
                <w:sz w:val="28"/>
              </w:rPr>
            </w:pPr>
            <w:r w:rsidRPr="00811E54">
              <w:rPr>
                <w:sz w:val="28"/>
              </w:rPr>
              <w:t>Выполнение учащимися заданий и решения задач.</w:t>
            </w:r>
          </w:p>
          <w:p w:rsidR="00811E54" w:rsidRDefault="00811E54" w:rsidP="00811E54">
            <w:pPr>
              <w:jc w:val="both"/>
              <w:rPr>
                <w:sz w:val="28"/>
              </w:rPr>
            </w:pPr>
            <w:r w:rsidRPr="00811E54">
              <w:rPr>
                <w:sz w:val="28"/>
              </w:rPr>
              <w:t>Анализ ответов и оценка результатов работы, исправление ошибок.</w:t>
            </w:r>
          </w:p>
          <w:p w:rsidR="00811E54" w:rsidRDefault="00811E54" w:rsidP="00811E54">
            <w:pPr>
              <w:jc w:val="both"/>
              <w:rPr>
                <w:sz w:val="28"/>
              </w:rPr>
            </w:pPr>
            <w:r w:rsidRPr="00811E54">
              <w:rPr>
                <w:sz w:val="28"/>
              </w:rPr>
              <w:t xml:space="preserve">Подведение итогов. </w:t>
            </w:r>
          </w:p>
          <w:p w:rsidR="00811E54" w:rsidRPr="00811E54" w:rsidRDefault="00811E54" w:rsidP="00811E54">
            <w:pPr>
              <w:jc w:val="both"/>
              <w:rPr>
                <w:sz w:val="28"/>
                <w:szCs w:val="28"/>
              </w:rPr>
            </w:pPr>
            <w:r w:rsidRPr="00811E54">
              <w:rPr>
                <w:sz w:val="28"/>
              </w:rPr>
              <w:t>Рефлексия</w:t>
            </w:r>
            <w:r w:rsidR="00A637B2">
              <w:rPr>
                <w:sz w:val="28"/>
              </w:rPr>
              <w:t>.</w:t>
            </w:r>
          </w:p>
        </w:tc>
      </w:tr>
      <w:tr w:rsidR="00811E54" w:rsidRPr="00811E54" w:rsidTr="00D37B5B">
        <w:tc>
          <w:tcPr>
            <w:tcW w:w="2518" w:type="dxa"/>
          </w:tcPr>
          <w:p w:rsidR="00811E54" w:rsidRPr="00811E54" w:rsidRDefault="00811E54" w:rsidP="0031551B">
            <w:pPr>
              <w:rPr>
                <w:sz w:val="28"/>
                <w:szCs w:val="28"/>
              </w:rPr>
            </w:pPr>
            <w:r w:rsidRPr="00811E54">
              <w:rPr>
                <w:sz w:val="28"/>
              </w:rPr>
              <w:t>Занятие закрепления знаний, выработки умений и навыков</w:t>
            </w:r>
          </w:p>
        </w:tc>
        <w:tc>
          <w:tcPr>
            <w:tcW w:w="7057" w:type="dxa"/>
          </w:tcPr>
          <w:p w:rsidR="00811E54" w:rsidRDefault="00811E54" w:rsidP="009B6F0E">
            <w:pPr>
              <w:jc w:val="both"/>
              <w:rPr>
                <w:sz w:val="28"/>
              </w:rPr>
            </w:pPr>
            <w:r w:rsidRPr="00811E54">
              <w:rPr>
                <w:sz w:val="28"/>
              </w:rPr>
              <w:t>Организационная часть</w:t>
            </w:r>
            <w:r w:rsidR="00D37B5B">
              <w:rPr>
                <w:sz w:val="28"/>
              </w:rPr>
              <w:t>.</w:t>
            </w:r>
            <w:r w:rsidRPr="00811E54">
              <w:rPr>
                <w:sz w:val="28"/>
              </w:rPr>
              <w:t xml:space="preserve"> </w:t>
            </w:r>
          </w:p>
          <w:p w:rsidR="00811E54" w:rsidRDefault="00811E54" w:rsidP="009B6F0E">
            <w:pPr>
              <w:jc w:val="both"/>
              <w:rPr>
                <w:sz w:val="28"/>
              </w:rPr>
            </w:pPr>
            <w:r w:rsidRPr="00811E54">
              <w:rPr>
                <w:sz w:val="28"/>
              </w:rPr>
              <w:t xml:space="preserve">Определение и разъяснение цели занятия. </w:t>
            </w:r>
          </w:p>
          <w:p w:rsidR="00811E54" w:rsidRDefault="00811E54" w:rsidP="009B6F0E">
            <w:pPr>
              <w:jc w:val="both"/>
              <w:rPr>
                <w:sz w:val="28"/>
              </w:rPr>
            </w:pPr>
            <w:r w:rsidRPr="00811E54">
              <w:rPr>
                <w:sz w:val="28"/>
              </w:rPr>
              <w:t>Воспроизведение учащимися знаний, связанных с содержанием предстоящей работы.</w:t>
            </w:r>
          </w:p>
          <w:p w:rsidR="00811E54" w:rsidRDefault="00811E54" w:rsidP="009B6F0E">
            <w:pPr>
              <w:jc w:val="both"/>
              <w:rPr>
                <w:sz w:val="28"/>
              </w:rPr>
            </w:pPr>
            <w:r w:rsidRPr="00811E54">
              <w:rPr>
                <w:sz w:val="28"/>
              </w:rPr>
              <w:t>Сообщение и содержание задания, инструктаж его выполнения.</w:t>
            </w:r>
          </w:p>
          <w:p w:rsidR="00D37B5B" w:rsidRDefault="00811E54" w:rsidP="009B6F0E">
            <w:pPr>
              <w:jc w:val="both"/>
              <w:rPr>
                <w:sz w:val="28"/>
              </w:rPr>
            </w:pPr>
            <w:r w:rsidRPr="00811E54">
              <w:rPr>
                <w:sz w:val="28"/>
              </w:rPr>
              <w:t>Самостоятельная работа учащихся под руководством педагога.</w:t>
            </w:r>
          </w:p>
          <w:p w:rsidR="00D37B5B" w:rsidRDefault="00811E54" w:rsidP="009B6F0E">
            <w:pPr>
              <w:jc w:val="both"/>
              <w:rPr>
                <w:sz w:val="28"/>
              </w:rPr>
            </w:pPr>
            <w:r w:rsidRPr="00811E54">
              <w:rPr>
                <w:sz w:val="28"/>
              </w:rPr>
              <w:t>Обобщение и оценка выполненной работы.</w:t>
            </w:r>
          </w:p>
          <w:p w:rsidR="00811E54" w:rsidRPr="00811E54" w:rsidRDefault="00811E54" w:rsidP="009B6F0E">
            <w:pPr>
              <w:jc w:val="both"/>
              <w:rPr>
                <w:sz w:val="28"/>
                <w:szCs w:val="28"/>
              </w:rPr>
            </w:pPr>
            <w:r w:rsidRPr="00811E54">
              <w:rPr>
                <w:sz w:val="28"/>
              </w:rPr>
              <w:t>Рефлексия</w:t>
            </w:r>
            <w:r w:rsidR="00A637B2">
              <w:rPr>
                <w:sz w:val="28"/>
              </w:rPr>
              <w:t>.</w:t>
            </w:r>
          </w:p>
        </w:tc>
      </w:tr>
      <w:tr w:rsidR="00811E54" w:rsidRPr="00811E54" w:rsidTr="00D37B5B">
        <w:tc>
          <w:tcPr>
            <w:tcW w:w="2518" w:type="dxa"/>
          </w:tcPr>
          <w:p w:rsidR="00811E54" w:rsidRPr="00811E54" w:rsidRDefault="00811E54" w:rsidP="0031551B">
            <w:pPr>
              <w:rPr>
                <w:sz w:val="28"/>
              </w:rPr>
            </w:pPr>
            <w:r w:rsidRPr="00811E54">
              <w:rPr>
                <w:sz w:val="28"/>
              </w:rPr>
              <w:t>Занятие применения знаний, умений и навыков</w:t>
            </w:r>
          </w:p>
        </w:tc>
        <w:tc>
          <w:tcPr>
            <w:tcW w:w="7057" w:type="dxa"/>
          </w:tcPr>
          <w:p w:rsidR="00D37B5B" w:rsidRDefault="00811E54" w:rsidP="009B6F0E">
            <w:pPr>
              <w:jc w:val="both"/>
              <w:rPr>
                <w:sz w:val="28"/>
              </w:rPr>
            </w:pPr>
            <w:r w:rsidRPr="00811E54">
              <w:rPr>
                <w:sz w:val="28"/>
              </w:rPr>
              <w:t>Организационная часть</w:t>
            </w:r>
            <w:r w:rsidR="00D37B5B">
              <w:rPr>
                <w:sz w:val="28"/>
              </w:rPr>
              <w:t>.</w:t>
            </w:r>
          </w:p>
          <w:p w:rsidR="00D37B5B" w:rsidRDefault="00811E54" w:rsidP="009B6F0E">
            <w:pPr>
              <w:jc w:val="both"/>
              <w:rPr>
                <w:sz w:val="28"/>
              </w:rPr>
            </w:pPr>
            <w:r w:rsidRPr="00811E54">
              <w:rPr>
                <w:sz w:val="28"/>
              </w:rPr>
              <w:t xml:space="preserve">Определение и разъяснение целей занятия. </w:t>
            </w:r>
          </w:p>
          <w:p w:rsidR="00D37B5B" w:rsidRDefault="00811E54" w:rsidP="009B6F0E">
            <w:pPr>
              <w:jc w:val="both"/>
              <w:rPr>
                <w:sz w:val="28"/>
              </w:rPr>
            </w:pPr>
            <w:r w:rsidRPr="00811E54">
              <w:rPr>
                <w:sz w:val="28"/>
              </w:rPr>
              <w:t xml:space="preserve">Установление связи с ранее изученным материалом. </w:t>
            </w:r>
          </w:p>
          <w:p w:rsidR="00D37B5B" w:rsidRDefault="00811E54" w:rsidP="009B6F0E">
            <w:pPr>
              <w:jc w:val="both"/>
              <w:rPr>
                <w:sz w:val="28"/>
              </w:rPr>
            </w:pPr>
            <w:r w:rsidRPr="00811E54">
              <w:rPr>
                <w:sz w:val="28"/>
              </w:rPr>
              <w:t>Инструктаж по выполнению работы.</w:t>
            </w:r>
          </w:p>
          <w:p w:rsidR="00D37B5B" w:rsidRDefault="00811E54" w:rsidP="009B6F0E">
            <w:pPr>
              <w:jc w:val="both"/>
              <w:rPr>
                <w:sz w:val="28"/>
              </w:rPr>
            </w:pPr>
            <w:r w:rsidRPr="00811E54">
              <w:rPr>
                <w:sz w:val="28"/>
              </w:rPr>
              <w:t xml:space="preserve">Самостоятельная работа учащихся, оценка ее результатов. </w:t>
            </w:r>
          </w:p>
          <w:p w:rsidR="00811E54" w:rsidRPr="00811E54" w:rsidRDefault="00811E54" w:rsidP="009B6F0E">
            <w:pPr>
              <w:jc w:val="both"/>
              <w:rPr>
                <w:sz w:val="28"/>
              </w:rPr>
            </w:pPr>
            <w:r w:rsidRPr="00811E54">
              <w:rPr>
                <w:sz w:val="28"/>
              </w:rPr>
              <w:t>Рефлексия</w:t>
            </w:r>
            <w:r w:rsidR="00A637B2">
              <w:rPr>
                <w:sz w:val="28"/>
              </w:rPr>
              <w:t>.</w:t>
            </w:r>
          </w:p>
        </w:tc>
      </w:tr>
    </w:tbl>
    <w:p w:rsidR="00811E54" w:rsidRPr="00FF5364" w:rsidRDefault="00FF5364" w:rsidP="009B6F0E">
      <w:pPr>
        <w:jc w:val="both"/>
        <w:rPr>
          <w:i/>
          <w:sz w:val="24"/>
          <w:szCs w:val="24"/>
        </w:rPr>
      </w:pPr>
      <w:r w:rsidRPr="00FF5364">
        <w:rPr>
          <w:i/>
          <w:sz w:val="24"/>
          <w:szCs w:val="24"/>
        </w:rPr>
        <w:t>Например:</w:t>
      </w:r>
    </w:p>
    <w:p w:rsidR="00811E54" w:rsidRPr="00FF5364" w:rsidRDefault="00811E54" w:rsidP="00811E54">
      <w:pPr>
        <w:ind w:firstLine="708"/>
        <w:jc w:val="both"/>
        <w:rPr>
          <w:i/>
          <w:sz w:val="24"/>
          <w:szCs w:val="24"/>
        </w:rPr>
      </w:pPr>
      <w:r w:rsidRPr="00FF5364">
        <w:rPr>
          <w:i/>
          <w:sz w:val="24"/>
          <w:szCs w:val="24"/>
        </w:rPr>
        <w:t xml:space="preserve">При составлении программы был учтен опыт специалистов по обучению младших школьников иностранному языку, таких как С.А. </w:t>
      </w:r>
      <w:proofErr w:type="spellStart"/>
      <w:r w:rsidRPr="00FF5364">
        <w:rPr>
          <w:i/>
          <w:sz w:val="24"/>
          <w:szCs w:val="24"/>
        </w:rPr>
        <w:t>Сернин</w:t>
      </w:r>
      <w:proofErr w:type="spellEnd"/>
      <w:r w:rsidRPr="00FF5364">
        <w:rPr>
          <w:i/>
          <w:sz w:val="24"/>
          <w:szCs w:val="24"/>
        </w:rPr>
        <w:t xml:space="preserve">, Е.И. </w:t>
      </w:r>
      <w:proofErr w:type="spellStart"/>
      <w:r w:rsidRPr="00FF5364">
        <w:rPr>
          <w:i/>
          <w:sz w:val="24"/>
          <w:szCs w:val="24"/>
        </w:rPr>
        <w:t>Негневицкая</w:t>
      </w:r>
      <w:proofErr w:type="spellEnd"/>
      <w:r w:rsidRPr="00FF5364">
        <w:rPr>
          <w:i/>
          <w:sz w:val="24"/>
          <w:szCs w:val="24"/>
        </w:rPr>
        <w:t xml:space="preserve">, А.М. </w:t>
      </w:r>
      <w:proofErr w:type="spellStart"/>
      <w:r w:rsidRPr="00FF5364">
        <w:rPr>
          <w:i/>
          <w:sz w:val="24"/>
          <w:szCs w:val="24"/>
        </w:rPr>
        <w:t>Шахнарович</w:t>
      </w:r>
      <w:proofErr w:type="spellEnd"/>
      <w:r w:rsidRPr="00FF5364">
        <w:rPr>
          <w:i/>
          <w:sz w:val="24"/>
          <w:szCs w:val="24"/>
        </w:rPr>
        <w:t>.</w:t>
      </w:r>
    </w:p>
    <w:p w:rsidR="00811E54" w:rsidRPr="00FF5364" w:rsidRDefault="00811E54" w:rsidP="00811E54">
      <w:pPr>
        <w:ind w:firstLine="708"/>
        <w:jc w:val="both"/>
        <w:rPr>
          <w:i/>
          <w:sz w:val="24"/>
          <w:szCs w:val="24"/>
        </w:rPr>
      </w:pPr>
      <w:r w:rsidRPr="00FF5364">
        <w:rPr>
          <w:i/>
          <w:sz w:val="24"/>
          <w:szCs w:val="24"/>
        </w:rPr>
        <w:t>Методика проведения занятий английским языком с младшими школьниками строится с учетом возрастных и индивидуальных особенностей, лингвистических возможностей ребенка и направлена на всестороннее развитие детей.</w:t>
      </w:r>
    </w:p>
    <w:p w:rsidR="00811E54" w:rsidRPr="00FF5364" w:rsidRDefault="00811E54" w:rsidP="00811E54">
      <w:pPr>
        <w:ind w:firstLine="708"/>
        <w:jc w:val="both"/>
        <w:rPr>
          <w:i/>
          <w:sz w:val="24"/>
          <w:szCs w:val="24"/>
        </w:rPr>
      </w:pPr>
      <w:r w:rsidRPr="00FF5364">
        <w:rPr>
          <w:i/>
          <w:sz w:val="24"/>
          <w:szCs w:val="24"/>
        </w:rPr>
        <w:lastRenderedPageBreak/>
        <w:t>Обучение младших школьников иностранному языку носит коммуникативный характер, когда ребенок овладевает языком как средством общения, то есть не просто усваивает отдельные слова и речевые образцы, но учится конструировать высказывания по известным ему моделям в соответствии с возникающими у него коммуникативными потребностями. Чтобы психологически оправдать и сделать привлекательным повторение речевых моделей и слов, необходимо создавать на занятиях такую игровую, вымышленную ситуацию, в которой у ребенка возникло бы желание и необходимость общаться на иностранном языке.</w:t>
      </w:r>
    </w:p>
    <w:p w:rsidR="00811E54" w:rsidRPr="00FF5364" w:rsidRDefault="00811E54" w:rsidP="00811E54">
      <w:pPr>
        <w:ind w:firstLine="708"/>
        <w:jc w:val="both"/>
        <w:rPr>
          <w:i/>
          <w:sz w:val="24"/>
          <w:szCs w:val="24"/>
        </w:rPr>
      </w:pPr>
      <w:r w:rsidRPr="00FF5364">
        <w:rPr>
          <w:i/>
          <w:sz w:val="24"/>
          <w:szCs w:val="24"/>
        </w:rPr>
        <w:t xml:space="preserve">Лучшим средством реализовать эту потребность в общении является игра. Л.С. Выготский и Д.Б. </w:t>
      </w:r>
      <w:proofErr w:type="spellStart"/>
      <w:r w:rsidRPr="00FF5364">
        <w:rPr>
          <w:i/>
          <w:sz w:val="24"/>
          <w:szCs w:val="24"/>
        </w:rPr>
        <w:t>Эльконин</w:t>
      </w:r>
      <w:proofErr w:type="spellEnd"/>
      <w:r w:rsidRPr="00FF5364">
        <w:rPr>
          <w:i/>
          <w:sz w:val="24"/>
          <w:szCs w:val="24"/>
        </w:rPr>
        <w:t xml:space="preserve"> считают, что игра - это ведущая деятельность дошкольника. Поэтому именно интеграция ролевой игры с интерактивными средствами аудиовизуальной информации лежит в основе качественного обучения младших школьников английскому языку. Ребенок в ролевой игре может выступать в роли себя самого, английского ребенка или взрослого, сказочного персонажа или животного, ожившего предмета и т.д. – возможности здесь безграничны. Его партнером может становиться другой ребенок, педагог, кукла, воображаемый герой, помощник-актер. Ролевая игра создает ситуацию, оправдывающую в глазах ребенка необходимость общения на иностранном языке. </w:t>
      </w:r>
    </w:p>
    <w:p w:rsidR="00811E54" w:rsidRPr="00FF5364" w:rsidRDefault="00811E54" w:rsidP="00811E54">
      <w:pPr>
        <w:ind w:firstLine="708"/>
        <w:jc w:val="both"/>
        <w:rPr>
          <w:i/>
          <w:sz w:val="24"/>
          <w:szCs w:val="24"/>
        </w:rPr>
      </w:pPr>
      <w:r w:rsidRPr="00FF5364">
        <w:rPr>
          <w:i/>
          <w:sz w:val="24"/>
          <w:szCs w:val="24"/>
        </w:rPr>
        <w:t xml:space="preserve">Игра меняет стиль взаимоотношений между детьми и взрослым преподавателем, который не может ничего навязывать: играть ребенок может только тогда, когда он этого хочет и когда ему интересно, и с теми, кто вызывает у него симпатию. Дети с большим удовольствием играют </w:t>
      </w:r>
      <w:proofErr w:type="gramStart"/>
      <w:r w:rsidRPr="00FF5364">
        <w:rPr>
          <w:i/>
          <w:sz w:val="24"/>
          <w:szCs w:val="24"/>
        </w:rPr>
        <w:t>со</w:t>
      </w:r>
      <w:proofErr w:type="gramEnd"/>
      <w:r w:rsidRPr="00FF5364">
        <w:rPr>
          <w:i/>
          <w:sz w:val="24"/>
          <w:szCs w:val="24"/>
        </w:rPr>
        <w:t xml:space="preserve"> взрослыми. Однако педагог не может являться лишь организатором игры - он играет вместе с ребенком. Объектами обсуждения в игровой ситуации будут каждодневная жизнь детей; жизнь в семье; праздники; сказки; стихи; песни; животные и отношение к ним; любопытные традиции и обычаи; элементы быта. Свои впечатления, приобретенные знания, идеи школьники воплощают в творческие проекты, не переставая играть. </w:t>
      </w:r>
    </w:p>
    <w:p w:rsidR="00811E54" w:rsidRPr="00FF5364" w:rsidRDefault="00811E54" w:rsidP="00811E54">
      <w:pPr>
        <w:ind w:firstLine="708"/>
        <w:jc w:val="both"/>
        <w:rPr>
          <w:i/>
          <w:sz w:val="24"/>
          <w:szCs w:val="24"/>
        </w:rPr>
      </w:pPr>
      <w:r w:rsidRPr="00FF5364">
        <w:rPr>
          <w:i/>
          <w:sz w:val="24"/>
          <w:szCs w:val="24"/>
        </w:rPr>
        <w:t xml:space="preserve">Одной из особенностей данного возраста является быстрая утомляемость ребенка, неустойчивость внимания, быстрая отвлекаемость. Поэтому в течение каждого занятия виды деятельности меняются, переходя от подвижной игры к разговору за столом, от пения песенки - к ритмической зарядке, причем занятия с компьютером должны основываться на соблюдении </w:t>
      </w:r>
      <w:proofErr w:type="spellStart"/>
      <w:r w:rsidRPr="00FF5364">
        <w:rPr>
          <w:i/>
          <w:sz w:val="24"/>
          <w:szCs w:val="24"/>
        </w:rPr>
        <w:t>здоровьесберегающих</w:t>
      </w:r>
      <w:proofErr w:type="spellEnd"/>
      <w:r w:rsidRPr="00FF5364">
        <w:rPr>
          <w:i/>
          <w:sz w:val="24"/>
          <w:szCs w:val="24"/>
        </w:rPr>
        <w:t xml:space="preserve"> технологий.</w:t>
      </w:r>
    </w:p>
    <w:p w:rsidR="00D37B5B" w:rsidRPr="00D37B5B" w:rsidRDefault="00D37B5B" w:rsidP="00D37B5B">
      <w:pPr>
        <w:jc w:val="both"/>
        <w:rPr>
          <w:sz w:val="28"/>
          <w:szCs w:val="24"/>
        </w:rPr>
      </w:pPr>
      <w:r w:rsidRPr="00D37B5B">
        <w:rPr>
          <w:b/>
          <w:sz w:val="28"/>
          <w:szCs w:val="24"/>
        </w:rPr>
        <w:t>Учебно-методическое обеспечение</w:t>
      </w:r>
      <w:r w:rsidRPr="00D37B5B">
        <w:rPr>
          <w:sz w:val="28"/>
          <w:szCs w:val="24"/>
        </w:rPr>
        <w:t xml:space="preserve"> – список учебно-методических</w:t>
      </w:r>
      <w:r>
        <w:rPr>
          <w:sz w:val="28"/>
          <w:szCs w:val="24"/>
        </w:rPr>
        <w:t xml:space="preserve"> материалов, необходимых для реализации программы.</w:t>
      </w:r>
    </w:p>
    <w:p w:rsidR="00C16377" w:rsidRPr="00FF5364" w:rsidRDefault="00C16377" w:rsidP="00D37B5B">
      <w:pPr>
        <w:jc w:val="both"/>
        <w:rPr>
          <w:i/>
          <w:sz w:val="24"/>
          <w:szCs w:val="24"/>
        </w:rPr>
      </w:pPr>
      <w:r w:rsidRPr="00FF5364">
        <w:rPr>
          <w:i/>
          <w:sz w:val="24"/>
          <w:szCs w:val="24"/>
        </w:rPr>
        <w:t>Например:</w:t>
      </w:r>
    </w:p>
    <w:p w:rsidR="00D37B5B" w:rsidRPr="00FF5364" w:rsidRDefault="00D37B5B" w:rsidP="00D37B5B">
      <w:pPr>
        <w:jc w:val="both"/>
        <w:rPr>
          <w:i/>
          <w:sz w:val="24"/>
          <w:szCs w:val="24"/>
        </w:rPr>
      </w:pPr>
      <w:r w:rsidRPr="00FF5364">
        <w:rPr>
          <w:i/>
          <w:sz w:val="24"/>
          <w:szCs w:val="24"/>
        </w:rPr>
        <w:t xml:space="preserve">1. Библиотека интерактивных плакатов на образовательной платформе </w:t>
      </w:r>
      <w:proofErr w:type="spellStart"/>
      <w:r w:rsidRPr="00FF5364">
        <w:rPr>
          <w:i/>
          <w:sz w:val="24"/>
          <w:szCs w:val="24"/>
          <w:lang w:val="en-US"/>
        </w:rPr>
        <w:t>edu</w:t>
      </w:r>
      <w:proofErr w:type="spellEnd"/>
      <w:r w:rsidRPr="00FF5364">
        <w:rPr>
          <w:i/>
          <w:sz w:val="24"/>
          <w:szCs w:val="24"/>
        </w:rPr>
        <w:t>.</w:t>
      </w:r>
      <w:proofErr w:type="spellStart"/>
      <w:r w:rsidRPr="00FF5364">
        <w:rPr>
          <w:i/>
          <w:sz w:val="24"/>
          <w:szCs w:val="24"/>
          <w:lang w:val="en-US"/>
        </w:rPr>
        <w:t>glogster</w:t>
      </w:r>
      <w:proofErr w:type="spellEnd"/>
      <w:r w:rsidRPr="00FF5364">
        <w:rPr>
          <w:i/>
          <w:sz w:val="24"/>
          <w:szCs w:val="24"/>
        </w:rPr>
        <w:t>.</w:t>
      </w:r>
      <w:r w:rsidRPr="00FF5364">
        <w:rPr>
          <w:i/>
          <w:sz w:val="24"/>
          <w:szCs w:val="24"/>
          <w:lang w:val="en-US"/>
        </w:rPr>
        <w:t>com</w:t>
      </w:r>
      <w:r w:rsidRPr="00FF5364">
        <w:rPr>
          <w:i/>
          <w:sz w:val="24"/>
          <w:szCs w:val="24"/>
        </w:rPr>
        <w:t>.</w:t>
      </w:r>
    </w:p>
    <w:p w:rsidR="00D37B5B" w:rsidRPr="00FF5364" w:rsidRDefault="00D37B5B" w:rsidP="00D37B5B">
      <w:pPr>
        <w:jc w:val="both"/>
        <w:rPr>
          <w:i/>
          <w:sz w:val="24"/>
          <w:szCs w:val="24"/>
        </w:rPr>
      </w:pPr>
      <w:r w:rsidRPr="00FF5364">
        <w:rPr>
          <w:i/>
          <w:sz w:val="24"/>
          <w:szCs w:val="24"/>
        </w:rPr>
        <w:t xml:space="preserve">2. Демонстрационные наглядные пособия: плакаты, картины, муляжи, игрушки, предметы ближайшего окружения. </w:t>
      </w:r>
    </w:p>
    <w:p w:rsidR="00D37B5B" w:rsidRPr="00FF5364" w:rsidRDefault="00D37B5B" w:rsidP="00D37B5B">
      <w:pPr>
        <w:jc w:val="both"/>
        <w:rPr>
          <w:i/>
          <w:sz w:val="24"/>
          <w:szCs w:val="24"/>
        </w:rPr>
      </w:pPr>
      <w:r w:rsidRPr="00FF5364">
        <w:rPr>
          <w:i/>
          <w:sz w:val="24"/>
          <w:szCs w:val="24"/>
        </w:rPr>
        <w:t xml:space="preserve">3. Раздаточный материал: комплекты картинок по темам для каждого обучающегося, предметы по темам; карточки для выполнения заданий. </w:t>
      </w:r>
    </w:p>
    <w:p w:rsidR="00D37B5B" w:rsidRPr="00FF5364" w:rsidRDefault="00D37B5B" w:rsidP="00D37B5B">
      <w:pPr>
        <w:jc w:val="both"/>
        <w:rPr>
          <w:i/>
          <w:sz w:val="24"/>
          <w:szCs w:val="24"/>
        </w:rPr>
      </w:pPr>
      <w:r w:rsidRPr="00FF5364">
        <w:rPr>
          <w:i/>
          <w:sz w:val="24"/>
          <w:szCs w:val="24"/>
        </w:rPr>
        <w:t xml:space="preserve">4. Музыкально-песенный материал по темам. </w:t>
      </w:r>
    </w:p>
    <w:p w:rsidR="00D37B5B" w:rsidRPr="00FF5364" w:rsidRDefault="00D37B5B" w:rsidP="00D37B5B">
      <w:pPr>
        <w:jc w:val="both"/>
        <w:rPr>
          <w:i/>
          <w:sz w:val="24"/>
          <w:szCs w:val="24"/>
        </w:rPr>
      </w:pPr>
      <w:r w:rsidRPr="00FF5364">
        <w:rPr>
          <w:i/>
          <w:sz w:val="24"/>
          <w:szCs w:val="24"/>
        </w:rPr>
        <w:t xml:space="preserve">5. Комплект дисков и видеозаписей. </w:t>
      </w:r>
    </w:p>
    <w:p w:rsidR="00D37B5B" w:rsidRPr="00FF5364" w:rsidRDefault="00D37B5B" w:rsidP="00D37B5B">
      <w:pPr>
        <w:jc w:val="both"/>
        <w:rPr>
          <w:i/>
          <w:sz w:val="24"/>
          <w:szCs w:val="24"/>
        </w:rPr>
      </w:pPr>
      <w:r w:rsidRPr="00FF5364">
        <w:rPr>
          <w:i/>
          <w:sz w:val="24"/>
          <w:szCs w:val="24"/>
        </w:rPr>
        <w:t>6. Учебная литература для детей.</w:t>
      </w:r>
    </w:p>
    <w:p w:rsidR="00811E54" w:rsidRPr="009B6F0E" w:rsidRDefault="00811E54" w:rsidP="009B6F0E">
      <w:pPr>
        <w:jc w:val="both"/>
        <w:rPr>
          <w:sz w:val="28"/>
          <w:szCs w:val="28"/>
        </w:rPr>
      </w:pPr>
    </w:p>
    <w:p w:rsidR="00FF5364" w:rsidRDefault="004213CF" w:rsidP="00FF5364">
      <w:pPr>
        <w:jc w:val="center"/>
        <w:rPr>
          <w:b/>
          <w:sz w:val="28"/>
          <w:szCs w:val="28"/>
        </w:rPr>
      </w:pPr>
      <w:r>
        <w:rPr>
          <w:b/>
          <w:sz w:val="28"/>
          <w:szCs w:val="28"/>
        </w:rPr>
        <w:t xml:space="preserve"> </w:t>
      </w:r>
      <w:r w:rsidR="00E029DF" w:rsidRPr="009B6F0E">
        <w:rPr>
          <w:b/>
          <w:sz w:val="28"/>
          <w:szCs w:val="28"/>
        </w:rPr>
        <w:t>Список литературы.</w:t>
      </w:r>
    </w:p>
    <w:p w:rsidR="00C570CA" w:rsidRPr="009B6F0E" w:rsidRDefault="00E029DF" w:rsidP="009B6F0E">
      <w:pPr>
        <w:jc w:val="both"/>
        <w:rPr>
          <w:sz w:val="28"/>
          <w:szCs w:val="28"/>
        </w:rPr>
      </w:pPr>
      <w:r w:rsidRPr="009B6F0E">
        <w:rPr>
          <w:sz w:val="28"/>
          <w:szCs w:val="28"/>
        </w:rPr>
        <w:t xml:space="preserve">При составлении списка литературы </w:t>
      </w:r>
      <w:r w:rsidR="00232EB0" w:rsidRPr="009B6F0E">
        <w:rPr>
          <w:sz w:val="28"/>
          <w:szCs w:val="28"/>
        </w:rPr>
        <w:t xml:space="preserve">дополнительной общеобразовательной общеразвивающей программы </w:t>
      </w:r>
      <w:r w:rsidRPr="009B6F0E">
        <w:rPr>
          <w:sz w:val="28"/>
          <w:szCs w:val="28"/>
        </w:rPr>
        <w:t>необходимо учитывать:</w:t>
      </w:r>
    </w:p>
    <w:p w:rsidR="00C570CA" w:rsidRPr="009B6F0E" w:rsidRDefault="00152424" w:rsidP="009B6F0E">
      <w:pPr>
        <w:jc w:val="both"/>
        <w:rPr>
          <w:sz w:val="28"/>
          <w:szCs w:val="28"/>
        </w:rPr>
      </w:pPr>
      <w:r>
        <w:rPr>
          <w:sz w:val="28"/>
          <w:szCs w:val="28"/>
        </w:rPr>
        <w:t xml:space="preserve">- </w:t>
      </w:r>
      <w:r w:rsidR="00E029DF" w:rsidRPr="009B6F0E">
        <w:rPr>
          <w:sz w:val="28"/>
          <w:szCs w:val="28"/>
        </w:rPr>
        <w:t>основную и дополнительную учебную литературу: учебные пособия, сборники упражнений, контрольных заданий, тестов, практических работ и практикумов,</w:t>
      </w:r>
      <w:r w:rsidR="00E029DF" w:rsidRPr="009B6F0E">
        <w:rPr>
          <w:spacing w:val="-6"/>
          <w:sz w:val="28"/>
          <w:szCs w:val="28"/>
        </w:rPr>
        <w:t xml:space="preserve"> </w:t>
      </w:r>
      <w:r w:rsidR="00E029DF" w:rsidRPr="009B6F0E">
        <w:rPr>
          <w:sz w:val="28"/>
          <w:szCs w:val="28"/>
        </w:rPr>
        <w:t>хрестоматии;</w:t>
      </w:r>
    </w:p>
    <w:p w:rsidR="00C570CA" w:rsidRDefault="00152424" w:rsidP="009B6F0E">
      <w:pPr>
        <w:jc w:val="both"/>
        <w:rPr>
          <w:sz w:val="28"/>
          <w:szCs w:val="28"/>
        </w:rPr>
      </w:pPr>
      <w:r>
        <w:rPr>
          <w:sz w:val="28"/>
          <w:szCs w:val="28"/>
        </w:rPr>
        <w:lastRenderedPageBreak/>
        <w:t xml:space="preserve">- </w:t>
      </w:r>
      <w:r w:rsidR="00E029DF" w:rsidRPr="009B6F0E">
        <w:rPr>
          <w:sz w:val="28"/>
          <w:szCs w:val="28"/>
        </w:rPr>
        <w:t>наглядный материал: альбомы, атласы, карты,</w:t>
      </w:r>
      <w:r w:rsidR="00E029DF" w:rsidRPr="009B6F0E">
        <w:rPr>
          <w:spacing w:val="-5"/>
          <w:sz w:val="28"/>
          <w:szCs w:val="28"/>
        </w:rPr>
        <w:t xml:space="preserve"> </w:t>
      </w:r>
      <w:r w:rsidR="006247AE">
        <w:rPr>
          <w:sz w:val="28"/>
          <w:szCs w:val="28"/>
        </w:rPr>
        <w:t>таблицы;</w:t>
      </w:r>
    </w:p>
    <w:p w:rsidR="00D37B5B" w:rsidRPr="009B6F0E" w:rsidRDefault="006247AE" w:rsidP="009B6F0E">
      <w:pPr>
        <w:jc w:val="both"/>
        <w:rPr>
          <w:sz w:val="28"/>
          <w:szCs w:val="28"/>
        </w:rPr>
      </w:pPr>
      <w:r>
        <w:rPr>
          <w:sz w:val="28"/>
          <w:szCs w:val="28"/>
        </w:rPr>
        <w:t>- элект</w:t>
      </w:r>
      <w:r w:rsidR="00FF5364">
        <w:rPr>
          <w:sz w:val="28"/>
          <w:szCs w:val="28"/>
        </w:rPr>
        <w:t>ронные образовательные ресурсы.</w:t>
      </w:r>
    </w:p>
    <w:p w:rsidR="00D37B5B" w:rsidRDefault="00E029DF" w:rsidP="009B6F0E">
      <w:pPr>
        <w:jc w:val="both"/>
        <w:rPr>
          <w:sz w:val="28"/>
          <w:szCs w:val="28"/>
        </w:rPr>
      </w:pPr>
      <w:r w:rsidRPr="009B6F0E">
        <w:rPr>
          <w:sz w:val="28"/>
          <w:szCs w:val="28"/>
        </w:rPr>
        <w:t>Список должен быть составлен для разных участников образовательного процесса (педагогов, детей,</w:t>
      </w:r>
      <w:r w:rsidRPr="009B6F0E">
        <w:rPr>
          <w:spacing w:val="-10"/>
          <w:sz w:val="28"/>
          <w:szCs w:val="28"/>
        </w:rPr>
        <w:t xml:space="preserve"> </w:t>
      </w:r>
      <w:r w:rsidRPr="009B6F0E">
        <w:rPr>
          <w:sz w:val="28"/>
          <w:szCs w:val="28"/>
        </w:rPr>
        <w:t>родителей).</w:t>
      </w:r>
    </w:p>
    <w:p w:rsidR="00C570CA" w:rsidRPr="009B6F0E" w:rsidRDefault="00E029DF" w:rsidP="009B6F0E">
      <w:pPr>
        <w:jc w:val="both"/>
        <w:rPr>
          <w:sz w:val="28"/>
          <w:szCs w:val="28"/>
        </w:rPr>
      </w:pPr>
      <w:r w:rsidRPr="009B6F0E">
        <w:rPr>
          <w:sz w:val="28"/>
          <w:szCs w:val="28"/>
        </w:rPr>
        <w:t>Список оформляется в соответствии с ГОСТ к оформлению библиографических ссылок, в том числе и для</w:t>
      </w:r>
      <w:r w:rsidRPr="009B6F0E">
        <w:rPr>
          <w:spacing w:val="-11"/>
          <w:sz w:val="28"/>
          <w:szCs w:val="28"/>
        </w:rPr>
        <w:t xml:space="preserve"> </w:t>
      </w:r>
      <w:proofErr w:type="spellStart"/>
      <w:r w:rsidRPr="009B6F0E">
        <w:rPr>
          <w:sz w:val="28"/>
          <w:szCs w:val="28"/>
        </w:rPr>
        <w:t>интернет-ресурсов</w:t>
      </w:r>
      <w:proofErr w:type="spellEnd"/>
      <w:r w:rsidRPr="009B6F0E">
        <w:rPr>
          <w:sz w:val="28"/>
          <w:szCs w:val="28"/>
        </w:rPr>
        <w:t>.</w:t>
      </w:r>
    </w:p>
    <w:p w:rsidR="00D37B5B" w:rsidRPr="00FF5364" w:rsidRDefault="00D37B5B" w:rsidP="00D37B5B">
      <w:pPr>
        <w:pStyle w:val="TableParagraph"/>
        <w:rPr>
          <w:i/>
          <w:sz w:val="24"/>
          <w:szCs w:val="24"/>
        </w:rPr>
      </w:pPr>
      <w:r w:rsidRPr="00FF5364">
        <w:rPr>
          <w:i/>
          <w:sz w:val="24"/>
          <w:szCs w:val="24"/>
        </w:rPr>
        <w:t>Например:</w:t>
      </w:r>
    </w:p>
    <w:p w:rsidR="00D37B5B" w:rsidRPr="00FF5364" w:rsidRDefault="00D37B5B" w:rsidP="00D37B5B">
      <w:pPr>
        <w:pStyle w:val="TableParagraph"/>
        <w:rPr>
          <w:i/>
          <w:sz w:val="24"/>
          <w:szCs w:val="24"/>
        </w:rPr>
      </w:pPr>
      <w:r w:rsidRPr="00FF5364">
        <w:rPr>
          <w:i/>
          <w:sz w:val="24"/>
          <w:szCs w:val="24"/>
        </w:rPr>
        <w:t>Литература, используемая педагогом для разработки программы и организации образовательного процесса.</w:t>
      </w:r>
    </w:p>
    <w:p w:rsidR="00D37B5B" w:rsidRPr="00FF5364" w:rsidRDefault="00D37B5B" w:rsidP="00D37B5B">
      <w:pPr>
        <w:pStyle w:val="TableParagraph"/>
        <w:rPr>
          <w:i/>
          <w:sz w:val="24"/>
          <w:szCs w:val="24"/>
        </w:rPr>
      </w:pPr>
      <w:r w:rsidRPr="00FF5364">
        <w:rPr>
          <w:i/>
          <w:sz w:val="24"/>
          <w:szCs w:val="24"/>
        </w:rPr>
        <w:t>Литература, рекомендуемая для детей и родителей по данной программе.</w:t>
      </w:r>
    </w:p>
    <w:p w:rsidR="00D37B5B" w:rsidRPr="00FF5364" w:rsidRDefault="004213CF" w:rsidP="00D37B5B">
      <w:pPr>
        <w:pStyle w:val="TableParagraph"/>
        <w:rPr>
          <w:i/>
          <w:sz w:val="24"/>
          <w:szCs w:val="24"/>
        </w:rPr>
      </w:pPr>
      <w:r w:rsidRPr="00FF5364">
        <w:rPr>
          <w:i/>
          <w:sz w:val="24"/>
          <w:szCs w:val="24"/>
        </w:rPr>
        <w:t xml:space="preserve">Электронные образовательные ресурсы: </w:t>
      </w:r>
    </w:p>
    <w:p w:rsidR="004213CF" w:rsidRPr="00D37B5B" w:rsidRDefault="004213CF" w:rsidP="00D37B5B">
      <w:pPr>
        <w:pStyle w:val="TableParagraph"/>
        <w:rPr>
          <w:i/>
          <w:sz w:val="28"/>
        </w:rPr>
      </w:pPr>
      <w:r w:rsidRPr="00FF5364">
        <w:rPr>
          <w:i/>
          <w:sz w:val="24"/>
          <w:szCs w:val="24"/>
        </w:rPr>
        <w:t>(активные ссылки на интернет-сайты).</w:t>
      </w:r>
    </w:p>
    <w:p w:rsidR="00D37B5B" w:rsidRPr="00D37B5B" w:rsidRDefault="00D37B5B" w:rsidP="00D37B5B">
      <w:pPr>
        <w:pStyle w:val="TableParagraph"/>
        <w:rPr>
          <w:i/>
          <w:sz w:val="28"/>
        </w:rPr>
      </w:pPr>
    </w:p>
    <w:p w:rsidR="006247AE" w:rsidRDefault="00FF5364" w:rsidP="00FF5364">
      <w:pPr>
        <w:jc w:val="center"/>
        <w:rPr>
          <w:b/>
          <w:sz w:val="28"/>
          <w:szCs w:val="28"/>
        </w:rPr>
      </w:pPr>
      <w:r>
        <w:rPr>
          <w:b/>
          <w:sz w:val="28"/>
          <w:szCs w:val="28"/>
        </w:rPr>
        <w:t>РАБОЧАЯ ПРОГРАММА</w:t>
      </w:r>
    </w:p>
    <w:p w:rsidR="00FF5364" w:rsidRPr="009B6F0E" w:rsidRDefault="00FF5364" w:rsidP="00FF5364">
      <w:pPr>
        <w:jc w:val="center"/>
        <w:rPr>
          <w:b/>
          <w:sz w:val="28"/>
          <w:szCs w:val="28"/>
        </w:rPr>
      </w:pPr>
    </w:p>
    <w:p w:rsidR="004213CF" w:rsidRPr="00AC6156" w:rsidRDefault="004213CF" w:rsidP="004213CF">
      <w:pPr>
        <w:shd w:val="clear" w:color="auto" w:fill="FFFFFF"/>
        <w:tabs>
          <w:tab w:val="left" w:pos="341"/>
        </w:tabs>
        <w:ind w:left="14"/>
        <w:jc w:val="both"/>
        <w:rPr>
          <w:b/>
          <w:sz w:val="28"/>
          <w:szCs w:val="28"/>
        </w:rPr>
      </w:pPr>
      <w:r w:rsidRPr="00AC6156">
        <w:rPr>
          <w:b/>
          <w:sz w:val="28"/>
          <w:szCs w:val="28"/>
        </w:rPr>
        <w:t>Приложением</w:t>
      </w:r>
      <w:r>
        <w:rPr>
          <w:b/>
          <w:sz w:val="28"/>
          <w:szCs w:val="28"/>
        </w:rPr>
        <w:t xml:space="preserve"> 1</w:t>
      </w:r>
      <w:r w:rsidRPr="00AC6156">
        <w:rPr>
          <w:b/>
          <w:sz w:val="28"/>
          <w:szCs w:val="28"/>
        </w:rPr>
        <w:t xml:space="preserve"> к ДООП</w:t>
      </w:r>
      <w:r>
        <w:rPr>
          <w:sz w:val="28"/>
          <w:szCs w:val="28"/>
        </w:rPr>
        <w:t xml:space="preserve"> является рабочая программа, которая </w:t>
      </w:r>
      <w:r w:rsidRPr="00AC6156">
        <w:rPr>
          <w:sz w:val="28"/>
          <w:szCs w:val="28"/>
        </w:rPr>
        <w:t>составляется на один учебный год для каждой группы объединения.</w:t>
      </w:r>
    </w:p>
    <w:p w:rsidR="006247AE" w:rsidRPr="004213CF" w:rsidRDefault="006247AE" w:rsidP="006247AE">
      <w:pPr>
        <w:jc w:val="both"/>
        <w:rPr>
          <w:sz w:val="28"/>
          <w:szCs w:val="28"/>
        </w:rPr>
      </w:pPr>
      <w:proofErr w:type="gramStart"/>
      <w:r w:rsidRPr="004213CF">
        <w:rPr>
          <w:b/>
          <w:sz w:val="28"/>
          <w:szCs w:val="28"/>
        </w:rPr>
        <w:t>Рабочие программы (модули) курсов, дисциплин</w:t>
      </w:r>
      <w:r w:rsidRPr="004213CF">
        <w:rPr>
          <w:sz w:val="28"/>
          <w:szCs w:val="28"/>
        </w:rPr>
        <w:t xml:space="preserve"> входят в состав образовательной программы (для модульных, интегрированных, комплексных и т.п.</w:t>
      </w:r>
      <w:r w:rsidRPr="004213CF">
        <w:rPr>
          <w:spacing w:val="-6"/>
          <w:sz w:val="28"/>
          <w:szCs w:val="28"/>
        </w:rPr>
        <w:t xml:space="preserve"> </w:t>
      </w:r>
      <w:r w:rsidRPr="004213CF">
        <w:rPr>
          <w:sz w:val="28"/>
          <w:szCs w:val="28"/>
        </w:rPr>
        <w:t>программ) (ФЗ № 273, ст.2, п.9; ст. 47,</w:t>
      </w:r>
      <w:r w:rsidRPr="004213CF">
        <w:rPr>
          <w:spacing w:val="13"/>
          <w:sz w:val="28"/>
          <w:szCs w:val="28"/>
        </w:rPr>
        <w:t xml:space="preserve"> </w:t>
      </w:r>
      <w:r w:rsidRPr="004213CF">
        <w:rPr>
          <w:sz w:val="28"/>
          <w:szCs w:val="28"/>
        </w:rPr>
        <w:t>п.5).</w:t>
      </w:r>
      <w:proofErr w:type="gramEnd"/>
    </w:p>
    <w:p w:rsidR="006247AE" w:rsidRPr="004213CF" w:rsidRDefault="006247AE" w:rsidP="006247AE">
      <w:pPr>
        <w:jc w:val="both"/>
        <w:rPr>
          <w:sz w:val="28"/>
          <w:szCs w:val="28"/>
        </w:rPr>
      </w:pPr>
      <w:proofErr w:type="gramStart"/>
      <w:r w:rsidRPr="004213CF">
        <w:rPr>
          <w:sz w:val="28"/>
          <w:szCs w:val="28"/>
        </w:rPr>
        <w:t>Рабочая программа представляет собой конкретизацию образовательной программы для конкретной группы обучающихся исходя из их индивидуальных учебных планов, части учебного плана, приходящегося на определенный учебный период в соответствии с календарным учебным графиком.</w:t>
      </w:r>
      <w:proofErr w:type="gramEnd"/>
      <w:r w:rsidRPr="004213CF">
        <w:rPr>
          <w:sz w:val="28"/>
          <w:szCs w:val="28"/>
        </w:rPr>
        <w:t xml:space="preserve"> Рабочая программа включает в себя титульный лист, аннотацию, календарн</w:t>
      </w:r>
      <w:proofErr w:type="gramStart"/>
      <w:r w:rsidRPr="004213CF">
        <w:rPr>
          <w:sz w:val="28"/>
          <w:szCs w:val="28"/>
        </w:rPr>
        <w:t>о-</w:t>
      </w:r>
      <w:proofErr w:type="gramEnd"/>
      <w:r w:rsidRPr="004213CF">
        <w:rPr>
          <w:sz w:val="28"/>
          <w:szCs w:val="28"/>
        </w:rPr>
        <w:t xml:space="preserve"> тематическое планирование, лист корректировки календарно-тематического планирования.</w:t>
      </w:r>
    </w:p>
    <w:p w:rsidR="006247AE" w:rsidRPr="004213CF" w:rsidRDefault="006247AE" w:rsidP="006247AE">
      <w:pPr>
        <w:jc w:val="both"/>
        <w:rPr>
          <w:sz w:val="28"/>
          <w:szCs w:val="28"/>
        </w:rPr>
      </w:pPr>
      <w:r w:rsidRPr="004213CF">
        <w:rPr>
          <w:b/>
          <w:sz w:val="28"/>
          <w:szCs w:val="28"/>
        </w:rPr>
        <w:t xml:space="preserve">Цель рабочей программы </w:t>
      </w:r>
      <w:r w:rsidRPr="004213CF">
        <w:rPr>
          <w:sz w:val="28"/>
          <w:szCs w:val="28"/>
        </w:rPr>
        <w:t>- планирование, организация и управление процессом освоения содержания общеобразовательной программы на конкретном этапе (году обучения).</w:t>
      </w:r>
    </w:p>
    <w:p w:rsidR="006247AE" w:rsidRPr="009B6F0E" w:rsidRDefault="006247AE" w:rsidP="006247AE">
      <w:pPr>
        <w:jc w:val="both"/>
        <w:rPr>
          <w:b/>
          <w:i/>
          <w:sz w:val="28"/>
          <w:szCs w:val="28"/>
        </w:rPr>
      </w:pPr>
      <w:r w:rsidRPr="009B6F0E">
        <w:rPr>
          <w:b/>
          <w:i/>
          <w:sz w:val="28"/>
          <w:szCs w:val="28"/>
        </w:rPr>
        <w:t>Структура рабочей программы</w:t>
      </w:r>
    </w:p>
    <w:p w:rsidR="006247AE" w:rsidRPr="009B6F0E" w:rsidRDefault="006247AE" w:rsidP="006247AE">
      <w:pPr>
        <w:jc w:val="both"/>
        <w:rPr>
          <w:sz w:val="28"/>
          <w:szCs w:val="28"/>
        </w:rPr>
      </w:pPr>
      <w:r w:rsidRPr="009B6F0E">
        <w:rPr>
          <w:sz w:val="28"/>
          <w:szCs w:val="28"/>
        </w:rPr>
        <w:t>Структура рабочей программы является формой представления содержания, как целостной системы, отражающей внутреннюю логику организации учебного материала, методического обеспечения и включает в себя следующие элементы:</w:t>
      </w:r>
    </w:p>
    <w:p w:rsidR="006247AE" w:rsidRPr="009B6F0E" w:rsidRDefault="006247AE" w:rsidP="006247AE">
      <w:pPr>
        <w:jc w:val="both"/>
        <w:rPr>
          <w:sz w:val="28"/>
          <w:szCs w:val="28"/>
        </w:rPr>
      </w:pPr>
      <w:r w:rsidRPr="009B6F0E">
        <w:rPr>
          <w:sz w:val="28"/>
          <w:szCs w:val="28"/>
        </w:rPr>
        <w:t>-</w:t>
      </w:r>
      <w:r w:rsidR="004213CF">
        <w:rPr>
          <w:sz w:val="28"/>
          <w:szCs w:val="28"/>
        </w:rPr>
        <w:t xml:space="preserve"> </w:t>
      </w:r>
      <w:r w:rsidRPr="009B6F0E">
        <w:rPr>
          <w:sz w:val="28"/>
          <w:szCs w:val="28"/>
        </w:rPr>
        <w:t>титульный лист;</w:t>
      </w:r>
    </w:p>
    <w:p w:rsidR="006247AE" w:rsidRPr="009B6F0E" w:rsidRDefault="006247AE" w:rsidP="006247AE">
      <w:pPr>
        <w:jc w:val="both"/>
        <w:rPr>
          <w:sz w:val="28"/>
          <w:szCs w:val="28"/>
        </w:rPr>
      </w:pPr>
      <w:r w:rsidRPr="009B6F0E">
        <w:rPr>
          <w:sz w:val="28"/>
          <w:szCs w:val="28"/>
        </w:rPr>
        <w:t>-</w:t>
      </w:r>
      <w:r w:rsidR="004213CF">
        <w:rPr>
          <w:sz w:val="28"/>
          <w:szCs w:val="28"/>
        </w:rPr>
        <w:t xml:space="preserve"> </w:t>
      </w:r>
      <w:r w:rsidRPr="009B6F0E">
        <w:rPr>
          <w:sz w:val="28"/>
          <w:szCs w:val="28"/>
        </w:rPr>
        <w:t>аннотация;</w:t>
      </w:r>
    </w:p>
    <w:p w:rsidR="006247AE" w:rsidRPr="009B6F0E" w:rsidRDefault="006247AE" w:rsidP="006247AE">
      <w:pPr>
        <w:jc w:val="both"/>
        <w:rPr>
          <w:sz w:val="28"/>
          <w:szCs w:val="28"/>
        </w:rPr>
      </w:pPr>
      <w:r w:rsidRPr="009B6F0E">
        <w:rPr>
          <w:sz w:val="28"/>
          <w:szCs w:val="28"/>
        </w:rPr>
        <w:t>-</w:t>
      </w:r>
      <w:r w:rsidR="004213CF">
        <w:rPr>
          <w:sz w:val="28"/>
          <w:szCs w:val="28"/>
        </w:rPr>
        <w:t xml:space="preserve"> </w:t>
      </w:r>
      <w:r w:rsidRPr="009B6F0E">
        <w:rPr>
          <w:sz w:val="28"/>
          <w:szCs w:val="28"/>
        </w:rPr>
        <w:t>календарно-тематическое</w:t>
      </w:r>
      <w:r w:rsidRPr="009B6F0E">
        <w:rPr>
          <w:spacing w:val="1"/>
          <w:sz w:val="28"/>
          <w:szCs w:val="28"/>
        </w:rPr>
        <w:t xml:space="preserve"> </w:t>
      </w:r>
      <w:r w:rsidRPr="009B6F0E">
        <w:rPr>
          <w:sz w:val="28"/>
          <w:szCs w:val="28"/>
        </w:rPr>
        <w:t>планирование;</w:t>
      </w:r>
    </w:p>
    <w:p w:rsidR="006247AE" w:rsidRPr="009B6F0E" w:rsidRDefault="006247AE" w:rsidP="006247AE">
      <w:pPr>
        <w:jc w:val="both"/>
        <w:rPr>
          <w:sz w:val="28"/>
          <w:szCs w:val="28"/>
        </w:rPr>
      </w:pPr>
      <w:r w:rsidRPr="009B6F0E">
        <w:rPr>
          <w:sz w:val="28"/>
          <w:szCs w:val="28"/>
        </w:rPr>
        <w:t>-</w:t>
      </w:r>
      <w:r w:rsidR="004213CF">
        <w:rPr>
          <w:sz w:val="28"/>
          <w:szCs w:val="28"/>
        </w:rPr>
        <w:t xml:space="preserve"> </w:t>
      </w:r>
      <w:r w:rsidRPr="009B6F0E">
        <w:rPr>
          <w:sz w:val="28"/>
          <w:szCs w:val="28"/>
        </w:rPr>
        <w:t>лист корректировки;</w:t>
      </w:r>
    </w:p>
    <w:p w:rsidR="006247AE" w:rsidRPr="009B6F0E" w:rsidRDefault="006247AE" w:rsidP="006247AE">
      <w:pPr>
        <w:jc w:val="both"/>
        <w:rPr>
          <w:sz w:val="28"/>
          <w:szCs w:val="28"/>
        </w:rPr>
      </w:pPr>
      <w:r w:rsidRPr="009B6F0E">
        <w:rPr>
          <w:sz w:val="28"/>
          <w:szCs w:val="28"/>
        </w:rPr>
        <w:t>- организация воспитательной работы;</w:t>
      </w:r>
    </w:p>
    <w:p w:rsidR="004213CF" w:rsidRPr="004213CF" w:rsidRDefault="004213CF" w:rsidP="004213CF">
      <w:pPr>
        <w:tabs>
          <w:tab w:val="left" w:pos="1060"/>
          <w:tab w:val="left" w:pos="1061"/>
        </w:tabs>
        <w:rPr>
          <w:sz w:val="28"/>
          <w:szCs w:val="28"/>
        </w:rPr>
      </w:pPr>
      <w:r w:rsidRPr="004213CF">
        <w:rPr>
          <w:sz w:val="28"/>
          <w:szCs w:val="28"/>
        </w:rPr>
        <w:t xml:space="preserve">- приложение 1: список учащихся группы, </w:t>
      </w:r>
    </w:p>
    <w:p w:rsidR="004213CF" w:rsidRPr="008B2542" w:rsidRDefault="004213CF" w:rsidP="004213CF">
      <w:pPr>
        <w:pStyle w:val="a5"/>
        <w:tabs>
          <w:tab w:val="left" w:pos="1060"/>
          <w:tab w:val="left" w:pos="1061"/>
        </w:tabs>
        <w:ind w:left="0" w:firstLine="0"/>
        <w:rPr>
          <w:sz w:val="28"/>
          <w:szCs w:val="28"/>
        </w:rPr>
      </w:pPr>
      <w:r>
        <w:rPr>
          <w:sz w:val="28"/>
          <w:szCs w:val="28"/>
        </w:rPr>
        <w:t xml:space="preserve">- приложение 2: </w:t>
      </w:r>
      <w:r w:rsidRPr="008B2542">
        <w:rPr>
          <w:sz w:val="28"/>
          <w:szCs w:val="28"/>
        </w:rPr>
        <w:t xml:space="preserve">список учащихся </w:t>
      </w:r>
      <w:r w:rsidR="009A53C0">
        <w:rPr>
          <w:sz w:val="28"/>
          <w:szCs w:val="28"/>
        </w:rPr>
        <w:t>группы детского объединения</w:t>
      </w:r>
      <w:r w:rsidRPr="008B2542">
        <w:rPr>
          <w:sz w:val="28"/>
          <w:szCs w:val="28"/>
        </w:rPr>
        <w:t>, прошедших инструктаж по технике безопасности</w:t>
      </w:r>
      <w:r>
        <w:rPr>
          <w:sz w:val="28"/>
          <w:szCs w:val="28"/>
        </w:rPr>
        <w:t>.</w:t>
      </w:r>
    </w:p>
    <w:p w:rsidR="006247AE" w:rsidRPr="009B6F0E" w:rsidRDefault="006247AE" w:rsidP="006247AE">
      <w:pPr>
        <w:jc w:val="both"/>
        <w:rPr>
          <w:sz w:val="28"/>
          <w:szCs w:val="28"/>
        </w:rPr>
      </w:pPr>
      <w:r w:rsidRPr="009B6F0E">
        <w:rPr>
          <w:b/>
          <w:i/>
          <w:sz w:val="28"/>
          <w:szCs w:val="28"/>
        </w:rPr>
        <w:t>Титульный лист</w:t>
      </w:r>
      <w:r w:rsidRPr="009B6F0E">
        <w:rPr>
          <w:sz w:val="28"/>
          <w:szCs w:val="28"/>
        </w:rPr>
        <w:t xml:space="preserve"> содержит:</w:t>
      </w:r>
    </w:p>
    <w:p w:rsidR="006247AE" w:rsidRPr="009B6F0E" w:rsidRDefault="004213CF" w:rsidP="006247AE">
      <w:pPr>
        <w:jc w:val="both"/>
        <w:rPr>
          <w:sz w:val="28"/>
          <w:szCs w:val="28"/>
        </w:rPr>
      </w:pPr>
      <w:r>
        <w:rPr>
          <w:sz w:val="28"/>
          <w:szCs w:val="28"/>
        </w:rPr>
        <w:t>- в правом верхнем углу:</w:t>
      </w:r>
      <w:r w:rsidR="006247AE" w:rsidRPr="009B6F0E">
        <w:rPr>
          <w:sz w:val="28"/>
          <w:szCs w:val="28"/>
        </w:rPr>
        <w:t xml:space="preserve"> направленность и название ДООП, на основе которой составлена рабочая программа;</w:t>
      </w:r>
    </w:p>
    <w:p w:rsidR="006247AE" w:rsidRPr="009B6F0E" w:rsidRDefault="006247AE" w:rsidP="006247AE">
      <w:pPr>
        <w:jc w:val="both"/>
        <w:rPr>
          <w:sz w:val="28"/>
          <w:szCs w:val="28"/>
        </w:rPr>
      </w:pPr>
      <w:r w:rsidRPr="009B6F0E">
        <w:rPr>
          <w:sz w:val="28"/>
          <w:szCs w:val="28"/>
        </w:rPr>
        <w:lastRenderedPageBreak/>
        <w:t>- наименование учреждения, организации (по уставу);</w:t>
      </w:r>
    </w:p>
    <w:p w:rsidR="006247AE" w:rsidRPr="009B6F0E" w:rsidRDefault="006247AE" w:rsidP="006247AE">
      <w:pPr>
        <w:jc w:val="both"/>
        <w:rPr>
          <w:sz w:val="28"/>
          <w:szCs w:val="28"/>
        </w:rPr>
      </w:pPr>
      <w:r w:rsidRPr="009B6F0E">
        <w:rPr>
          <w:sz w:val="28"/>
          <w:szCs w:val="28"/>
        </w:rPr>
        <w:t>- ФИО педагога, категория;</w:t>
      </w:r>
    </w:p>
    <w:p w:rsidR="006247AE" w:rsidRPr="009B6F0E" w:rsidRDefault="006247AE" w:rsidP="006247AE">
      <w:pPr>
        <w:jc w:val="both"/>
        <w:rPr>
          <w:sz w:val="28"/>
          <w:szCs w:val="28"/>
        </w:rPr>
      </w:pPr>
      <w:r w:rsidRPr="009B6F0E">
        <w:rPr>
          <w:sz w:val="28"/>
          <w:szCs w:val="28"/>
        </w:rPr>
        <w:t>- срок, на который составлена программа;</w:t>
      </w:r>
    </w:p>
    <w:p w:rsidR="006247AE" w:rsidRPr="009B6F0E" w:rsidRDefault="006247AE" w:rsidP="006247AE">
      <w:pPr>
        <w:jc w:val="both"/>
        <w:rPr>
          <w:sz w:val="28"/>
          <w:szCs w:val="28"/>
        </w:rPr>
      </w:pPr>
      <w:r w:rsidRPr="009B6F0E">
        <w:rPr>
          <w:sz w:val="28"/>
          <w:szCs w:val="28"/>
        </w:rPr>
        <w:t>- группа, для которой составлена программа, год обучения данной группы по ДООП.</w:t>
      </w:r>
    </w:p>
    <w:p w:rsidR="006247AE" w:rsidRPr="009B6F0E" w:rsidRDefault="006247AE" w:rsidP="006247AE">
      <w:pPr>
        <w:jc w:val="both"/>
        <w:rPr>
          <w:sz w:val="28"/>
          <w:szCs w:val="28"/>
        </w:rPr>
      </w:pPr>
    </w:p>
    <w:p w:rsidR="006247AE" w:rsidRPr="00B63E1F" w:rsidRDefault="006247AE" w:rsidP="00A637B2">
      <w:pPr>
        <w:jc w:val="right"/>
        <w:rPr>
          <w:szCs w:val="28"/>
        </w:rPr>
      </w:pPr>
      <w:r w:rsidRPr="009B6F0E">
        <w:rPr>
          <w:sz w:val="28"/>
          <w:szCs w:val="28"/>
        </w:rPr>
        <w:br w:type="page"/>
      </w:r>
      <w:r w:rsidRPr="00B63E1F">
        <w:rPr>
          <w:szCs w:val="28"/>
        </w:rPr>
        <w:lastRenderedPageBreak/>
        <w:t xml:space="preserve">Приложение </w:t>
      </w:r>
      <w:r w:rsidR="002043CB">
        <w:rPr>
          <w:szCs w:val="28"/>
        </w:rPr>
        <w:t>1</w:t>
      </w:r>
    </w:p>
    <w:p w:rsidR="006247AE" w:rsidRPr="00B63E1F" w:rsidRDefault="006247AE" w:rsidP="00B63E1F">
      <w:pPr>
        <w:jc w:val="right"/>
        <w:rPr>
          <w:szCs w:val="28"/>
        </w:rPr>
      </w:pPr>
      <w:r w:rsidRPr="00B63E1F">
        <w:rPr>
          <w:szCs w:val="28"/>
        </w:rPr>
        <w:t xml:space="preserve"> к дополнительной общеобразовательной</w:t>
      </w:r>
    </w:p>
    <w:p w:rsidR="006247AE" w:rsidRPr="00B63E1F" w:rsidRDefault="006247AE" w:rsidP="00B63E1F">
      <w:pPr>
        <w:jc w:val="right"/>
        <w:rPr>
          <w:szCs w:val="28"/>
        </w:rPr>
      </w:pPr>
      <w:r w:rsidRPr="00B63E1F">
        <w:rPr>
          <w:szCs w:val="28"/>
        </w:rPr>
        <w:t xml:space="preserve">общеразвивающей программе </w:t>
      </w:r>
    </w:p>
    <w:p w:rsidR="006247AE" w:rsidRPr="00B63E1F" w:rsidRDefault="00FB1C58" w:rsidP="00B63E1F">
      <w:pPr>
        <w:jc w:val="right"/>
        <w:rPr>
          <w:szCs w:val="28"/>
        </w:rPr>
      </w:pPr>
      <w:r>
        <w:rPr>
          <w:szCs w:val="28"/>
        </w:rPr>
        <w:t>____________</w:t>
      </w:r>
      <w:r w:rsidR="006247AE" w:rsidRPr="00B63E1F">
        <w:rPr>
          <w:szCs w:val="28"/>
        </w:rPr>
        <w:t xml:space="preserve"> направленности</w:t>
      </w:r>
    </w:p>
    <w:p w:rsidR="006247AE" w:rsidRPr="00B63E1F" w:rsidRDefault="006247AE" w:rsidP="00B63E1F">
      <w:pPr>
        <w:jc w:val="right"/>
        <w:rPr>
          <w:szCs w:val="28"/>
        </w:rPr>
      </w:pPr>
      <w:r w:rsidRPr="00B63E1F">
        <w:rPr>
          <w:szCs w:val="28"/>
        </w:rPr>
        <w:t>«</w:t>
      </w:r>
      <w:r w:rsidR="00FF5364">
        <w:rPr>
          <w:szCs w:val="28"/>
        </w:rPr>
        <w:t>НАЗВАНИЕ ПРОГРАММЫ</w:t>
      </w:r>
      <w:r w:rsidRPr="00B63E1F">
        <w:rPr>
          <w:szCs w:val="28"/>
        </w:rPr>
        <w:t>»</w:t>
      </w:r>
    </w:p>
    <w:p w:rsidR="00FF5364" w:rsidRDefault="00FF5364" w:rsidP="00B63E1F">
      <w:pPr>
        <w:jc w:val="center"/>
        <w:rPr>
          <w:sz w:val="24"/>
          <w:szCs w:val="28"/>
        </w:rPr>
      </w:pPr>
    </w:p>
    <w:p w:rsidR="00B63E1F" w:rsidRPr="00B63E1F" w:rsidRDefault="00B63E1F" w:rsidP="00B63E1F">
      <w:pPr>
        <w:jc w:val="center"/>
        <w:rPr>
          <w:sz w:val="24"/>
          <w:szCs w:val="28"/>
        </w:rPr>
      </w:pPr>
      <w:r w:rsidRPr="00B63E1F">
        <w:rPr>
          <w:sz w:val="24"/>
          <w:szCs w:val="28"/>
        </w:rPr>
        <w:t>Отдел образования а</w:t>
      </w:r>
      <w:r w:rsidR="006247AE" w:rsidRPr="00B63E1F">
        <w:rPr>
          <w:sz w:val="24"/>
          <w:szCs w:val="28"/>
        </w:rPr>
        <w:t xml:space="preserve">дминистрации </w:t>
      </w:r>
    </w:p>
    <w:p w:rsidR="006247AE" w:rsidRPr="00B63E1F" w:rsidRDefault="006247AE" w:rsidP="00B63E1F">
      <w:pPr>
        <w:jc w:val="center"/>
        <w:rPr>
          <w:sz w:val="24"/>
          <w:szCs w:val="28"/>
        </w:rPr>
      </w:pPr>
      <w:r w:rsidRPr="00B63E1F">
        <w:rPr>
          <w:sz w:val="24"/>
          <w:szCs w:val="28"/>
        </w:rPr>
        <w:t>Курского муниципального района Ставропольского края</w:t>
      </w:r>
    </w:p>
    <w:p w:rsidR="006247AE" w:rsidRPr="00B63E1F" w:rsidRDefault="00FF5364" w:rsidP="00B63E1F">
      <w:pPr>
        <w:jc w:val="center"/>
        <w:rPr>
          <w:sz w:val="24"/>
          <w:szCs w:val="28"/>
        </w:rPr>
      </w:pPr>
      <w:r>
        <w:rPr>
          <w:sz w:val="24"/>
          <w:szCs w:val="28"/>
        </w:rPr>
        <w:t>м</w:t>
      </w:r>
      <w:r w:rsidR="006247AE" w:rsidRPr="00B63E1F">
        <w:rPr>
          <w:sz w:val="24"/>
          <w:szCs w:val="28"/>
        </w:rPr>
        <w:t>униципальное учреждение дополнительного образования</w:t>
      </w:r>
    </w:p>
    <w:p w:rsidR="006247AE" w:rsidRPr="00B63E1F" w:rsidRDefault="006247AE" w:rsidP="00B63E1F">
      <w:pPr>
        <w:jc w:val="center"/>
        <w:rPr>
          <w:sz w:val="24"/>
          <w:szCs w:val="28"/>
        </w:rPr>
      </w:pPr>
      <w:r w:rsidRPr="00B63E1F">
        <w:rPr>
          <w:sz w:val="24"/>
          <w:szCs w:val="28"/>
        </w:rPr>
        <w:t>«Центр дополнительного образования для детей»</w:t>
      </w:r>
    </w:p>
    <w:p w:rsidR="006247AE" w:rsidRPr="00B63E1F" w:rsidRDefault="006247AE" w:rsidP="00B63E1F">
      <w:pPr>
        <w:jc w:val="center"/>
        <w:rPr>
          <w:sz w:val="24"/>
          <w:szCs w:val="28"/>
        </w:rPr>
      </w:pPr>
      <w:r w:rsidRPr="00B63E1F">
        <w:rPr>
          <w:sz w:val="24"/>
          <w:szCs w:val="28"/>
        </w:rPr>
        <w:t>Курского муниципального района Ставропольского края</w:t>
      </w: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r w:rsidRPr="009B6F0E">
        <w:rPr>
          <w:sz w:val="28"/>
          <w:szCs w:val="28"/>
        </w:rPr>
        <w:t>РАБОЧАЯ ПРОГРАММА</w:t>
      </w:r>
    </w:p>
    <w:p w:rsidR="006247AE" w:rsidRPr="009B6F0E" w:rsidRDefault="006247AE" w:rsidP="00B63E1F">
      <w:pPr>
        <w:jc w:val="center"/>
        <w:rPr>
          <w:sz w:val="28"/>
          <w:szCs w:val="28"/>
        </w:rPr>
      </w:pPr>
    </w:p>
    <w:p w:rsidR="006247AE" w:rsidRPr="009B6F0E" w:rsidRDefault="006247AE" w:rsidP="00B63E1F">
      <w:pPr>
        <w:jc w:val="center"/>
        <w:rPr>
          <w:sz w:val="28"/>
          <w:szCs w:val="28"/>
        </w:rPr>
      </w:pPr>
      <w:r w:rsidRPr="009B6F0E">
        <w:rPr>
          <w:sz w:val="28"/>
          <w:szCs w:val="28"/>
        </w:rPr>
        <w:t>Педагога дополнительного образования</w:t>
      </w:r>
    </w:p>
    <w:p w:rsidR="006247AE" w:rsidRPr="009B6F0E" w:rsidRDefault="00B63E1F" w:rsidP="00B63E1F">
      <w:pPr>
        <w:jc w:val="center"/>
        <w:rPr>
          <w:sz w:val="28"/>
          <w:szCs w:val="28"/>
        </w:rPr>
      </w:pPr>
      <w:r>
        <w:rPr>
          <w:sz w:val="28"/>
          <w:szCs w:val="28"/>
        </w:rPr>
        <w:t>________</w:t>
      </w:r>
      <w:r w:rsidR="006247AE" w:rsidRPr="009B6F0E">
        <w:rPr>
          <w:sz w:val="28"/>
          <w:szCs w:val="28"/>
        </w:rPr>
        <w:t xml:space="preserve"> квалификационной категории</w:t>
      </w:r>
    </w:p>
    <w:p w:rsidR="006247AE" w:rsidRPr="009B6F0E" w:rsidRDefault="00B63E1F" w:rsidP="00B63E1F">
      <w:pPr>
        <w:jc w:val="center"/>
        <w:rPr>
          <w:sz w:val="28"/>
          <w:szCs w:val="28"/>
        </w:rPr>
      </w:pPr>
      <w:r>
        <w:rPr>
          <w:sz w:val="28"/>
          <w:szCs w:val="28"/>
        </w:rPr>
        <w:t>Фамилия Имя Отчество</w:t>
      </w:r>
    </w:p>
    <w:p w:rsidR="006247AE" w:rsidRPr="009B6F0E" w:rsidRDefault="006247AE" w:rsidP="00B63E1F">
      <w:pPr>
        <w:jc w:val="center"/>
        <w:rPr>
          <w:sz w:val="28"/>
          <w:szCs w:val="28"/>
        </w:rPr>
      </w:pPr>
      <w:r w:rsidRPr="009B6F0E">
        <w:rPr>
          <w:sz w:val="28"/>
          <w:szCs w:val="28"/>
        </w:rPr>
        <w:t>на 20__-20__ учебный год</w:t>
      </w:r>
    </w:p>
    <w:p w:rsidR="006247AE" w:rsidRPr="009B6F0E" w:rsidRDefault="006247AE" w:rsidP="00B63E1F">
      <w:pPr>
        <w:jc w:val="center"/>
        <w:rPr>
          <w:sz w:val="28"/>
          <w:szCs w:val="28"/>
        </w:rPr>
      </w:pPr>
      <w:proofErr w:type="spellStart"/>
      <w:r w:rsidRPr="009B6F0E">
        <w:rPr>
          <w:sz w:val="28"/>
          <w:szCs w:val="28"/>
        </w:rPr>
        <w:t>група</w:t>
      </w:r>
      <w:proofErr w:type="spellEnd"/>
      <w:r w:rsidRPr="009B6F0E">
        <w:rPr>
          <w:sz w:val="28"/>
          <w:szCs w:val="28"/>
        </w:rPr>
        <w:t xml:space="preserve"> № ___, ___ год обучения.</w:t>
      </w: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B63E1F">
      <w:pPr>
        <w:jc w:val="center"/>
        <w:rPr>
          <w:sz w:val="28"/>
          <w:szCs w:val="28"/>
        </w:rPr>
      </w:pPr>
    </w:p>
    <w:p w:rsidR="006247AE" w:rsidRPr="009B6F0E" w:rsidRDefault="006247AE" w:rsidP="006247AE">
      <w:pPr>
        <w:jc w:val="both"/>
        <w:rPr>
          <w:sz w:val="28"/>
          <w:szCs w:val="28"/>
        </w:rPr>
      </w:pPr>
    </w:p>
    <w:p w:rsidR="006247AE" w:rsidRPr="009B6F0E" w:rsidRDefault="006247AE" w:rsidP="006247AE">
      <w:pPr>
        <w:jc w:val="both"/>
        <w:rPr>
          <w:sz w:val="28"/>
          <w:szCs w:val="28"/>
        </w:rPr>
      </w:pPr>
    </w:p>
    <w:p w:rsidR="006247AE" w:rsidRPr="009B6F0E" w:rsidRDefault="006247AE" w:rsidP="006247AE">
      <w:pPr>
        <w:jc w:val="both"/>
        <w:rPr>
          <w:sz w:val="28"/>
          <w:szCs w:val="28"/>
        </w:rPr>
      </w:pPr>
    </w:p>
    <w:p w:rsidR="006247AE" w:rsidRPr="009B6F0E" w:rsidRDefault="006247AE" w:rsidP="006247AE">
      <w:pPr>
        <w:jc w:val="both"/>
        <w:rPr>
          <w:sz w:val="28"/>
          <w:szCs w:val="28"/>
        </w:rPr>
      </w:pPr>
    </w:p>
    <w:p w:rsidR="006247AE" w:rsidRPr="009B6F0E" w:rsidRDefault="006247AE" w:rsidP="006247AE">
      <w:pPr>
        <w:jc w:val="both"/>
        <w:rPr>
          <w:sz w:val="28"/>
          <w:szCs w:val="28"/>
        </w:rPr>
      </w:pPr>
    </w:p>
    <w:p w:rsidR="006247AE" w:rsidRPr="009B6F0E" w:rsidRDefault="006247AE" w:rsidP="002043CB">
      <w:pPr>
        <w:jc w:val="center"/>
        <w:rPr>
          <w:sz w:val="28"/>
          <w:szCs w:val="28"/>
        </w:rPr>
      </w:pPr>
      <w:r w:rsidRPr="009B6F0E">
        <w:rPr>
          <w:sz w:val="28"/>
          <w:szCs w:val="28"/>
        </w:rPr>
        <w:t>Рисунок 2. Титульный лист рабочей программы</w:t>
      </w:r>
    </w:p>
    <w:p w:rsidR="006247AE" w:rsidRPr="009B6F0E" w:rsidRDefault="006247AE" w:rsidP="006247AE">
      <w:pPr>
        <w:jc w:val="both"/>
        <w:rPr>
          <w:b/>
          <w:i/>
          <w:sz w:val="28"/>
          <w:szCs w:val="28"/>
        </w:rPr>
      </w:pPr>
      <w:r w:rsidRPr="009B6F0E">
        <w:rPr>
          <w:b/>
          <w:i/>
          <w:sz w:val="28"/>
          <w:szCs w:val="28"/>
        </w:rPr>
        <w:br w:type="page"/>
      </w:r>
    </w:p>
    <w:p w:rsidR="006247AE" w:rsidRPr="009B6F0E" w:rsidRDefault="006247AE" w:rsidP="006247AE">
      <w:pPr>
        <w:jc w:val="both"/>
        <w:rPr>
          <w:sz w:val="28"/>
          <w:szCs w:val="28"/>
        </w:rPr>
      </w:pPr>
      <w:r w:rsidRPr="009B6F0E">
        <w:rPr>
          <w:b/>
          <w:i/>
          <w:sz w:val="28"/>
          <w:szCs w:val="28"/>
        </w:rPr>
        <w:lastRenderedPageBreak/>
        <w:t xml:space="preserve">Аннотация </w:t>
      </w:r>
      <w:r w:rsidRPr="009B6F0E">
        <w:rPr>
          <w:sz w:val="28"/>
          <w:szCs w:val="28"/>
        </w:rPr>
        <w:t>к рабочей программе должна содержать краткое описание содержания программы (год реализации, уровень сложности), описание группы (наполняемость, возрастной состав, гендерный состав, особенности ее формирования), для которой она составлена, режим занятий, а также иную информацию, необходимую для заказчиков и получателей услуг. Аннотация составляется на понятном для широкого потребителя языке и не должна превышать объем более 1 страницы.</w:t>
      </w:r>
    </w:p>
    <w:p w:rsidR="006247AE" w:rsidRPr="009B6F0E" w:rsidRDefault="006247AE" w:rsidP="006247AE">
      <w:pPr>
        <w:jc w:val="both"/>
        <w:rPr>
          <w:sz w:val="28"/>
          <w:szCs w:val="28"/>
        </w:rPr>
      </w:pPr>
    </w:p>
    <w:p w:rsidR="006247AE" w:rsidRPr="009B6F0E" w:rsidRDefault="006247AE" w:rsidP="006247AE">
      <w:pPr>
        <w:jc w:val="both"/>
        <w:rPr>
          <w:sz w:val="28"/>
          <w:szCs w:val="28"/>
        </w:rPr>
      </w:pPr>
      <w:r w:rsidRPr="009B6F0E">
        <w:rPr>
          <w:b/>
          <w:i/>
          <w:sz w:val="28"/>
          <w:szCs w:val="28"/>
        </w:rPr>
        <w:t>Календарн</w:t>
      </w:r>
      <w:proofErr w:type="gramStart"/>
      <w:r w:rsidRPr="009B6F0E">
        <w:rPr>
          <w:b/>
          <w:i/>
          <w:sz w:val="28"/>
          <w:szCs w:val="28"/>
        </w:rPr>
        <w:t>о-</w:t>
      </w:r>
      <w:proofErr w:type="gramEnd"/>
      <w:r w:rsidRPr="009B6F0E">
        <w:rPr>
          <w:b/>
          <w:i/>
          <w:sz w:val="28"/>
          <w:szCs w:val="28"/>
        </w:rPr>
        <w:t xml:space="preserve"> тематическое планирование </w:t>
      </w:r>
      <w:r w:rsidRPr="009B6F0E">
        <w:rPr>
          <w:sz w:val="28"/>
          <w:szCs w:val="28"/>
        </w:rPr>
        <w:t xml:space="preserve">составляется на текущий учебный год. Для написания календарно-тематического плана необходимо использовать </w:t>
      </w:r>
      <w:r w:rsidRPr="009B6F0E">
        <w:rPr>
          <w:b/>
          <w:i/>
          <w:sz w:val="28"/>
          <w:szCs w:val="28"/>
        </w:rPr>
        <w:t xml:space="preserve">«Учебный план» </w:t>
      </w:r>
      <w:r w:rsidRPr="009B6F0E">
        <w:rPr>
          <w:sz w:val="28"/>
          <w:szCs w:val="28"/>
        </w:rPr>
        <w:t xml:space="preserve">и </w:t>
      </w:r>
      <w:r w:rsidRPr="009B6F0E">
        <w:rPr>
          <w:b/>
          <w:i/>
          <w:sz w:val="28"/>
          <w:szCs w:val="28"/>
        </w:rPr>
        <w:t>«Содержание</w:t>
      </w:r>
      <w:r w:rsidR="00B63E1F">
        <w:rPr>
          <w:b/>
          <w:i/>
          <w:sz w:val="28"/>
          <w:szCs w:val="28"/>
        </w:rPr>
        <w:t xml:space="preserve"> учебного плана</w:t>
      </w:r>
      <w:r w:rsidRPr="009B6F0E">
        <w:rPr>
          <w:b/>
          <w:i/>
          <w:sz w:val="28"/>
          <w:szCs w:val="28"/>
        </w:rPr>
        <w:t xml:space="preserve">» </w:t>
      </w:r>
      <w:r w:rsidRPr="009B6F0E">
        <w:rPr>
          <w:sz w:val="28"/>
          <w:szCs w:val="28"/>
        </w:rPr>
        <w:t>дополнительной общеразвивающей общеобразовательной программы.</w:t>
      </w:r>
    </w:p>
    <w:p w:rsidR="006247AE" w:rsidRDefault="006247AE" w:rsidP="006247AE">
      <w:pPr>
        <w:jc w:val="both"/>
        <w:rPr>
          <w:sz w:val="28"/>
          <w:szCs w:val="28"/>
        </w:rPr>
      </w:pPr>
      <w:r w:rsidRPr="009B6F0E">
        <w:rPr>
          <w:sz w:val="28"/>
          <w:szCs w:val="28"/>
        </w:rPr>
        <w:t>Календарно-тематическое планирование представляется в виде таблицы 7.</w:t>
      </w:r>
    </w:p>
    <w:p w:rsidR="006247AE" w:rsidRDefault="006247AE" w:rsidP="009B6F0E">
      <w:pPr>
        <w:jc w:val="both"/>
        <w:rPr>
          <w:sz w:val="28"/>
          <w:szCs w:val="28"/>
        </w:rPr>
      </w:pPr>
    </w:p>
    <w:p w:rsidR="006247AE" w:rsidRPr="009B6F0E" w:rsidRDefault="006247AE" w:rsidP="006247AE">
      <w:pPr>
        <w:jc w:val="both"/>
        <w:rPr>
          <w:sz w:val="28"/>
          <w:szCs w:val="28"/>
        </w:rPr>
      </w:pPr>
      <w:r w:rsidRPr="009B6F0E">
        <w:rPr>
          <w:sz w:val="28"/>
          <w:szCs w:val="28"/>
        </w:rPr>
        <w:t>В настоящее время в дополнительном образовании принята следующая классификация занятий (типы занятий):</w:t>
      </w:r>
    </w:p>
    <w:p w:rsidR="006247AE" w:rsidRPr="009B6F0E" w:rsidRDefault="006247AE" w:rsidP="006247AE">
      <w:pPr>
        <w:jc w:val="both"/>
        <w:rPr>
          <w:sz w:val="28"/>
          <w:szCs w:val="28"/>
        </w:rPr>
      </w:pPr>
      <w:proofErr w:type="gramStart"/>
      <w:r w:rsidRPr="009B6F0E">
        <w:rPr>
          <w:sz w:val="28"/>
          <w:szCs w:val="28"/>
        </w:rPr>
        <w:t xml:space="preserve">- </w:t>
      </w:r>
      <w:r w:rsidRPr="009B6F0E">
        <w:rPr>
          <w:b/>
          <w:sz w:val="28"/>
          <w:szCs w:val="28"/>
        </w:rPr>
        <w:t>комбинированные</w:t>
      </w:r>
      <w:r w:rsidRPr="009B6F0E">
        <w:rPr>
          <w:sz w:val="28"/>
          <w:szCs w:val="28"/>
        </w:rPr>
        <w:t xml:space="preserve"> – изложение материала, проверка домашнего задания и изученного, закрепление полученных знаний; </w:t>
      </w:r>
      <w:proofErr w:type="gramEnd"/>
    </w:p>
    <w:p w:rsidR="006247AE" w:rsidRPr="009B6F0E" w:rsidRDefault="006247AE" w:rsidP="006247AE">
      <w:pPr>
        <w:jc w:val="both"/>
        <w:rPr>
          <w:b/>
          <w:sz w:val="28"/>
          <w:szCs w:val="28"/>
        </w:rPr>
      </w:pPr>
      <w:r w:rsidRPr="009B6F0E">
        <w:rPr>
          <w:b/>
          <w:sz w:val="28"/>
          <w:szCs w:val="28"/>
        </w:rPr>
        <w:t xml:space="preserve">- подача нового материала; </w:t>
      </w:r>
    </w:p>
    <w:p w:rsidR="006247AE" w:rsidRPr="009B6F0E" w:rsidRDefault="006247AE" w:rsidP="006247AE">
      <w:pPr>
        <w:jc w:val="both"/>
        <w:rPr>
          <w:sz w:val="28"/>
          <w:szCs w:val="28"/>
        </w:rPr>
      </w:pPr>
      <w:r w:rsidRPr="009B6F0E">
        <w:rPr>
          <w:sz w:val="28"/>
          <w:szCs w:val="28"/>
        </w:rPr>
        <w:t xml:space="preserve">- </w:t>
      </w:r>
      <w:r w:rsidRPr="009B6F0E">
        <w:rPr>
          <w:b/>
          <w:sz w:val="28"/>
          <w:szCs w:val="28"/>
        </w:rPr>
        <w:t xml:space="preserve">повторение и усвоение </w:t>
      </w:r>
      <w:proofErr w:type="gramStart"/>
      <w:r w:rsidRPr="009B6F0E">
        <w:rPr>
          <w:b/>
          <w:sz w:val="28"/>
          <w:szCs w:val="28"/>
        </w:rPr>
        <w:t>пройденного</w:t>
      </w:r>
      <w:proofErr w:type="gramEnd"/>
      <w:r w:rsidRPr="009B6F0E">
        <w:rPr>
          <w:sz w:val="28"/>
          <w:szCs w:val="28"/>
        </w:rPr>
        <w:t xml:space="preserve"> – контрольные и проверочные работы, анализ полученных результатов;</w:t>
      </w:r>
    </w:p>
    <w:p w:rsidR="006247AE" w:rsidRPr="009B6F0E" w:rsidRDefault="006247AE" w:rsidP="006247AE">
      <w:pPr>
        <w:jc w:val="both"/>
        <w:rPr>
          <w:sz w:val="28"/>
          <w:szCs w:val="28"/>
        </w:rPr>
      </w:pPr>
      <w:r w:rsidRPr="009B6F0E">
        <w:rPr>
          <w:sz w:val="28"/>
          <w:szCs w:val="28"/>
        </w:rPr>
        <w:t xml:space="preserve">- </w:t>
      </w:r>
      <w:r w:rsidRPr="009B6F0E">
        <w:rPr>
          <w:b/>
          <w:sz w:val="28"/>
          <w:szCs w:val="28"/>
        </w:rPr>
        <w:t>закрепление знаний, умений, навыков</w:t>
      </w:r>
      <w:r w:rsidRPr="009B6F0E">
        <w:rPr>
          <w:sz w:val="28"/>
          <w:szCs w:val="28"/>
        </w:rPr>
        <w:t xml:space="preserve"> – постановка задачи и самостоятельная работа ребенка под руководством педагога;</w:t>
      </w:r>
    </w:p>
    <w:p w:rsidR="006247AE" w:rsidRPr="009B6F0E" w:rsidRDefault="006247AE" w:rsidP="006247AE">
      <w:pPr>
        <w:jc w:val="both"/>
        <w:rPr>
          <w:sz w:val="28"/>
          <w:szCs w:val="28"/>
        </w:rPr>
      </w:pPr>
      <w:r w:rsidRPr="009B6F0E">
        <w:rPr>
          <w:sz w:val="28"/>
          <w:szCs w:val="28"/>
        </w:rPr>
        <w:t xml:space="preserve">- </w:t>
      </w:r>
      <w:r w:rsidRPr="009B6F0E">
        <w:rPr>
          <w:b/>
          <w:sz w:val="28"/>
          <w:szCs w:val="28"/>
        </w:rPr>
        <w:t>применение полученных знаний и навыков</w:t>
      </w:r>
      <w:r w:rsidRPr="009B6F0E">
        <w:rPr>
          <w:sz w:val="28"/>
          <w:szCs w:val="28"/>
        </w:rPr>
        <w:t xml:space="preserve"> – прикладная деятельность ребенка, использующего на практике приобретенные знания, работа по замыслу.</w:t>
      </w:r>
    </w:p>
    <w:p w:rsidR="006247AE" w:rsidRPr="009B6F0E" w:rsidRDefault="006247AE" w:rsidP="006247AE">
      <w:pPr>
        <w:jc w:val="both"/>
        <w:rPr>
          <w:color w:val="212529"/>
          <w:sz w:val="28"/>
          <w:szCs w:val="28"/>
        </w:rPr>
      </w:pPr>
      <w:r w:rsidRPr="009B6F0E">
        <w:rPr>
          <w:b/>
          <w:color w:val="212529"/>
          <w:sz w:val="28"/>
          <w:szCs w:val="28"/>
        </w:rPr>
        <w:t>Методы обучения</w:t>
      </w:r>
      <w:r w:rsidRPr="009B6F0E">
        <w:rPr>
          <w:color w:val="212529"/>
          <w:sz w:val="28"/>
          <w:szCs w:val="28"/>
        </w:rPr>
        <w:t>:</w:t>
      </w:r>
    </w:p>
    <w:p w:rsidR="006247AE" w:rsidRPr="009B6F0E" w:rsidRDefault="006247AE" w:rsidP="006247AE">
      <w:pPr>
        <w:jc w:val="both"/>
        <w:rPr>
          <w:color w:val="212529"/>
          <w:sz w:val="28"/>
          <w:szCs w:val="28"/>
        </w:rPr>
      </w:pPr>
      <w:r w:rsidRPr="009B6F0E">
        <w:rPr>
          <w:color w:val="212529"/>
          <w:sz w:val="28"/>
          <w:szCs w:val="28"/>
        </w:rPr>
        <w:t xml:space="preserve">- в </w:t>
      </w:r>
      <w:proofErr w:type="gramStart"/>
      <w:r w:rsidRPr="009B6F0E">
        <w:rPr>
          <w:color w:val="212529"/>
          <w:sz w:val="28"/>
          <w:szCs w:val="28"/>
        </w:rPr>
        <w:t>основе</w:t>
      </w:r>
      <w:proofErr w:type="gramEnd"/>
      <w:r w:rsidRPr="009B6F0E">
        <w:rPr>
          <w:color w:val="212529"/>
          <w:sz w:val="28"/>
          <w:szCs w:val="28"/>
        </w:rPr>
        <w:t xml:space="preserve"> которых лежит способ организации занятия: словесный, наглядный, практический;</w:t>
      </w:r>
    </w:p>
    <w:p w:rsidR="006247AE" w:rsidRPr="009B6F0E" w:rsidRDefault="006247AE" w:rsidP="006247AE">
      <w:pPr>
        <w:jc w:val="both"/>
        <w:rPr>
          <w:color w:val="212529"/>
          <w:sz w:val="28"/>
          <w:szCs w:val="28"/>
        </w:rPr>
      </w:pPr>
      <w:r w:rsidRPr="009B6F0E">
        <w:rPr>
          <w:b/>
          <w:sz w:val="28"/>
          <w:szCs w:val="28"/>
        </w:rPr>
        <w:t xml:space="preserve">- </w:t>
      </w:r>
      <w:r w:rsidRPr="009B6F0E">
        <w:rPr>
          <w:color w:val="212529"/>
          <w:sz w:val="28"/>
          <w:szCs w:val="28"/>
        </w:rPr>
        <w:t xml:space="preserve">в </w:t>
      </w:r>
      <w:proofErr w:type="gramStart"/>
      <w:r w:rsidRPr="009B6F0E">
        <w:rPr>
          <w:color w:val="212529"/>
          <w:sz w:val="28"/>
          <w:szCs w:val="28"/>
        </w:rPr>
        <w:t>основе</w:t>
      </w:r>
      <w:proofErr w:type="gramEnd"/>
      <w:r w:rsidRPr="009B6F0E">
        <w:rPr>
          <w:color w:val="212529"/>
          <w:sz w:val="28"/>
          <w:szCs w:val="28"/>
        </w:rPr>
        <w:t xml:space="preserve"> которых лежит уровень деятельности детей: объяснительно-иллюстративный, репродуктивный, частично-поисковый; исследовательский;</w:t>
      </w:r>
    </w:p>
    <w:p w:rsidR="006247AE" w:rsidRPr="009B6F0E" w:rsidRDefault="006247AE" w:rsidP="006247AE">
      <w:pPr>
        <w:jc w:val="both"/>
        <w:rPr>
          <w:color w:val="212529"/>
          <w:sz w:val="28"/>
          <w:szCs w:val="28"/>
        </w:rPr>
      </w:pPr>
      <w:r w:rsidRPr="009B6F0E">
        <w:rPr>
          <w:b/>
          <w:sz w:val="28"/>
          <w:szCs w:val="28"/>
        </w:rPr>
        <w:t>-</w:t>
      </w:r>
      <w:r w:rsidRPr="009B6F0E">
        <w:rPr>
          <w:color w:val="212529"/>
          <w:sz w:val="28"/>
          <w:szCs w:val="28"/>
        </w:rPr>
        <w:t xml:space="preserve"> в </w:t>
      </w:r>
      <w:proofErr w:type="gramStart"/>
      <w:r w:rsidRPr="009B6F0E">
        <w:rPr>
          <w:color w:val="212529"/>
          <w:sz w:val="28"/>
          <w:szCs w:val="28"/>
        </w:rPr>
        <w:t>основе</w:t>
      </w:r>
      <w:proofErr w:type="gramEnd"/>
      <w:r w:rsidRPr="009B6F0E">
        <w:rPr>
          <w:color w:val="212529"/>
          <w:sz w:val="28"/>
          <w:szCs w:val="28"/>
        </w:rPr>
        <w:t xml:space="preserve"> которых лежит характер познавательной деятельности: информационно-рецептивный, репродуктивный, проблемное изложение, частично-поисковый/эвристический, исследовательский.</w:t>
      </w:r>
    </w:p>
    <w:p w:rsidR="006247AE" w:rsidRPr="009B6F0E" w:rsidRDefault="006247AE" w:rsidP="006247AE">
      <w:pPr>
        <w:jc w:val="both"/>
        <w:rPr>
          <w:sz w:val="28"/>
          <w:szCs w:val="28"/>
        </w:rPr>
      </w:pPr>
      <w:r w:rsidRPr="009B6F0E">
        <w:rPr>
          <w:b/>
          <w:sz w:val="28"/>
          <w:szCs w:val="28"/>
        </w:rPr>
        <w:t xml:space="preserve">Формы обучения: </w:t>
      </w:r>
      <w:r w:rsidRPr="009B6F0E">
        <w:rPr>
          <w:sz w:val="28"/>
          <w:szCs w:val="28"/>
        </w:rPr>
        <w:t>общие (индивидуальные, групповые, фронтальные).</w:t>
      </w:r>
    </w:p>
    <w:p w:rsidR="006247AE" w:rsidRPr="009B6F0E" w:rsidRDefault="006247AE" w:rsidP="006247AE">
      <w:pPr>
        <w:jc w:val="both"/>
        <w:rPr>
          <w:sz w:val="28"/>
          <w:szCs w:val="28"/>
        </w:rPr>
      </w:pPr>
      <w:proofErr w:type="gramStart"/>
      <w:r w:rsidRPr="009B6F0E">
        <w:rPr>
          <w:b/>
          <w:sz w:val="28"/>
          <w:szCs w:val="28"/>
        </w:rPr>
        <w:t>Формы занятий</w:t>
      </w:r>
      <w:r w:rsidRPr="009B6F0E">
        <w:rPr>
          <w:sz w:val="28"/>
          <w:szCs w:val="28"/>
        </w:rPr>
        <w:t>: акция, круглый стол, сбор, аукцион, круиз, семинар, бенефис, лабораторное занятие, сказка, беседа, эвристическая лекция, смотрины, вернисаж, мастер-класс, соревнование, викторина, мозговой штурм, спектакль, встреча с интересными людьми, наблюдение, студия, выставка, олимпиада, творческая встреча, галерея, открытое занятие, творческая мастерская, гостиная, посиделки, творческий отчет, диспут, дискуссия, обсуждение, поход, тренинг, занятие-игра, праздник, турнир, защита проектов, практическое занятие, фабрика, игра деловая, представление, фестиваль</w:t>
      </w:r>
      <w:proofErr w:type="gramEnd"/>
      <w:r w:rsidRPr="009B6F0E">
        <w:rPr>
          <w:sz w:val="28"/>
          <w:szCs w:val="28"/>
        </w:rPr>
        <w:t xml:space="preserve">, игра-путешествие, презентация, чемпионат, игра сюжетно-ролевая, производственная бригада, шоу, игровая программа, </w:t>
      </w:r>
      <w:r w:rsidRPr="009B6F0E">
        <w:rPr>
          <w:sz w:val="28"/>
          <w:szCs w:val="28"/>
        </w:rPr>
        <w:lastRenderedPageBreak/>
        <w:t>профильный лагерь</w:t>
      </w:r>
      <w:r w:rsidR="00A637B2">
        <w:rPr>
          <w:sz w:val="28"/>
          <w:szCs w:val="28"/>
        </w:rPr>
        <w:t>, экзамен, класс-концерт, поход</w:t>
      </w:r>
      <w:r w:rsidRPr="009B6F0E">
        <w:rPr>
          <w:sz w:val="28"/>
          <w:szCs w:val="28"/>
        </w:rPr>
        <w:t>, экскурси</w:t>
      </w:r>
      <w:r w:rsidR="00A637B2">
        <w:rPr>
          <w:sz w:val="28"/>
          <w:szCs w:val="28"/>
        </w:rPr>
        <w:t>я, КВН, размышление, экспедиция</w:t>
      </w:r>
      <w:r w:rsidRPr="009B6F0E">
        <w:rPr>
          <w:sz w:val="28"/>
          <w:szCs w:val="28"/>
        </w:rPr>
        <w:t>, конкурс, рейд, эксперимент, консультация, репетиция, эстафета, конференция</w:t>
      </w:r>
      <w:proofErr w:type="gramStart"/>
      <w:r w:rsidRPr="009B6F0E">
        <w:rPr>
          <w:sz w:val="28"/>
          <w:szCs w:val="28"/>
        </w:rPr>
        <w:t xml:space="preserve"> ,</w:t>
      </w:r>
      <w:proofErr w:type="gramEnd"/>
      <w:r w:rsidRPr="009B6F0E">
        <w:rPr>
          <w:sz w:val="28"/>
          <w:szCs w:val="28"/>
        </w:rPr>
        <w:t xml:space="preserve"> ринг, ярмарка, концерт, салон, и другие.</w:t>
      </w:r>
    </w:p>
    <w:p w:rsidR="006247AE" w:rsidRPr="009B6F0E" w:rsidRDefault="006247AE" w:rsidP="006247AE">
      <w:pPr>
        <w:jc w:val="both"/>
        <w:rPr>
          <w:sz w:val="28"/>
          <w:szCs w:val="28"/>
        </w:rPr>
      </w:pPr>
      <w:r w:rsidRPr="009B6F0E">
        <w:rPr>
          <w:b/>
          <w:i/>
          <w:sz w:val="28"/>
          <w:szCs w:val="28"/>
        </w:rPr>
        <w:t xml:space="preserve">Лист корректировки рабочей программы </w:t>
      </w:r>
      <w:r w:rsidRPr="009B6F0E">
        <w:rPr>
          <w:sz w:val="28"/>
          <w:szCs w:val="28"/>
        </w:rPr>
        <w:t xml:space="preserve">(Таблица 8) заполняется в том случае, когда занятие не было проведено по каким-либо причинам: учебный отпуск педагога, приказ на выход, командировка, карантин и т.п. В этом случае занятия могут быть перенесены на другую дату, либо проведены методом уплотнения (когда </w:t>
      </w:r>
      <w:r w:rsidRPr="009B6F0E">
        <w:rPr>
          <w:spacing w:val="4"/>
          <w:sz w:val="28"/>
          <w:szCs w:val="28"/>
        </w:rPr>
        <w:t xml:space="preserve">на </w:t>
      </w:r>
      <w:r w:rsidRPr="009B6F0E">
        <w:rPr>
          <w:sz w:val="28"/>
          <w:szCs w:val="28"/>
        </w:rPr>
        <w:t>одном занятии рассматриваются</w:t>
      </w:r>
      <w:r w:rsidRPr="009B6F0E">
        <w:rPr>
          <w:sz w:val="28"/>
          <w:szCs w:val="28"/>
          <w:u w:val="single"/>
        </w:rPr>
        <w:t xml:space="preserve"> не более двух</w:t>
      </w:r>
      <w:r w:rsidRPr="009B6F0E">
        <w:rPr>
          <w:spacing w:val="6"/>
          <w:sz w:val="28"/>
          <w:szCs w:val="28"/>
          <w:u w:val="single"/>
        </w:rPr>
        <w:t xml:space="preserve"> </w:t>
      </w:r>
      <w:r w:rsidRPr="009B6F0E">
        <w:rPr>
          <w:sz w:val="28"/>
          <w:szCs w:val="28"/>
          <w:u w:val="single"/>
        </w:rPr>
        <w:t>тем</w:t>
      </w:r>
      <w:r w:rsidRPr="009B6F0E">
        <w:rPr>
          <w:sz w:val="28"/>
          <w:szCs w:val="28"/>
        </w:rPr>
        <w:t>).</w:t>
      </w:r>
    </w:p>
    <w:p w:rsidR="006247AE" w:rsidRPr="009B6F0E" w:rsidRDefault="006247AE" w:rsidP="006247AE">
      <w:pPr>
        <w:jc w:val="both"/>
        <w:rPr>
          <w:b/>
          <w:i/>
          <w:sz w:val="28"/>
          <w:szCs w:val="28"/>
        </w:rPr>
      </w:pPr>
      <w:r w:rsidRPr="009B6F0E">
        <w:rPr>
          <w:b/>
          <w:i/>
          <w:sz w:val="28"/>
          <w:szCs w:val="28"/>
        </w:rPr>
        <w:t>Организация воспитательной работы</w:t>
      </w:r>
    </w:p>
    <w:p w:rsidR="006247AE" w:rsidRPr="009B6F0E" w:rsidRDefault="006247AE" w:rsidP="006247AE">
      <w:pPr>
        <w:jc w:val="both"/>
        <w:rPr>
          <w:sz w:val="28"/>
          <w:szCs w:val="28"/>
        </w:rPr>
      </w:pPr>
      <w:r w:rsidRPr="009B6F0E">
        <w:rPr>
          <w:sz w:val="28"/>
          <w:szCs w:val="28"/>
        </w:rPr>
        <w:t>Воспитательная работа в объединении состоит из разделов:</w:t>
      </w:r>
    </w:p>
    <w:p w:rsidR="006247AE" w:rsidRPr="009B6F0E" w:rsidRDefault="006247AE" w:rsidP="006247AE">
      <w:pPr>
        <w:jc w:val="both"/>
        <w:rPr>
          <w:sz w:val="28"/>
          <w:szCs w:val="28"/>
        </w:rPr>
      </w:pPr>
      <w:r w:rsidRPr="009B6F0E">
        <w:rPr>
          <w:sz w:val="28"/>
          <w:szCs w:val="28"/>
        </w:rPr>
        <w:t xml:space="preserve">Дела (работа) в объединении (использование Интернет-ресурсов, тематические </w:t>
      </w:r>
      <w:r w:rsidR="005C7B6D">
        <w:rPr>
          <w:sz w:val="28"/>
          <w:szCs w:val="28"/>
        </w:rPr>
        <w:t>беседы, мероприятия, праздники,</w:t>
      </w:r>
      <w:r w:rsidRPr="009B6F0E">
        <w:rPr>
          <w:sz w:val="28"/>
          <w:szCs w:val="28"/>
        </w:rPr>
        <w:t xml:space="preserve"> ведение блога по направлению деят</w:t>
      </w:r>
      <w:r w:rsidR="00A637B2">
        <w:rPr>
          <w:sz w:val="28"/>
          <w:szCs w:val="28"/>
        </w:rPr>
        <w:t>ельности на сайте Центра и т.д.</w:t>
      </w:r>
      <w:r w:rsidRPr="009B6F0E">
        <w:rPr>
          <w:sz w:val="28"/>
          <w:szCs w:val="28"/>
        </w:rPr>
        <w:t>)</w:t>
      </w:r>
      <w:r w:rsidR="00A637B2">
        <w:rPr>
          <w:sz w:val="28"/>
          <w:szCs w:val="28"/>
        </w:rPr>
        <w:t>.</w:t>
      </w:r>
    </w:p>
    <w:p w:rsidR="006247AE" w:rsidRPr="009B6F0E" w:rsidRDefault="006247AE" w:rsidP="006247AE">
      <w:pPr>
        <w:jc w:val="both"/>
        <w:rPr>
          <w:sz w:val="28"/>
          <w:szCs w:val="28"/>
        </w:rPr>
      </w:pPr>
      <w:r w:rsidRPr="009B6F0E">
        <w:rPr>
          <w:sz w:val="28"/>
          <w:szCs w:val="28"/>
        </w:rPr>
        <w:t>Мероприятия (работа) в Центре (Участие в мероприятиях согласно плану мероприятий Центра на текущий учебный год, социально значимых програ</w:t>
      </w:r>
      <w:r w:rsidR="00A637B2">
        <w:rPr>
          <w:sz w:val="28"/>
          <w:szCs w:val="28"/>
        </w:rPr>
        <w:t>ммах, акциях и проектах Центра).</w:t>
      </w:r>
    </w:p>
    <w:p w:rsidR="006247AE" w:rsidRPr="009B6F0E" w:rsidRDefault="006247AE" w:rsidP="006247AE">
      <w:pPr>
        <w:jc w:val="both"/>
        <w:rPr>
          <w:sz w:val="28"/>
          <w:szCs w:val="28"/>
        </w:rPr>
      </w:pPr>
      <w:r w:rsidRPr="009B6F0E">
        <w:rPr>
          <w:sz w:val="28"/>
          <w:szCs w:val="28"/>
        </w:rPr>
        <w:t>Работа с родителями (не менее 2 родительских собраний, посещение родительских собраний в школах, оформление информационного стенда «Родительский уголок»).</w:t>
      </w:r>
    </w:p>
    <w:p w:rsidR="006247AE" w:rsidRPr="009B6F0E" w:rsidRDefault="006247AE" w:rsidP="006247AE">
      <w:pPr>
        <w:jc w:val="both"/>
        <w:rPr>
          <w:b/>
          <w:sz w:val="28"/>
          <w:szCs w:val="28"/>
        </w:rPr>
      </w:pPr>
      <w:proofErr w:type="gramStart"/>
      <w:r w:rsidRPr="009B6F0E">
        <w:rPr>
          <w:sz w:val="28"/>
          <w:szCs w:val="28"/>
        </w:rPr>
        <w:t xml:space="preserve">При описании системы воспитательной работы указывается перечень традиционных мероприятий, организуемых для учащихся и их родителей за для организации досуга, формирования ценностных ориентиров по образовательной программе, профилактической, </w:t>
      </w:r>
      <w:proofErr w:type="spellStart"/>
      <w:r w:rsidRPr="009B6F0E">
        <w:rPr>
          <w:sz w:val="28"/>
          <w:szCs w:val="28"/>
        </w:rPr>
        <w:t>профориентационной</w:t>
      </w:r>
      <w:proofErr w:type="spellEnd"/>
      <w:r w:rsidRPr="009B6F0E">
        <w:rPr>
          <w:sz w:val="28"/>
          <w:szCs w:val="28"/>
        </w:rPr>
        <w:t xml:space="preserve"> работы, участия в соревновательной деятельности и т.д.,</w:t>
      </w:r>
      <w:r w:rsidRPr="009B6F0E">
        <w:rPr>
          <w:color w:val="000000"/>
          <w:sz w:val="28"/>
          <w:szCs w:val="28"/>
        </w:rPr>
        <w:t xml:space="preserve"> что отражено в плане воспитательной работы (Таблица 9) и плане работы по программе «Каникулы» (Таблица 10)</w:t>
      </w:r>
      <w:r w:rsidR="00A637B2">
        <w:rPr>
          <w:color w:val="000000"/>
          <w:sz w:val="28"/>
          <w:szCs w:val="28"/>
        </w:rPr>
        <w:t>.</w:t>
      </w:r>
      <w:proofErr w:type="gramEnd"/>
    </w:p>
    <w:p w:rsidR="006247AE" w:rsidRPr="009B6F0E" w:rsidRDefault="006247AE" w:rsidP="006247AE">
      <w:pPr>
        <w:jc w:val="both"/>
        <w:rPr>
          <w:b/>
          <w:i/>
          <w:sz w:val="28"/>
          <w:szCs w:val="28"/>
        </w:rPr>
      </w:pPr>
      <w:r w:rsidRPr="009B6F0E">
        <w:rPr>
          <w:b/>
          <w:i/>
          <w:sz w:val="28"/>
          <w:szCs w:val="28"/>
        </w:rPr>
        <w:t>Приложения:</w:t>
      </w:r>
    </w:p>
    <w:p w:rsidR="006247AE" w:rsidRPr="009B6F0E" w:rsidRDefault="006247AE" w:rsidP="006247AE">
      <w:pPr>
        <w:jc w:val="both"/>
        <w:rPr>
          <w:sz w:val="28"/>
          <w:szCs w:val="28"/>
        </w:rPr>
      </w:pPr>
      <w:r w:rsidRPr="009B6F0E">
        <w:rPr>
          <w:b/>
          <w:sz w:val="28"/>
          <w:szCs w:val="28"/>
        </w:rPr>
        <w:t xml:space="preserve">- Список учащихся группы (Приложение 1 к рабочей программе) </w:t>
      </w:r>
      <w:r w:rsidRPr="009B6F0E">
        <w:rPr>
          <w:sz w:val="28"/>
          <w:szCs w:val="28"/>
        </w:rPr>
        <w:t>оформляется согласно таблице 11</w:t>
      </w:r>
      <w:r w:rsidR="00A637B2">
        <w:rPr>
          <w:sz w:val="28"/>
          <w:szCs w:val="28"/>
        </w:rPr>
        <w:t>.</w:t>
      </w:r>
      <w:bookmarkStart w:id="0" w:name="_GoBack"/>
      <w:bookmarkEnd w:id="0"/>
      <w:r w:rsidRPr="009B6F0E">
        <w:rPr>
          <w:sz w:val="28"/>
          <w:szCs w:val="28"/>
        </w:rPr>
        <w:t xml:space="preserve"> </w:t>
      </w:r>
    </w:p>
    <w:p w:rsidR="006247AE" w:rsidRPr="009B6F0E" w:rsidRDefault="006247AE" w:rsidP="006247AE">
      <w:pPr>
        <w:jc w:val="both"/>
        <w:rPr>
          <w:sz w:val="28"/>
          <w:szCs w:val="28"/>
        </w:rPr>
      </w:pPr>
      <w:r w:rsidRPr="009B6F0E">
        <w:rPr>
          <w:sz w:val="28"/>
          <w:szCs w:val="28"/>
        </w:rPr>
        <w:t xml:space="preserve"> Столбец «Заключение врача» заполняется для групп: физкультурно-спортивной направленности, туристско-краеведческой направленности (</w:t>
      </w:r>
      <w:proofErr w:type="spellStart"/>
      <w:r w:rsidRPr="009B6F0E">
        <w:rPr>
          <w:sz w:val="28"/>
          <w:szCs w:val="28"/>
        </w:rPr>
        <w:t>исключ</w:t>
      </w:r>
      <w:proofErr w:type="spellEnd"/>
      <w:r w:rsidRPr="009B6F0E">
        <w:rPr>
          <w:sz w:val="28"/>
          <w:szCs w:val="28"/>
        </w:rPr>
        <w:t>. краеведческие объединения), хореографических групп, а также использующих клеящие и красящие вещества.</w:t>
      </w:r>
    </w:p>
    <w:p w:rsidR="006247AE" w:rsidRPr="009B6F0E" w:rsidRDefault="009A53C0" w:rsidP="006247AE">
      <w:pPr>
        <w:jc w:val="both"/>
        <w:rPr>
          <w:sz w:val="28"/>
          <w:szCs w:val="28"/>
        </w:rPr>
      </w:pPr>
      <w:r>
        <w:rPr>
          <w:b/>
          <w:sz w:val="28"/>
          <w:szCs w:val="28"/>
        </w:rPr>
        <w:t>- Список учащихся группы детского объединения</w:t>
      </w:r>
      <w:r w:rsidR="006247AE" w:rsidRPr="009B6F0E">
        <w:rPr>
          <w:b/>
          <w:sz w:val="28"/>
          <w:szCs w:val="28"/>
        </w:rPr>
        <w:t>, прошедших инст</w:t>
      </w:r>
      <w:r>
        <w:rPr>
          <w:b/>
          <w:sz w:val="28"/>
          <w:szCs w:val="28"/>
        </w:rPr>
        <w:t xml:space="preserve">руктаж по технике безопасности </w:t>
      </w:r>
      <w:r w:rsidR="006247AE" w:rsidRPr="009B6F0E">
        <w:rPr>
          <w:b/>
          <w:sz w:val="28"/>
          <w:szCs w:val="28"/>
        </w:rPr>
        <w:t xml:space="preserve">(Приложение 2 к рабочей программе) </w:t>
      </w:r>
      <w:r w:rsidR="006247AE" w:rsidRPr="009B6F0E">
        <w:rPr>
          <w:sz w:val="28"/>
          <w:szCs w:val="28"/>
        </w:rPr>
        <w:t>согласно таблице 12.</w:t>
      </w:r>
    </w:p>
    <w:p w:rsidR="00B63E1F" w:rsidRDefault="00B63E1F">
      <w:pPr>
        <w:rPr>
          <w:sz w:val="28"/>
          <w:szCs w:val="28"/>
        </w:rPr>
      </w:pPr>
      <w:r>
        <w:rPr>
          <w:sz w:val="28"/>
          <w:szCs w:val="28"/>
        </w:rPr>
        <w:br w:type="page"/>
      </w:r>
    </w:p>
    <w:p w:rsidR="00B63E1F" w:rsidRDefault="00B63E1F" w:rsidP="009B6F0E">
      <w:pPr>
        <w:jc w:val="both"/>
        <w:rPr>
          <w:sz w:val="28"/>
          <w:szCs w:val="28"/>
        </w:rPr>
        <w:sectPr w:rsidR="00B63E1F" w:rsidSect="00F2084D">
          <w:pgSz w:w="11910" w:h="16840"/>
          <w:pgMar w:top="1134" w:right="850" w:bottom="1134" w:left="1701" w:header="710" w:footer="0" w:gutter="0"/>
          <w:cols w:space="720"/>
          <w:docGrid w:linePitch="299"/>
        </w:sectPr>
      </w:pPr>
    </w:p>
    <w:p w:rsidR="00B63E1F" w:rsidRPr="009B6F0E" w:rsidRDefault="00B63E1F" w:rsidP="00B63E1F">
      <w:pPr>
        <w:jc w:val="right"/>
        <w:rPr>
          <w:sz w:val="28"/>
          <w:szCs w:val="28"/>
        </w:rPr>
      </w:pPr>
      <w:r w:rsidRPr="009B6F0E">
        <w:rPr>
          <w:sz w:val="28"/>
          <w:szCs w:val="28"/>
        </w:rPr>
        <w:lastRenderedPageBreak/>
        <w:t>Таблица 7.</w:t>
      </w:r>
    </w:p>
    <w:p w:rsidR="00B63E1F" w:rsidRPr="009B6F0E" w:rsidRDefault="00B63E1F" w:rsidP="00B63E1F">
      <w:pPr>
        <w:jc w:val="center"/>
        <w:rPr>
          <w:sz w:val="28"/>
          <w:szCs w:val="28"/>
        </w:rPr>
      </w:pPr>
      <w:r w:rsidRPr="009B6F0E">
        <w:rPr>
          <w:sz w:val="28"/>
          <w:szCs w:val="28"/>
        </w:rPr>
        <w:t>Календарно-тематическое планирование</w:t>
      </w:r>
    </w:p>
    <w:tbl>
      <w:tblPr>
        <w:tblStyle w:val="a6"/>
        <w:tblW w:w="14023" w:type="dxa"/>
        <w:tblInd w:w="289" w:type="dxa"/>
        <w:tblLayout w:type="fixed"/>
        <w:tblCellMar>
          <w:left w:w="0" w:type="dxa"/>
          <w:right w:w="0" w:type="dxa"/>
        </w:tblCellMar>
        <w:tblLook w:val="04A0" w:firstRow="1" w:lastRow="0" w:firstColumn="1" w:lastColumn="0" w:noHBand="0" w:noVBand="1"/>
      </w:tblPr>
      <w:tblGrid>
        <w:gridCol w:w="567"/>
        <w:gridCol w:w="1134"/>
        <w:gridCol w:w="1984"/>
        <w:gridCol w:w="3109"/>
        <w:gridCol w:w="1559"/>
        <w:gridCol w:w="1701"/>
        <w:gridCol w:w="1559"/>
        <w:gridCol w:w="2410"/>
      </w:tblGrid>
      <w:tr w:rsidR="00B63E1F" w:rsidRPr="009B6F0E" w:rsidTr="009A53C0">
        <w:tc>
          <w:tcPr>
            <w:tcW w:w="567" w:type="dxa"/>
          </w:tcPr>
          <w:p w:rsidR="00B63E1F" w:rsidRPr="009B6F0E" w:rsidRDefault="00B63E1F" w:rsidP="009A53C0">
            <w:pPr>
              <w:ind w:left="57"/>
              <w:jc w:val="both"/>
              <w:rPr>
                <w:sz w:val="28"/>
                <w:szCs w:val="28"/>
              </w:rPr>
            </w:pPr>
            <w:r w:rsidRPr="009B6F0E">
              <w:rPr>
                <w:sz w:val="28"/>
                <w:szCs w:val="28"/>
              </w:rPr>
              <w:t>№</w:t>
            </w:r>
          </w:p>
        </w:tc>
        <w:tc>
          <w:tcPr>
            <w:tcW w:w="1134" w:type="dxa"/>
          </w:tcPr>
          <w:p w:rsidR="00B63E1F" w:rsidRPr="009B6F0E" w:rsidRDefault="00B63E1F" w:rsidP="009A53C0">
            <w:pPr>
              <w:ind w:left="57"/>
              <w:jc w:val="both"/>
              <w:rPr>
                <w:sz w:val="28"/>
                <w:szCs w:val="28"/>
              </w:rPr>
            </w:pPr>
            <w:r w:rsidRPr="009B6F0E">
              <w:rPr>
                <w:sz w:val="28"/>
                <w:szCs w:val="28"/>
              </w:rPr>
              <w:t>Дата</w:t>
            </w:r>
          </w:p>
        </w:tc>
        <w:tc>
          <w:tcPr>
            <w:tcW w:w="1984" w:type="dxa"/>
          </w:tcPr>
          <w:p w:rsidR="00B63E1F" w:rsidRPr="009B6F0E" w:rsidRDefault="00B63E1F" w:rsidP="009A53C0">
            <w:pPr>
              <w:ind w:left="57"/>
              <w:jc w:val="both"/>
              <w:rPr>
                <w:sz w:val="28"/>
                <w:szCs w:val="28"/>
              </w:rPr>
            </w:pPr>
            <w:r w:rsidRPr="009B6F0E">
              <w:rPr>
                <w:sz w:val="28"/>
                <w:szCs w:val="28"/>
              </w:rPr>
              <w:t>Тема занятия</w:t>
            </w:r>
          </w:p>
        </w:tc>
        <w:tc>
          <w:tcPr>
            <w:tcW w:w="3109" w:type="dxa"/>
          </w:tcPr>
          <w:p w:rsidR="00B63E1F" w:rsidRPr="009B6F0E" w:rsidRDefault="00B63E1F" w:rsidP="009A53C0">
            <w:pPr>
              <w:ind w:left="57"/>
              <w:jc w:val="both"/>
              <w:rPr>
                <w:sz w:val="28"/>
                <w:szCs w:val="28"/>
              </w:rPr>
            </w:pPr>
            <w:r w:rsidRPr="009B6F0E">
              <w:rPr>
                <w:sz w:val="28"/>
                <w:szCs w:val="28"/>
              </w:rPr>
              <w:t xml:space="preserve">Содержание занятия </w:t>
            </w:r>
          </w:p>
        </w:tc>
        <w:tc>
          <w:tcPr>
            <w:tcW w:w="1559" w:type="dxa"/>
          </w:tcPr>
          <w:p w:rsidR="00B63E1F" w:rsidRPr="009B6F0E" w:rsidRDefault="00B63E1F" w:rsidP="009A53C0">
            <w:pPr>
              <w:ind w:left="57"/>
              <w:jc w:val="both"/>
              <w:rPr>
                <w:sz w:val="28"/>
                <w:szCs w:val="28"/>
              </w:rPr>
            </w:pPr>
            <w:r w:rsidRPr="009B6F0E">
              <w:rPr>
                <w:sz w:val="28"/>
                <w:szCs w:val="28"/>
              </w:rPr>
              <w:t>Кол-во часов</w:t>
            </w:r>
          </w:p>
        </w:tc>
        <w:tc>
          <w:tcPr>
            <w:tcW w:w="1701" w:type="dxa"/>
          </w:tcPr>
          <w:p w:rsidR="00B63E1F" w:rsidRPr="009B6F0E" w:rsidRDefault="00B63E1F" w:rsidP="009A53C0">
            <w:pPr>
              <w:ind w:left="57"/>
              <w:jc w:val="both"/>
              <w:rPr>
                <w:sz w:val="28"/>
                <w:szCs w:val="28"/>
              </w:rPr>
            </w:pPr>
            <w:r w:rsidRPr="009B6F0E">
              <w:rPr>
                <w:sz w:val="28"/>
                <w:szCs w:val="28"/>
              </w:rPr>
              <w:t>Тип занятия</w:t>
            </w:r>
          </w:p>
          <w:p w:rsidR="00B63E1F" w:rsidRPr="009B6F0E" w:rsidRDefault="00B63E1F" w:rsidP="009A53C0">
            <w:pPr>
              <w:ind w:left="57"/>
              <w:jc w:val="both"/>
              <w:rPr>
                <w:sz w:val="28"/>
                <w:szCs w:val="28"/>
              </w:rPr>
            </w:pPr>
            <w:r w:rsidRPr="009B6F0E">
              <w:rPr>
                <w:sz w:val="28"/>
                <w:szCs w:val="28"/>
              </w:rPr>
              <w:t xml:space="preserve">(по </w:t>
            </w:r>
            <w:proofErr w:type="spellStart"/>
            <w:r w:rsidRPr="009B6F0E">
              <w:rPr>
                <w:sz w:val="28"/>
                <w:szCs w:val="28"/>
              </w:rPr>
              <w:t>гл</w:t>
            </w:r>
            <w:proofErr w:type="gramStart"/>
            <w:r w:rsidRPr="009B6F0E">
              <w:rPr>
                <w:sz w:val="28"/>
                <w:szCs w:val="28"/>
              </w:rPr>
              <w:t>.ц</w:t>
            </w:r>
            <w:proofErr w:type="gramEnd"/>
            <w:r w:rsidRPr="009B6F0E">
              <w:rPr>
                <w:sz w:val="28"/>
                <w:szCs w:val="28"/>
              </w:rPr>
              <w:t>ели</w:t>
            </w:r>
            <w:proofErr w:type="spellEnd"/>
            <w:r w:rsidRPr="009B6F0E">
              <w:rPr>
                <w:sz w:val="28"/>
                <w:szCs w:val="28"/>
              </w:rPr>
              <w:t>)</w:t>
            </w:r>
          </w:p>
        </w:tc>
        <w:tc>
          <w:tcPr>
            <w:tcW w:w="1559" w:type="dxa"/>
          </w:tcPr>
          <w:p w:rsidR="00B63E1F" w:rsidRPr="009B6F0E" w:rsidRDefault="00B63E1F" w:rsidP="009A53C0">
            <w:pPr>
              <w:ind w:left="57"/>
              <w:jc w:val="both"/>
              <w:rPr>
                <w:sz w:val="28"/>
                <w:szCs w:val="28"/>
              </w:rPr>
            </w:pPr>
            <w:r w:rsidRPr="009B6F0E">
              <w:rPr>
                <w:sz w:val="28"/>
                <w:szCs w:val="28"/>
              </w:rPr>
              <w:t>Методы и формы работы</w:t>
            </w:r>
          </w:p>
        </w:tc>
        <w:tc>
          <w:tcPr>
            <w:tcW w:w="2410" w:type="dxa"/>
          </w:tcPr>
          <w:p w:rsidR="00B63E1F" w:rsidRPr="009B6F0E" w:rsidRDefault="00B63E1F" w:rsidP="009A53C0">
            <w:pPr>
              <w:ind w:left="57"/>
              <w:jc w:val="both"/>
              <w:rPr>
                <w:sz w:val="28"/>
                <w:szCs w:val="28"/>
                <w:lang w:val="en-US"/>
              </w:rPr>
            </w:pPr>
            <w:r w:rsidRPr="009B6F0E">
              <w:rPr>
                <w:sz w:val="28"/>
                <w:szCs w:val="28"/>
              </w:rPr>
              <w:t>Индивидуальная образовательная траектория</w:t>
            </w:r>
          </w:p>
        </w:tc>
      </w:tr>
      <w:tr w:rsidR="00B63E1F" w:rsidRPr="009B6F0E" w:rsidTr="009A53C0">
        <w:tc>
          <w:tcPr>
            <w:tcW w:w="11613" w:type="dxa"/>
            <w:gridSpan w:val="7"/>
          </w:tcPr>
          <w:p w:rsidR="00B63E1F" w:rsidRPr="009B6F0E" w:rsidRDefault="00B63E1F" w:rsidP="009A53C0">
            <w:pPr>
              <w:ind w:left="57"/>
              <w:jc w:val="both"/>
              <w:rPr>
                <w:sz w:val="28"/>
                <w:szCs w:val="28"/>
              </w:rPr>
            </w:pPr>
            <w:r w:rsidRPr="009B6F0E">
              <w:rPr>
                <w:sz w:val="28"/>
                <w:szCs w:val="28"/>
              </w:rPr>
              <w:t xml:space="preserve">Раздел 1. </w:t>
            </w:r>
          </w:p>
        </w:tc>
        <w:tc>
          <w:tcPr>
            <w:tcW w:w="2410" w:type="dxa"/>
          </w:tcPr>
          <w:p w:rsidR="00B63E1F" w:rsidRPr="009B6F0E" w:rsidRDefault="00B63E1F" w:rsidP="009A53C0">
            <w:pPr>
              <w:ind w:left="57"/>
              <w:jc w:val="both"/>
              <w:rPr>
                <w:sz w:val="28"/>
                <w:szCs w:val="28"/>
              </w:rPr>
            </w:pPr>
          </w:p>
        </w:tc>
      </w:tr>
      <w:tr w:rsidR="00B63E1F" w:rsidRPr="009B6F0E" w:rsidTr="009A53C0">
        <w:tc>
          <w:tcPr>
            <w:tcW w:w="567" w:type="dxa"/>
          </w:tcPr>
          <w:p w:rsidR="00B63E1F" w:rsidRPr="009B6F0E" w:rsidRDefault="00B63E1F" w:rsidP="009A53C0">
            <w:pPr>
              <w:ind w:left="57"/>
              <w:jc w:val="both"/>
              <w:rPr>
                <w:sz w:val="28"/>
                <w:szCs w:val="28"/>
              </w:rPr>
            </w:pPr>
            <w:r w:rsidRPr="009B6F0E">
              <w:rPr>
                <w:sz w:val="28"/>
                <w:szCs w:val="28"/>
              </w:rPr>
              <w:t>1</w:t>
            </w:r>
          </w:p>
        </w:tc>
        <w:tc>
          <w:tcPr>
            <w:tcW w:w="1134" w:type="dxa"/>
          </w:tcPr>
          <w:p w:rsidR="00B63E1F" w:rsidRPr="009B6F0E" w:rsidRDefault="00B63E1F" w:rsidP="009A53C0">
            <w:pPr>
              <w:ind w:left="57"/>
              <w:jc w:val="both"/>
              <w:rPr>
                <w:sz w:val="28"/>
                <w:szCs w:val="28"/>
              </w:rPr>
            </w:pPr>
          </w:p>
        </w:tc>
        <w:tc>
          <w:tcPr>
            <w:tcW w:w="1984" w:type="dxa"/>
          </w:tcPr>
          <w:p w:rsidR="00B63E1F" w:rsidRPr="009B6F0E" w:rsidRDefault="00B63E1F" w:rsidP="009A53C0">
            <w:pPr>
              <w:ind w:left="57"/>
              <w:jc w:val="both"/>
              <w:rPr>
                <w:sz w:val="28"/>
                <w:szCs w:val="28"/>
              </w:rPr>
            </w:pPr>
          </w:p>
        </w:tc>
        <w:tc>
          <w:tcPr>
            <w:tcW w:w="3109" w:type="dxa"/>
          </w:tcPr>
          <w:p w:rsidR="00B63E1F" w:rsidRPr="009B6F0E" w:rsidRDefault="00B63E1F" w:rsidP="009A53C0">
            <w:pPr>
              <w:ind w:left="57"/>
              <w:jc w:val="both"/>
              <w:rPr>
                <w:sz w:val="28"/>
                <w:szCs w:val="28"/>
              </w:rPr>
            </w:pPr>
          </w:p>
        </w:tc>
        <w:tc>
          <w:tcPr>
            <w:tcW w:w="1559" w:type="dxa"/>
          </w:tcPr>
          <w:p w:rsidR="00B63E1F" w:rsidRPr="009B6F0E" w:rsidRDefault="00B63E1F" w:rsidP="009A53C0">
            <w:pPr>
              <w:ind w:left="57"/>
              <w:jc w:val="both"/>
              <w:rPr>
                <w:sz w:val="28"/>
                <w:szCs w:val="28"/>
              </w:rPr>
            </w:pPr>
          </w:p>
        </w:tc>
        <w:tc>
          <w:tcPr>
            <w:tcW w:w="1701" w:type="dxa"/>
          </w:tcPr>
          <w:p w:rsidR="00B63E1F" w:rsidRPr="009B6F0E" w:rsidRDefault="00B63E1F" w:rsidP="009A53C0">
            <w:pPr>
              <w:ind w:left="57"/>
              <w:jc w:val="both"/>
              <w:rPr>
                <w:sz w:val="28"/>
                <w:szCs w:val="28"/>
              </w:rPr>
            </w:pPr>
          </w:p>
        </w:tc>
        <w:tc>
          <w:tcPr>
            <w:tcW w:w="1559" w:type="dxa"/>
          </w:tcPr>
          <w:p w:rsidR="00B63E1F" w:rsidRPr="009B6F0E" w:rsidRDefault="00B63E1F" w:rsidP="009A53C0">
            <w:pPr>
              <w:ind w:left="57"/>
              <w:jc w:val="both"/>
              <w:rPr>
                <w:sz w:val="28"/>
                <w:szCs w:val="28"/>
              </w:rPr>
            </w:pPr>
          </w:p>
        </w:tc>
        <w:tc>
          <w:tcPr>
            <w:tcW w:w="2410" w:type="dxa"/>
          </w:tcPr>
          <w:p w:rsidR="00B63E1F" w:rsidRPr="009B6F0E" w:rsidRDefault="00B63E1F" w:rsidP="009A53C0">
            <w:pPr>
              <w:ind w:left="57"/>
              <w:jc w:val="both"/>
              <w:rPr>
                <w:sz w:val="28"/>
                <w:szCs w:val="28"/>
              </w:rPr>
            </w:pPr>
          </w:p>
        </w:tc>
      </w:tr>
      <w:tr w:rsidR="00B63E1F" w:rsidRPr="009B6F0E" w:rsidTr="009A53C0">
        <w:tc>
          <w:tcPr>
            <w:tcW w:w="567" w:type="dxa"/>
          </w:tcPr>
          <w:p w:rsidR="00B63E1F" w:rsidRPr="009B6F0E" w:rsidRDefault="00B63E1F" w:rsidP="009A53C0">
            <w:pPr>
              <w:ind w:left="57"/>
              <w:jc w:val="both"/>
              <w:rPr>
                <w:sz w:val="28"/>
                <w:szCs w:val="28"/>
              </w:rPr>
            </w:pPr>
            <w:r w:rsidRPr="009B6F0E">
              <w:rPr>
                <w:sz w:val="28"/>
                <w:szCs w:val="28"/>
              </w:rPr>
              <w:t>2</w:t>
            </w:r>
          </w:p>
        </w:tc>
        <w:tc>
          <w:tcPr>
            <w:tcW w:w="1134" w:type="dxa"/>
          </w:tcPr>
          <w:p w:rsidR="00B63E1F" w:rsidRPr="009B6F0E" w:rsidRDefault="00B63E1F" w:rsidP="009A53C0">
            <w:pPr>
              <w:ind w:left="57"/>
              <w:jc w:val="both"/>
              <w:rPr>
                <w:sz w:val="28"/>
                <w:szCs w:val="28"/>
              </w:rPr>
            </w:pPr>
          </w:p>
        </w:tc>
        <w:tc>
          <w:tcPr>
            <w:tcW w:w="1984" w:type="dxa"/>
          </w:tcPr>
          <w:p w:rsidR="00B63E1F" w:rsidRPr="009B6F0E" w:rsidRDefault="00B63E1F" w:rsidP="009A53C0">
            <w:pPr>
              <w:ind w:left="57"/>
              <w:jc w:val="both"/>
              <w:rPr>
                <w:sz w:val="28"/>
                <w:szCs w:val="28"/>
              </w:rPr>
            </w:pPr>
          </w:p>
        </w:tc>
        <w:tc>
          <w:tcPr>
            <w:tcW w:w="3109" w:type="dxa"/>
          </w:tcPr>
          <w:p w:rsidR="00B63E1F" w:rsidRPr="009B6F0E" w:rsidRDefault="00B63E1F" w:rsidP="009A53C0">
            <w:pPr>
              <w:ind w:left="57"/>
              <w:jc w:val="both"/>
              <w:rPr>
                <w:sz w:val="28"/>
                <w:szCs w:val="28"/>
              </w:rPr>
            </w:pPr>
          </w:p>
        </w:tc>
        <w:tc>
          <w:tcPr>
            <w:tcW w:w="1559" w:type="dxa"/>
          </w:tcPr>
          <w:p w:rsidR="00B63E1F" w:rsidRPr="009B6F0E" w:rsidRDefault="00B63E1F" w:rsidP="009A53C0">
            <w:pPr>
              <w:ind w:left="57"/>
              <w:jc w:val="both"/>
              <w:rPr>
                <w:sz w:val="28"/>
                <w:szCs w:val="28"/>
              </w:rPr>
            </w:pPr>
          </w:p>
        </w:tc>
        <w:tc>
          <w:tcPr>
            <w:tcW w:w="1701" w:type="dxa"/>
          </w:tcPr>
          <w:p w:rsidR="00B63E1F" w:rsidRPr="009B6F0E" w:rsidRDefault="00B63E1F" w:rsidP="009A53C0">
            <w:pPr>
              <w:ind w:left="57"/>
              <w:jc w:val="both"/>
              <w:rPr>
                <w:sz w:val="28"/>
                <w:szCs w:val="28"/>
              </w:rPr>
            </w:pPr>
          </w:p>
        </w:tc>
        <w:tc>
          <w:tcPr>
            <w:tcW w:w="1559" w:type="dxa"/>
          </w:tcPr>
          <w:p w:rsidR="00B63E1F" w:rsidRPr="009B6F0E" w:rsidRDefault="00B63E1F" w:rsidP="009A53C0">
            <w:pPr>
              <w:ind w:left="57"/>
              <w:jc w:val="both"/>
              <w:rPr>
                <w:sz w:val="28"/>
                <w:szCs w:val="28"/>
              </w:rPr>
            </w:pPr>
          </w:p>
        </w:tc>
        <w:tc>
          <w:tcPr>
            <w:tcW w:w="2410" w:type="dxa"/>
          </w:tcPr>
          <w:p w:rsidR="00B63E1F" w:rsidRPr="009B6F0E" w:rsidRDefault="00B63E1F" w:rsidP="009A53C0">
            <w:pPr>
              <w:ind w:left="57"/>
              <w:jc w:val="both"/>
              <w:rPr>
                <w:sz w:val="28"/>
                <w:szCs w:val="28"/>
              </w:rPr>
            </w:pPr>
          </w:p>
        </w:tc>
      </w:tr>
      <w:tr w:rsidR="00B63E1F" w:rsidRPr="009B6F0E" w:rsidTr="009A53C0">
        <w:tc>
          <w:tcPr>
            <w:tcW w:w="14023" w:type="dxa"/>
            <w:gridSpan w:val="8"/>
          </w:tcPr>
          <w:p w:rsidR="00B63E1F" w:rsidRPr="009B6F0E" w:rsidRDefault="00B63E1F" w:rsidP="009A53C0">
            <w:pPr>
              <w:ind w:left="57"/>
              <w:jc w:val="both"/>
              <w:rPr>
                <w:sz w:val="28"/>
                <w:szCs w:val="28"/>
              </w:rPr>
            </w:pPr>
            <w:r w:rsidRPr="009B6F0E">
              <w:rPr>
                <w:sz w:val="28"/>
                <w:szCs w:val="28"/>
              </w:rPr>
              <w:t xml:space="preserve">Раздел 2. </w:t>
            </w:r>
          </w:p>
        </w:tc>
      </w:tr>
      <w:tr w:rsidR="00B63E1F" w:rsidRPr="009B6F0E" w:rsidTr="009A53C0">
        <w:tc>
          <w:tcPr>
            <w:tcW w:w="567" w:type="dxa"/>
          </w:tcPr>
          <w:p w:rsidR="00B63E1F" w:rsidRPr="009B6F0E" w:rsidRDefault="00B63E1F" w:rsidP="009A53C0">
            <w:pPr>
              <w:ind w:left="57"/>
              <w:jc w:val="both"/>
              <w:rPr>
                <w:sz w:val="28"/>
                <w:szCs w:val="28"/>
              </w:rPr>
            </w:pPr>
            <w:r w:rsidRPr="009B6F0E">
              <w:rPr>
                <w:sz w:val="28"/>
                <w:szCs w:val="28"/>
              </w:rPr>
              <w:t>3</w:t>
            </w:r>
          </w:p>
        </w:tc>
        <w:tc>
          <w:tcPr>
            <w:tcW w:w="1134" w:type="dxa"/>
          </w:tcPr>
          <w:p w:rsidR="00B63E1F" w:rsidRPr="009B6F0E" w:rsidRDefault="00B63E1F" w:rsidP="009A53C0">
            <w:pPr>
              <w:ind w:left="57"/>
              <w:jc w:val="both"/>
              <w:rPr>
                <w:sz w:val="28"/>
                <w:szCs w:val="28"/>
              </w:rPr>
            </w:pPr>
          </w:p>
        </w:tc>
        <w:tc>
          <w:tcPr>
            <w:tcW w:w="1984" w:type="dxa"/>
          </w:tcPr>
          <w:p w:rsidR="00B63E1F" w:rsidRPr="009B6F0E" w:rsidRDefault="00B63E1F" w:rsidP="009A53C0">
            <w:pPr>
              <w:ind w:left="57"/>
              <w:jc w:val="both"/>
              <w:rPr>
                <w:sz w:val="28"/>
                <w:szCs w:val="28"/>
              </w:rPr>
            </w:pPr>
          </w:p>
        </w:tc>
        <w:tc>
          <w:tcPr>
            <w:tcW w:w="3109" w:type="dxa"/>
          </w:tcPr>
          <w:p w:rsidR="00B63E1F" w:rsidRPr="009B6F0E" w:rsidRDefault="00B63E1F" w:rsidP="009A53C0">
            <w:pPr>
              <w:ind w:left="57"/>
              <w:jc w:val="both"/>
              <w:rPr>
                <w:sz w:val="28"/>
                <w:szCs w:val="28"/>
              </w:rPr>
            </w:pPr>
          </w:p>
        </w:tc>
        <w:tc>
          <w:tcPr>
            <w:tcW w:w="1559" w:type="dxa"/>
          </w:tcPr>
          <w:p w:rsidR="00B63E1F" w:rsidRPr="009B6F0E" w:rsidRDefault="00B63E1F" w:rsidP="009A53C0">
            <w:pPr>
              <w:ind w:left="57"/>
              <w:jc w:val="both"/>
              <w:rPr>
                <w:sz w:val="28"/>
                <w:szCs w:val="28"/>
              </w:rPr>
            </w:pPr>
          </w:p>
        </w:tc>
        <w:tc>
          <w:tcPr>
            <w:tcW w:w="1701" w:type="dxa"/>
          </w:tcPr>
          <w:p w:rsidR="00B63E1F" w:rsidRPr="009B6F0E" w:rsidRDefault="00B63E1F" w:rsidP="009A53C0">
            <w:pPr>
              <w:ind w:left="57"/>
              <w:jc w:val="both"/>
              <w:rPr>
                <w:sz w:val="28"/>
                <w:szCs w:val="28"/>
              </w:rPr>
            </w:pPr>
          </w:p>
        </w:tc>
        <w:tc>
          <w:tcPr>
            <w:tcW w:w="1559" w:type="dxa"/>
          </w:tcPr>
          <w:p w:rsidR="00B63E1F" w:rsidRPr="009B6F0E" w:rsidRDefault="00B63E1F" w:rsidP="009A53C0">
            <w:pPr>
              <w:ind w:left="57"/>
              <w:jc w:val="both"/>
              <w:rPr>
                <w:sz w:val="28"/>
                <w:szCs w:val="28"/>
              </w:rPr>
            </w:pPr>
          </w:p>
        </w:tc>
        <w:tc>
          <w:tcPr>
            <w:tcW w:w="2410" w:type="dxa"/>
          </w:tcPr>
          <w:p w:rsidR="00B63E1F" w:rsidRPr="009B6F0E" w:rsidRDefault="00B63E1F" w:rsidP="009A53C0">
            <w:pPr>
              <w:ind w:left="57"/>
              <w:jc w:val="both"/>
              <w:rPr>
                <w:sz w:val="28"/>
                <w:szCs w:val="28"/>
              </w:rPr>
            </w:pPr>
          </w:p>
        </w:tc>
      </w:tr>
      <w:tr w:rsidR="00B63E1F" w:rsidRPr="009B6F0E" w:rsidTr="009A53C0">
        <w:tc>
          <w:tcPr>
            <w:tcW w:w="6794" w:type="dxa"/>
            <w:gridSpan w:val="4"/>
          </w:tcPr>
          <w:p w:rsidR="00B63E1F" w:rsidRPr="009B6F0E" w:rsidRDefault="00B63E1F" w:rsidP="009A53C0">
            <w:pPr>
              <w:ind w:left="57"/>
              <w:jc w:val="both"/>
              <w:rPr>
                <w:sz w:val="28"/>
                <w:szCs w:val="28"/>
              </w:rPr>
            </w:pPr>
            <w:r w:rsidRPr="009B6F0E">
              <w:rPr>
                <w:sz w:val="28"/>
                <w:szCs w:val="28"/>
              </w:rPr>
              <w:t>Итого:</w:t>
            </w:r>
          </w:p>
        </w:tc>
        <w:tc>
          <w:tcPr>
            <w:tcW w:w="7229" w:type="dxa"/>
            <w:gridSpan w:val="4"/>
          </w:tcPr>
          <w:p w:rsidR="00B63E1F" w:rsidRPr="009B6F0E" w:rsidRDefault="00B63E1F" w:rsidP="009A53C0">
            <w:pPr>
              <w:ind w:left="57"/>
              <w:jc w:val="both"/>
              <w:rPr>
                <w:sz w:val="28"/>
                <w:szCs w:val="28"/>
              </w:rPr>
            </w:pPr>
            <w:r w:rsidRPr="009B6F0E">
              <w:rPr>
                <w:sz w:val="28"/>
                <w:szCs w:val="28"/>
              </w:rPr>
              <w:t>___часов</w:t>
            </w:r>
          </w:p>
        </w:tc>
      </w:tr>
    </w:tbl>
    <w:p w:rsidR="00B63E1F" w:rsidRPr="009B6F0E" w:rsidRDefault="00B63E1F" w:rsidP="00B63E1F">
      <w:pPr>
        <w:jc w:val="right"/>
        <w:rPr>
          <w:sz w:val="28"/>
          <w:szCs w:val="28"/>
        </w:rPr>
      </w:pPr>
      <w:r w:rsidRPr="009B6F0E">
        <w:rPr>
          <w:sz w:val="28"/>
          <w:szCs w:val="28"/>
        </w:rPr>
        <w:t>Таблица 8.</w:t>
      </w:r>
    </w:p>
    <w:p w:rsidR="00B63E1F" w:rsidRPr="009B6F0E" w:rsidRDefault="00B63E1F" w:rsidP="00B63E1F">
      <w:pPr>
        <w:jc w:val="center"/>
        <w:rPr>
          <w:sz w:val="28"/>
          <w:szCs w:val="28"/>
        </w:rPr>
      </w:pPr>
      <w:r w:rsidRPr="009B6F0E">
        <w:rPr>
          <w:sz w:val="28"/>
          <w:szCs w:val="28"/>
        </w:rPr>
        <w:t xml:space="preserve">Лист корректировки </w:t>
      </w:r>
    </w:p>
    <w:tbl>
      <w:tblPr>
        <w:tblStyle w:val="a6"/>
        <w:tblW w:w="13690" w:type="dxa"/>
        <w:tblInd w:w="339" w:type="dxa"/>
        <w:tblLayout w:type="fixed"/>
        <w:tblLook w:val="04A0" w:firstRow="1" w:lastRow="0" w:firstColumn="1" w:lastColumn="0" w:noHBand="0" w:noVBand="1"/>
      </w:tblPr>
      <w:tblGrid>
        <w:gridCol w:w="2066"/>
        <w:gridCol w:w="4253"/>
        <w:gridCol w:w="2409"/>
        <w:gridCol w:w="4962"/>
      </w:tblGrid>
      <w:tr w:rsidR="00B63E1F" w:rsidRPr="009B6F0E" w:rsidTr="00F319C3">
        <w:tc>
          <w:tcPr>
            <w:tcW w:w="2066" w:type="dxa"/>
          </w:tcPr>
          <w:p w:rsidR="00B63E1F" w:rsidRPr="009B6F0E" w:rsidRDefault="00B63E1F" w:rsidP="00F319C3">
            <w:pPr>
              <w:jc w:val="both"/>
              <w:rPr>
                <w:sz w:val="28"/>
                <w:szCs w:val="28"/>
              </w:rPr>
            </w:pPr>
            <w:r w:rsidRPr="009B6F0E">
              <w:rPr>
                <w:sz w:val="28"/>
                <w:szCs w:val="28"/>
              </w:rPr>
              <w:t>Дата переноса занятия</w:t>
            </w:r>
          </w:p>
        </w:tc>
        <w:tc>
          <w:tcPr>
            <w:tcW w:w="4253" w:type="dxa"/>
          </w:tcPr>
          <w:p w:rsidR="00B63E1F" w:rsidRPr="009B6F0E" w:rsidRDefault="00B63E1F" w:rsidP="00F319C3">
            <w:pPr>
              <w:jc w:val="both"/>
              <w:rPr>
                <w:sz w:val="28"/>
                <w:szCs w:val="28"/>
              </w:rPr>
            </w:pPr>
            <w:r w:rsidRPr="009B6F0E">
              <w:rPr>
                <w:sz w:val="28"/>
                <w:szCs w:val="28"/>
              </w:rPr>
              <w:t>Причина переноса (приказ на выход с обучающимися, больничный, отпуск, дни</w:t>
            </w:r>
            <w:proofErr w:type="gramStart"/>
            <w:r w:rsidRPr="009B6F0E">
              <w:rPr>
                <w:sz w:val="28"/>
                <w:szCs w:val="28"/>
              </w:rPr>
              <w:t xml:space="preserve"> Б</w:t>
            </w:r>
            <w:proofErr w:type="gramEnd"/>
            <w:r w:rsidRPr="009B6F0E">
              <w:rPr>
                <w:sz w:val="28"/>
                <w:szCs w:val="28"/>
              </w:rPr>
              <w:t>/С, командировка)</w:t>
            </w:r>
          </w:p>
        </w:tc>
        <w:tc>
          <w:tcPr>
            <w:tcW w:w="2409" w:type="dxa"/>
          </w:tcPr>
          <w:p w:rsidR="00B63E1F" w:rsidRPr="009B6F0E" w:rsidRDefault="00B63E1F" w:rsidP="00F319C3">
            <w:pPr>
              <w:jc w:val="both"/>
              <w:rPr>
                <w:sz w:val="28"/>
                <w:szCs w:val="28"/>
              </w:rPr>
            </w:pPr>
            <w:r w:rsidRPr="009B6F0E">
              <w:rPr>
                <w:sz w:val="28"/>
                <w:szCs w:val="28"/>
              </w:rPr>
              <w:t>Дата, на которую осуществлен перенос занятия</w:t>
            </w:r>
          </w:p>
        </w:tc>
        <w:tc>
          <w:tcPr>
            <w:tcW w:w="4962" w:type="dxa"/>
          </w:tcPr>
          <w:p w:rsidR="00B63E1F" w:rsidRPr="009B6F0E" w:rsidRDefault="00B63E1F" w:rsidP="00F319C3">
            <w:pPr>
              <w:jc w:val="both"/>
              <w:rPr>
                <w:sz w:val="28"/>
                <w:szCs w:val="28"/>
              </w:rPr>
            </w:pPr>
            <w:r w:rsidRPr="009B6F0E">
              <w:rPr>
                <w:sz w:val="28"/>
                <w:szCs w:val="28"/>
              </w:rPr>
              <w:t xml:space="preserve">Форма реализации программного материала (уплотнение, </w:t>
            </w:r>
            <w:proofErr w:type="spellStart"/>
            <w:r w:rsidRPr="009B6F0E">
              <w:rPr>
                <w:sz w:val="28"/>
                <w:szCs w:val="28"/>
              </w:rPr>
              <w:t>доп</w:t>
            </w:r>
            <w:proofErr w:type="gramStart"/>
            <w:r w:rsidRPr="009B6F0E">
              <w:rPr>
                <w:sz w:val="28"/>
                <w:szCs w:val="28"/>
              </w:rPr>
              <w:t>.з</w:t>
            </w:r>
            <w:proofErr w:type="gramEnd"/>
            <w:r w:rsidRPr="009B6F0E">
              <w:rPr>
                <w:sz w:val="28"/>
                <w:szCs w:val="28"/>
              </w:rPr>
              <w:t>анятие</w:t>
            </w:r>
            <w:proofErr w:type="spellEnd"/>
            <w:r w:rsidRPr="009B6F0E">
              <w:rPr>
                <w:sz w:val="28"/>
                <w:szCs w:val="28"/>
              </w:rPr>
              <w:t>)</w:t>
            </w:r>
          </w:p>
        </w:tc>
      </w:tr>
      <w:tr w:rsidR="00B63E1F" w:rsidRPr="009B6F0E" w:rsidTr="00F319C3">
        <w:tc>
          <w:tcPr>
            <w:tcW w:w="2066" w:type="dxa"/>
          </w:tcPr>
          <w:p w:rsidR="00B63E1F" w:rsidRPr="009B6F0E" w:rsidRDefault="00B63E1F" w:rsidP="00F319C3">
            <w:pPr>
              <w:jc w:val="both"/>
              <w:rPr>
                <w:sz w:val="28"/>
                <w:szCs w:val="28"/>
              </w:rPr>
            </w:pPr>
          </w:p>
        </w:tc>
        <w:tc>
          <w:tcPr>
            <w:tcW w:w="4253" w:type="dxa"/>
          </w:tcPr>
          <w:p w:rsidR="00B63E1F" w:rsidRPr="009B6F0E" w:rsidRDefault="00B63E1F" w:rsidP="00F319C3">
            <w:pPr>
              <w:jc w:val="both"/>
              <w:rPr>
                <w:sz w:val="28"/>
                <w:szCs w:val="28"/>
              </w:rPr>
            </w:pPr>
          </w:p>
        </w:tc>
        <w:tc>
          <w:tcPr>
            <w:tcW w:w="2409" w:type="dxa"/>
          </w:tcPr>
          <w:p w:rsidR="00B63E1F" w:rsidRPr="009B6F0E" w:rsidRDefault="00B63E1F" w:rsidP="00F319C3">
            <w:pPr>
              <w:jc w:val="both"/>
              <w:rPr>
                <w:sz w:val="28"/>
                <w:szCs w:val="28"/>
              </w:rPr>
            </w:pPr>
          </w:p>
        </w:tc>
        <w:tc>
          <w:tcPr>
            <w:tcW w:w="4962" w:type="dxa"/>
          </w:tcPr>
          <w:p w:rsidR="00B63E1F" w:rsidRPr="009B6F0E" w:rsidRDefault="00B63E1F" w:rsidP="00F319C3">
            <w:pPr>
              <w:jc w:val="both"/>
              <w:rPr>
                <w:sz w:val="28"/>
                <w:szCs w:val="28"/>
              </w:rPr>
            </w:pPr>
          </w:p>
        </w:tc>
      </w:tr>
    </w:tbl>
    <w:p w:rsidR="00B63E1F" w:rsidRPr="009B6F0E" w:rsidRDefault="00B63E1F" w:rsidP="00B63E1F">
      <w:pPr>
        <w:jc w:val="right"/>
        <w:rPr>
          <w:sz w:val="28"/>
          <w:szCs w:val="28"/>
        </w:rPr>
      </w:pPr>
      <w:r w:rsidRPr="009B6F0E">
        <w:rPr>
          <w:sz w:val="28"/>
          <w:szCs w:val="28"/>
        </w:rPr>
        <w:t>Таблица 9.</w:t>
      </w:r>
    </w:p>
    <w:p w:rsidR="00B63E1F" w:rsidRPr="009B6F0E" w:rsidRDefault="00B63E1F" w:rsidP="00B63E1F">
      <w:pPr>
        <w:jc w:val="center"/>
        <w:rPr>
          <w:sz w:val="28"/>
          <w:szCs w:val="28"/>
        </w:rPr>
      </w:pPr>
      <w:r w:rsidRPr="009B6F0E">
        <w:rPr>
          <w:sz w:val="28"/>
          <w:szCs w:val="28"/>
        </w:rPr>
        <w:t>План воспитательной работы</w:t>
      </w:r>
    </w:p>
    <w:tbl>
      <w:tblPr>
        <w:tblStyle w:val="a6"/>
        <w:tblW w:w="0" w:type="auto"/>
        <w:tblInd w:w="339" w:type="dxa"/>
        <w:tblLook w:val="04A0" w:firstRow="1" w:lastRow="0" w:firstColumn="1" w:lastColumn="0" w:noHBand="0" w:noVBand="1"/>
      </w:tblPr>
      <w:tblGrid>
        <w:gridCol w:w="2526"/>
        <w:gridCol w:w="3735"/>
        <w:gridCol w:w="2011"/>
        <w:gridCol w:w="2526"/>
        <w:gridCol w:w="2813"/>
      </w:tblGrid>
      <w:tr w:rsidR="00B63E1F" w:rsidRPr="009B6F0E" w:rsidTr="00F319C3">
        <w:tc>
          <w:tcPr>
            <w:tcW w:w="2526" w:type="dxa"/>
          </w:tcPr>
          <w:p w:rsidR="00B63E1F" w:rsidRPr="009B6F0E" w:rsidRDefault="00B63E1F" w:rsidP="00F319C3">
            <w:pPr>
              <w:jc w:val="both"/>
              <w:rPr>
                <w:sz w:val="28"/>
                <w:szCs w:val="28"/>
              </w:rPr>
            </w:pPr>
            <w:r w:rsidRPr="009B6F0E">
              <w:rPr>
                <w:sz w:val="28"/>
                <w:szCs w:val="28"/>
              </w:rPr>
              <w:t>Направления воспитательной деятельности</w:t>
            </w:r>
          </w:p>
        </w:tc>
        <w:tc>
          <w:tcPr>
            <w:tcW w:w="3735" w:type="dxa"/>
          </w:tcPr>
          <w:p w:rsidR="00B63E1F" w:rsidRPr="009B6F0E" w:rsidRDefault="00B63E1F" w:rsidP="00F319C3">
            <w:pPr>
              <w:jc w:val="both"/>
              <w:rPr>
                <w:sz w:val="28"/>
                <w:szCs w:val="28"/>
              </w:rPr>
            </w:pPr>
            <w:r w:rsidRPr="009B6F0E">
              <w:rPr>
                <w:sz w:val="28"/>
                <w:szCs w:val="28"/>
              </w:rPr>
              <w:t>Мероприятия (форма проведения, название)</w:t>
            </w:r>
          </w:p>
        </w:tc>
        <w:tc>
          <w:tcPr>
            <w:tcW w:w="2011" w:type="dxa"/>
          </w:tcPr>
          <w:p w:rsidR="00B63E1F" w:rsidRPr="009B6F0E" w:rsidRDefault="00B63E1F" w:rsidP="00F319C3">
            <w:pPr>
              <w:jc w:val="both"/>
              <w:rPr>
                <w:sz w:val="28"/>
                <w:szCs w:val="28"/>
              </w:rPr>
            </w:pPr>
            <w:r w:rsidRPr="009B6F0E">
              <w:rPr>
                <w:sz w:val="28"/>
                <w:szCs w:val="28"/>
              </w:rPr>
              <w:t>Дата проведения</w:t>
            </w:r>
          </w:p>
        </w:tc>
        <w:tc>
          <w:tcPr>
            <w:tcW w:w="2526" w:type="dxa"/>
          </w:tcPr>
          <w:p w:rsidR="00B63E1F" w:rsidRPr="009B6F0E" w:rsidRDefault="00B63E1F" w:rsidP="00F319C3">
            <w:pPr>
              <w:jc w:val="both"/>
              <w:rPr>
                <w:sz w:val="28"/>
                <w:szCs w:val="28"/>
              </w:rPr>
            </w:pPr>
            <w:r w:rsidRPr="009B6F0E">
              <w:rPr>
                <w:sz w:val="28"/>
                <w:szCs w:val="28"/>
              </w:rPr>
              <w:t>Категория воспитательной работы*</w:t>
            </w:r>
          </w:p>
        </w:tc>
        <w:tc>
          <w:tcPr>
            <w:tcW w:w="2813" w:type="dxa"/>
          </w:tcPr>
          <w:p w:rsidR="00B63E1F" w:rsidRPr="009B6F0E" w:rsidRDefault="00B63E1F" w:rsidP="00F319C3">
            <w:pPr>
              <w:jc w:val="both"/>
              <w:rPr>
                <w:sz w:val="28"/>
                <w:szCs w:val="28"/>
              </w:rPr>
            </w:pPr>
            <w:r w:rsidRPr="009B6F0E">
              <w:rPr>
                <w:sz w:val="28"/>
                <w:szCs w:val="28"/>
              </w:rPr>
              <w:t xml:space="preserve">Ответственные </w:t>
            </w:r>
          </w:p>
        </w:tc>
      </w:tr>
      <w:tr w:rsidR="00B63E1F" w:rsidRPr="009B6F0E" w:rsidTr="00F319C3">
        <w:tc>
          <w:tcPr>
            <w:tcW w:w="13611" w:type="dxa"/>
            <w:gridSpan w:val="5"/>
          </w:tcPr>
          <w:p w:rsidR="00B63E1F" w:rsidRPr="009B6F0E" w:rsidRDefault="00B63E1F" w:rsidP="00F319C3">
            <w:pPr>
              <w:jc w:val="both"/>
              <w:rPr>
                <w:b/>
                <w:sz w:val="28"/>
                <w:szCs w:val="28"/>
              </w:rPr>
            </w:pPr>
            <w:r w:rsidRPr="009B6F0E">
              <w:rPr>
                <w:b/>
                <w:sz w:val="28"/>
                <w:szCs w:val="28"/>
              </w:rPr>
              <w:t>Сентябрь</w:t>
            </w:r>
          </w:p>
        </w:tc>
      </w:tr>
      <w:tr w:rsidR="00B63E1F" w:rsidRPr="009B6F0E" w:rsidTr="00F319C3">
        <w:tc>
          <w:tcPr>
            <w:tcW w:w="2526" w:type="dxa"/>
          </w:tcPr>
          <w:p w:rsidR="00B63E1F" w:rsidRPr="009B6F0E" w:rsidRDefault="00B63E1F" w:rsidP="00F319C3">
            <w:pPr>
              <w:jc w:val="both"/>
              <w:rPr>
                <w:sz w:val="28"/>
                <w:szCs w:val="28"/>
              </w:rPr>
            </w:pPr>
          </w:p>
        </w:tc>
        <w:tc>
          <w:tcPr>
            <w:tcW w:w="3735" w:type="dxa"/>
          </w:tcPr>
          <w:p w:rsidR="00B63E1F" w:rsidRPr="009B6F0E" w:rsidRDefault="00B63E1F" w:rsidP="00F319C3">
            <w:pPr>
              <w:jc w:val="both"/>
              <w:rPr>
                <w:sz w:val="28"/>
                <w:szCs w:val="28"/>
              </w:rPr>
            </w:pPr>
          </w:p>
        </w:tc>
        <w:tc>
          <w:tcPr>
            <w:tcW w:w="2011" w:type="dxa"/>
          </w:tcPr>
          <w:p w:rsidR="00B63E1F" w:rsidRPr="009B6F0E" w:rsidRDefault="00B63E1F" w:rsidP="00F319C3">
            <w:pPr>
              <w:jc w:val="both"/>
              <w:rPr>
                <w:sz w:val="28"/>
                <w:szCs w:val="28"/>
              </w:rPr>
            </w:pPr>
          </w:p>
        </w:tc>
        <w:tc>
          <w:tcPr>
            <w:tcW w:w="2526" w:type="dxa"/>
          </w:tcPr>
          <w:p w:rsidR="00B63E1F" w:rsidRPr="009B6F0E" w:rsidRDefault="00B63E1F" w:rsidP="00F319C3">
            <w:pPr>
              <w:jc w:val="both"/>
              <w:rPr>
                <w:sz w:val="28"/>
                <w:szCs w:val="28"/>
              </w:rPr>
            </w:pPr>
          </w:p>
        </w:tc>
        <w:tc>
          <w:tcPr>
            <w:tcW w:w="2813" w:type="dxa"/>
          </w:tcPr>
          <w:p w:rsidR="00B63E1F" w:rsidRPr="009B6F0E" w:rsidRDefault="00B63E1F" w:rsidP="00F319C3">
            <w:pPr>
              <w:jc w:val="both"/>
              <w:rPr>
                <w:sz w:val="28"/>
                <w:szCs w:val="28"/>
              </w:rPr>
            </w:pPr>
          </w:p>
        </w:tc>
      </w:tr>
      <w:tr w:rsidR="00B63E1F" w:rsidRPr="009B6F0E" w:rsidTr="00F319C3">
        <w:tc>
          <w:tcPr>
            <w:tcW w:w="13611" w:type="dxa"/>
            <w:gridSpan w:val="5"/>
          </w:tcPr>
          <w:p w:rsidR="00B63E1F" w:rsidRPr="009B6F0E" w:rsidRDefault="00B63E1F" w:rsidP="00F319C3">
            <w:pPr>
              <w:jc w:val="both"/>
              <w:rPr>
                <w:b/>
                <w:sz w:val="28"/>
                <w:szCs w:val="28"/>
              </w:rPr>
            </w:pPr>
            <w:r w:rsidRPr="009B6F0E">
              <w:rPr>
                <w:b/>
                <w:sz w:val="28"/>
                <w:szCs w:val="28"/>
              </w:rPr>
              <w:t>Октябрь</w:t>
            </w:r>
          </w:p>
        </w:tc>
      </w:tr>
      <w:tr w:rsidR="00B63E1F" w:rsidRPr="009B6F0E" w:rsidTr="00F319C3">
        <w:tc>
          <w:tcPr>
            <w:tcW w:w="2526" w:type="dxa"/>
          </w:tcPr>
          <w:p w:rsidR="00B63E1F" w:rsidRPr="009B6F0E" w:rsidRDefault="00B63E1F" w:rsidP="00F319C3">
            <w:pPr>
              <w:jc w:val="both"/>
              <w:rPr>
                <w:sz w:val="28"/>
                <w:szCs w:val="28"/>
              </w:rPr>
            </w:pPr>
          </w:p>
        </w:tc>
        <w:tc>
          <w:tcPr>
            <w:tcW w:w="3735" w:type="dxa"/>
          </w:tcPr>
          <w:p w:rsidR="00B63E1F" w:rsidRPr="009B6F0E" w:rsidRDefault="00B63E1F" w:rsidP="00F319C3">
            <w:pPr>
              <w:jc w:val="both"/>
              <w:rPr>
                <w:sz w:val="28"/>
                <w:szCs w:val="28"/>
              </w:rPr>
            </w:pPr>
          </w:p>
        </w:tc>
        <w:tc>
          <w:tcPr>
            <w:tcW w:w="2011" w:type="dxa"/>
          </w:tcPr>
          <w:p w:rsidR="00B63E1F" w:rsidRPr="009B6F0E" w:rsidRDefault="00B63E1F" w:rsidP="00F319C3">
            <w:pPr>
              <w:jc w:val="both"/>
              <w:rPr>
                <w:sz w:val="28"/>
                <w:szCs w:val="28"/>
              </w:rPr>
            </w:pPr>
          </w:p>
        </w:tc>
        <w:tc>
          <w:tcPr>
            <w:tcW w:w="2526" w:type="dxa"/>
          </w:tcPr>
          <w:p w:rsidR="00B63E1F" w:rsidRPr="009B6F0E" w:rsidRDefault="00B63E1F" w:rsidP="00F319C3">
            <w:pPr>
              <w:jc w:val="both"/>
              <w:rPr>
                <w:sz w:val="28"/>
                <w:szCs w:val="28"/>
              </w:rPr>
            </w:pPr>
          </w:p>
        </w:tc>
        <w:tc>
          <w:tcPr>
            <w:tcW w:w="2813" w:type="dxa"/>
          </w:tcPr>
          <w:p w:rsidR="00B63E1F" w:rsidRPr="009B6F0E" w:rsidRDefault="00B63E1F" w:rsidP="00F319C3">
            <w:pPr>
              <w:jc w:val="both"/>
              <w:rPr>
                <w:sz w:val="28"/>
                <w:szCs w:val="28"/>
              </w:rPr>
            </w:pPr>
          </w:p>
        </w:tc>
      </w:tr>
    </w:tbl>
    <w:p w:rsidR="00B63E1F" w:rsidRPr="009B6F0E" w:rsidRDefault="00B63E1F" w:rsidP="00B63E1F">
      <w:pPr>
        <w:jc w:val="both"/>
        <w:rPr>
          <w:sz w:val="28"/>
          <w:szCs w:val="28"/>
        </w:rPr>
      </w:pPr>
      <w:r w:rsidRPr="009B6F0E">
        <w:rPr>
          <w:sz w:val="28"/>
          <w:szCs w:val="28"/>
        </w:rPr>
        <w:t>*работа в объединении, работа в Центре, работа с родителями.</w:t>
      </w:r>
    </w:p>
    <w:p w:rsidR="00B63E1F" w:rsidRPr="009B6F0E" w:rsidRDefault="00B63E1F" w:rsidP="00B63E1F">
      <w:pPr>
        <w:jc w:val="right"/>
        <w:rPr>
          <w:sz w:val="28"/>
          <w:szCs w:val="28"/>
        </w:rPr>
      </w:pPr>
      <w:r w:rsidRPr="009B6F0E">
        <w:rPr>
          <w:sz w:val="28"/>
          <w:szCs w:val="28"/>
        </w:rPr>
        <w:lastRenderedPageBreak/>
        <w:t>Таблица 10.</w:t>
      </w:r>
    </w:p>
    <w:p w:rsidR="00B63E1F" w:rsidRPr="009B6F0E" w:rsidRDefault="00B63E1F" w:rsidP="00B63E1F">
      <w:pPr>
        <w:jc w:val="center"/>
        <w:rPr>
          <w:sz w:val="28"/>
          <w:szCs w:val="28"/>
        </w:rPr>
      </w:pPr>
      <w:r w:rsidRPr="009B6F0E">
        <w:rPr>
          <w:sz w:val="28"/>
          <w:szCs w:val="28"/>
        </w:rPr>
        <w:t>План работы по программе «Каникулы»</w:t>
      </w:r>
    </w:p>
    <w:tbl>
      <w:tblPr>
        <w:tblStyle w:val="a6"/>
        <w:tblW w:w="0" w:type="auto"/>
        <w:tblInd w:w="339" w:type="dxa"/>
        <w:tblLook w:val="04A0" w:firstRow="1" w:lastRow="0" w:firstColumn="1" w:lastColumn="0" w:noHBand="0" w:noVBand="1"/>
      </w:tblPr>
      <w:tblGrid>
        <w:gridCol w:w="1499"/>
        <w:gridCol w:w="5306"/>
        <w:gridCol w:w="3403"/>
        <w:gridCol w:w="3403"/>
      </w:tblGrid>
      <w:tr w:rsidR="00B63E1F" w:rsidRPr="009B6F0E" w:rsidTr="00F319C3">
        <w:tc>
          <w:tcPr>
            <w:tcW w:w="13611" w:type="dxa"/>
            <w:gridSpan w:val="4"/>
          </w:tcPr>
          <w:p w:rsidR="00B63E1F" w:rsidRPr="009B6F0E" w:rsidRDefault="00B63E1F" w:rsidP="00F319C3">
            <w:pPr>
              <w:jc w:val="both"/>
              <w:rPr>
                <w:sz w:val="28"/>
                <w:szCs w:val="28"/>
              </w:rPr>
            </w:pPr>
            <w:r w:rsidRPr="009B6F0E">
              <w:rPr>
                <w:sz w:val="28"/>
                <w:szCs w:val="28"/>
              </w:rPr>
              <w:t>ОСЕННИЕ КАНИКУЛЫ</w:t>
            </w:r>
          </w:p>
        </w:tc>
      </w:tr>
      <w:tr w:rsidR="00B63E1F" w:rsidRPr="009B6F0E" w:rsidTr="00F319C3">
        <w:tc>
          <w:tcPr>
            <w:tcW w:w="1499" w:type="dxa"/>
          </w:tcPr>
          <w:p w:rsidR="00B63E1F" w:rsidRPr="009B6F0E" w:rsidRDefault="00B63E1F" w:rsidP="00F319C3">
            <w:pPr>
              <w:jc w:val="both"/>
              <w:rPr>
                <w:sz w:val="28"/>
                <w:szCs w:val="28"/>
              </w:rPr>
            </w:pPr>
            <w:r w:rsidRPr="009B6F0E">
              <w:rPr>
                <w:sz w:val="28"/>
                <w:szCs w:val="28"/>
              </w:rPr>
              <w:t xml:space="preserve">Дата </w:t>
            </w:r>
          </w:p>
        </w:tc>
        <w:tc>
          <w:tcPr>
            <w:tcW w:w="5306" w:type="dxa"/>
          </w:tcPr>
          <w:p w:rsidR="00B63E1F" w:rsidRPr="009B6F0E" w:rsidRDefault="00B63E1F" w:rsidP="00F319C3">
            <w:pPr>
              <w:jc w:val="both"/>
              <w:rPr>
                <w:sz w:val="28"/>
                <w:szCs w:val="28"/>
              </w:rPr>
            </w:pPr>
            <w:r w:rsidRPr="009B6F0E">
              <w:rPr>
                <w:sz w:val="28"/>
                <w:szCs w:val="28"/>
              </w:rPr>
              <w:t>Наименование мероприятия</w:t>
            </w:r>
          </w:p>
        </w:tc>
        <w:tc>
          <w:tcPr>
            <w:tcW w:w="3403" w:type="dxa"/>
          </w:tcPr>
          <w:p w:rsidR="00B63E1F" w:rsidRPr="009B6F0E" w:rsidRDefault="00B63E1F" w:rsidP="00F319C3">
            <w:pPr>
              <w:jc w:val="both"/>
              <w:rPr>
                <w:sz w:val="28"/>
                <w:szCs w:val="28"/>
              </w:rPr>
            </w:pPr>
            <w:r w:rsidRPr="009B6F0E">
              <w:rPr>
                <w:sz w:val="28"/>
                <w:szCs w:val="28"/>
              </w:rPr>
              <w:t>Кол-во часов</w:t>
            </w:r>
          </w:p>
        </w:tc>
        <w:tc>
          <w:tcPr>
            <w:tcW w:w="3403" w:type="dxa"/>
          </w:tcPr>
          <w:p w:rsidR="00B63E1F" w:rsidRPr="009B6F0E" w:rsidRDefault="00B63E1F" w:rsidP="00F319C3">
            <w:pPr>
              <w:jc w:val="both"/>
              <w:rPr>
                <w:sz w:val="28"/>
                <w:szCs w:val="28"/>
              </w:rPr>
            </w:pPr>
            <w:r w:rsidRPr="009B6F0E">
              <w:rPr>
                <w:sz w:val="28"/>
                <w:szCs w:val="28"/>
              </w:rPr>
              <w:t xml:space="preserve">№ </w:t>
            </w:r>
            <w:proofErr w:type="spellStart"/>
            <w:r w:rsidRPr="009B6F0E">
              <w:rPr>
                <w:sz w:val="28"/>
                <w:szCs w:val="28"/>
              </w:rPr>
              <w:t>группыи</w:t>
            </w:r>
            <w:proofErr w:type="spellEnd"/>
            <w:r w:rsidRPr="009B6F0E">
              <w:rPr>
                <w:sz w:val="28"/>
                <w:szCs w:val="28"/>
              </w:rPr>
              <w:t xml:space="preserve"> год обучения</w:t>
            </w:r>
          </w:p>
        </w:tc>
      </w:tr>
      <w:tr w:rsidR="00B63E1F" w:rsidRPr="009B6F0E" w:rsidTr="00F319C3">
        <w:tc>
          <w:tcPr>
            <w:tcW w:w="1499" w:type="dxa"/>
          </w:tcPr>
          <w:p w:rsidR="00B63E1F" w:rsidRPr="009B6F0E" w:rsidRDefault="00B63E1F" w:rsidP="00F319C3">
            <w:pPr>
              <w:jc w:val="both"/>
              <w:rPr>
                <w:sz w:val="28"/>
                <w:szCs w:val="28"/>
              </w:rPr>
            </w:pPr>
          </w:p>
        </w:tc>
        <w:tc>
          <w:tcPr>
            <w:tcW w:w="5306" w:type="dxa"/>
          </w:tcPr>
          <w:p w:rsidR="00B63E1F" w:rsidRPr="009B6F0E" w:rsidRDefault="00B63E1F" w:rsidP="00F319C3">
            <w:pPr>
              <w:jc w:val="both"/>
              <w:rPr>
                <w:sz w:val="28"/>
                <w:szCs w:val="28"/>
              </w:rPr>
            </w:pPr>
          </w:p>
        </w:tc>
        <w:tc>
          <w:tcPr>
            <w:tcW w:w="3403" w:type="dxa"/>
          </w:tcPr>
          <w:p w:rsidR="00B63E1F" w:rsidRPr="009B6F0E" w:rsidRDefault="00B63E1F" w:rsidP="00F319C3">
            <w:pPr>
              <w:jc w:val="both"/>
              <w:rPr>
                <w:sz w:val="28"/>
                <w:szCs w:val="28"/>
              </w:rPr>
            </w:pPr>
          </w:p>
        </w:tc>
        <w:tc>
          <w:tcPr>
            <w:tcW w:w="3403" w:type="dxa"/>
          </w:tcPr>
          <w:p w:rsidR="00B63E1F" w:rsidRPr="009B6F0E" w:rsidRDefault="00B63E1F" w:rsidP="00F319C3">
            <w:pPr>
              <w:jc w:val="both"/>
              <w:rPr>
                <w:sz w:val="28"/>
                <w:szCs w:val="28"/>
              </w:rPr>
            </w:pPr>
          </w:p>
        </w:tc>
      </w:tr>
      <w:tr w:rsidR="00B63E1F" w:rsidRPr="009B6F0E" w:rsidTr="00F319C3">
        <w:tc>
          <w:tcPr>
            <w:tcW w:w="1499" w:type="dxa"/>
          </w:tcPr>
          <w:p w:rsidR="00B63E1F" w:rsidRPr="009B6F0E" w:rsidRDefault="00B63E1F" w:rsidP="00F319C3">
            <w:pPr>
              <w:jc w:val="both"/>
              <w:rPr>
                <w:sz w:val="28"/>
                <w:szCs w:val="28"/>
              </w:rPr>
            </w:pPr>
          </w:p>
        </w:tc>
        <w:tc>
          <w:tcPr>
            <w:tcW w:w="5306" w:type="dxa"/>
          </w:tcPr>
          <w:p w:rsidR="00B63E1F" w:rsidRPr="009B6F0E" w:rsidRDefault="00B63E1F" w:rsidP="00F319C3">
            <w:pPr>
              <w:jc w:val="both"/>
              <w:rPr>
                <w:sz w:val="28"/>
                <w:szCs w:val="28"/>
              </w:rPr>
            </w:pPr>
          </w:p>
        </w:tc>
        <w:tc>
          <w:tcPr>
            <w:tcW w:w="3403" w:type="dxa"/>
          </w:tcPr>
          <w:p w:rsidR="00B63E1F" w:rsidRPr="009B6F0E" w:rsidRDefault="00B63E1F" w:rsidP="00F319C3">
            <w:pPr>
              <w:jc w:val="both"/>
              <w:rPr>
                <w:sz w:val="28"/>
                <w:szCs w:val="28"/>
              </w:rPr>
            </w:pPr>
            <w:r w:rsidRPr="009B6F0E">
              <w:rPr>
                <w:sz w:val="28"/>
                <w:szCs w:val="28"/>
              </w:rPr>
              <w:t>Итого</w:t>
            </w:r>
            <w:proofErr w:type="gramStart"/>
            <w:r w:rsidRPr="009B6F0E">
              <w:rPr>
                <w:sz w:val="28"/>
                <w:szCs w:val="28"/>
              </w:rPr>
              <w:t>:(</w:t>
            </w:r>
            <w:proofErr w:type="gramEnd"/>
            <w:r w:rsidRPr="009B6F0E">
              <w:rPr>
                <w:sz w:val="28"/>
                <w:szCs w:val="28"/>
              </w:rPr>
              <w:t xml:space="preserve"> нагрузка ч.)</w:t>
            </w:r>
          </w:p>
        </w:tc>
        <w:tc>
          <w:tcPr>
            <w:tcW w:w="3403" w:type="dxa"/>
          </w:tcPr>
          <w:p w:rsidR="00B63E1F" w:rsidRPr="009B6F0E" w:rsidRDefault="00B63E1F" w:rsidP="00F319C3">
            <w:pPr>
              <w:jc w:val="both"/>
              <w:rPr>
                <w:sz w:val="28"/>
                <w:szCs w:val="28"/>
              </w:rPr>
            </w:pPr>
          </w:p>
        </w:tc>
      </w:tr>
    </w:tbl>
    <w:p w:rsidR="00B63E1F" w:rsidRPr="009B6F0E" w:rsidRDefault="00B63E1F" w:rsidP="00B63E1F">
      <w:pPr>
        <w:jc w:val="right"/>
        <w:rPr>
          <w:sz w:val="28"/>
          <w:szCs w:val="28"/>
        </w:rPr>
      </w:pPr>
      <w:r w:rsidRPr="009B6F0E">
        <w:rPr>
          <w:sz w:val="28"/>
          <w:szCs w:val="28"/>
        </w:rPr>
        <w:t>Таблица 11.</w:t>
      </w:r>
    </w:p>
    <w:p w:rsidR="00B63E1F" w:rsidRPr="009B6F0E" w:rsidRDefault="00B63E1F" w:rsidP="00B63E1F">
      <w:pPr>
        <w:jc w:val="right"/>
        <w:rPr>
          <w:sz w:val="28"/>
          <w:szCs w:val="28"/>
        </w:rPr>
      </w:pPr>
      <w:r w:rsidRPr="009B6F0E">
        <w:rPr>
          <w:sz w:val="28"/>
          <w:szCs w:val="28"/>
        </w:rPr>
        <w:t>Приложение 1</w:t>
      </w:r>
    </w:p>
    <w:p w:rsidR="00B63E1F" w:rsidRPr="009B6F0E" w:rsidRDefault="00B63E1F" w:rsidP="00B63E1F">
      <w:pPr>
        <w:jc w:val="center"/>
        <w:rPr>
          <w:sz w:val="28"/>
          <w:szCs w:val="28"/>
        </w:rPr>
      </w:pPr>
      <w:r w:rsidRPr="009B6F0E">
        <w:rPr>
          <w:sz w:val="28"/>
          <w:szCs w:val="28"/>
        </w:rPr>
        <w:t>Список учащихся  ____ группы детского объединения ______________</w:t>
      </w:r>
    </w:p>
    <w:tbl>
      <w:tblPr>
        <w:tblStyle w:val="a6"/>
        <w:tblW w:w="0" w:type="auto"/>
        <w:tblLook w:val="04A0" w:firstRow="1" w:lastRow="0" w:firstColumn="1" w:lastColumn="0" w:noHBand="0" w:noVBand="1"/>
      </w:tblPr>
      <w:tblGrid>
        <w:gridCol w:w="578"/>
        <w:gridCol w:w="1608"/>
        <w:gridCol w:w="1385"/>
        <w:gridCol w:w="1892"/>
        <w:gridCol w:w="2122"/>
        <w:gridCol w:w="2013"/>
        <w:gridCol w:w="1655"/>
        <w:gridCol w:w="1828"/>
        <w:gridCol w:w="1424"/>
      </w:tblGrid>
      <w:tr w:rsidR="00B63E1F" w:rsidRPr="009B6F0E" w:rsidTr="00F319C3">
        <w:tc>
          <w:tcPr>
            <w:tcW w:w="578" w:type="dxa"/>
          </w:tcPr>
          <w:p w:rsidR="00B63E1F" w:rsidRPr="009B6F0E" w:rsidRDefault="00B63E1F" w:rsidP="00F319C3">
            <w:pPr>
              <w:jc w:val="both"/>
              <w:rPr>
                <w:sz w:val="28"/>
                <w:szCs w:val="28"/>
              </w:rPr>
            </w:pPr>
            <w:r w:rsidRPr="009B6F0E">
              <w:rPr>
                <w:sz w:val="28"/>
                <w:szCs w:val="28"/>
              </w:rPr>
              <w:t>№</w:t>
            </w:r>
          </w:p>
        </w:tc>
        <w:tc>
          <w:tcPr>
            <w:tcW w:w="1608" w:type="dxa"/>
          </w:tcPr>
          <w:p w:rsidR="00B63E1F" w:rsidRPr="009B6F0E" w:rsidRDefault="00B63E1F" w:rsidP="00F319C3">
            <w:pPr>
              <w:jc w:val="both"/>
              <w:rPr>
                <w:sz w:val="28"/>
                <w:szCs w:val="28"/>
              </w:rPr>
            </w:pPr>
            <w:r w:rsidRPr="009B6F0E">
              <w:rPr>
                <w:sz w:val="28"/>
                <w:szCs w:val="28"/>
              </w:rPr>
              <w:t>Фамилия, имя</w:t>
            </w:r>
          </w:p>
        </w:tc>
        <w:tc>
          <w:tcPr>
            <w:tcW w:w="1385" w:type="dxa"/>
          </w:tcPr>
          <w:p w:rsidR="00B63E1F" w:rsidRPr="009B6F0E" w:rsidRDefault="00B63E1F" w:rsidP="00F319C3">
            <w:pPr>
              <w:jc w:val="both"/>
              <w:rPr>
                <w:sz w:val="28"/>
                <w:szCs w:val="28"/>
              </w:rPr>
            </w:pPr>
            <w:r w:rsidRPr="009B6F0E">
              <w:rPr>
                <w:sz w:val="28"/>
                <w:szCs w:val="28"/>
              </w:rPr>
              <w:t>Год рождения</w:t>
            </w:r>
          </w:p>
        </w:tc>
        <w:tc>
          <w:tcPr>
            <w:tcW w:w="1892" w:type="dxa"/>
          </w:tcPr>
          <w:p w:rsidR="00B63E1F" w:rsidRPr="009B6F0E" w:rsidRDefault="00B63E1F" w:rsidP="00F319C3">
            <w:pPr>
              <w:jc w:val="both"/>
              <w:rPr>
                <w:sz w:val="28"/>
                <w:szCs w:val="28"/>
              </w:rPr>
            </w:pPr>
            <w:r w:rsidRPr="009B6F0E">
              <w:rPr>
                <w:sz w:val="28"/>
                <w:szCs w:val="28"/>
              </w:rPr>
              <w:t>Школа, класс/детский сад</w:t>
            </w:r>
          </w:p>
        </w:tc>
        <w:tc>
          <w:tcPr>
            <w:tcW w:w="2122" w:type="dxa"/>
          </w:tcPr>
          <w:p w:rsidR="00B63E1F" w:rsidRPr="009B6F0E" w:rsidRDefault="00B63E1F" w:rsidP="00F319C3">
            <w:pPr>
              <w:jc w:val="both"/>
              <w:rPr>
                <w:sz w:val="28"/>
                <w:szCs w:val="28"/>
              </w:rPr>
            </w:pPr>
            <w:r w:rsidRPr="009B6F0E">
              <w:rPr>
                <w:sz w:val="28"/>
                <w:szCs w:val="28"/>
              </w:rPr>
              <w:t>ФИО родителей</w:t>
            </w:r>
          </w:p>
        </w:tc>
        <w:tc>
          <w:tcPr>
            <w:tcW w:w="2013" w:type="dxa"/>
          </w:tcPr>
          <w:p w:rsidR="00B63E1F" w:rsidRPr="009B6F0E" w:rsidRDefault="00B63E1F" w:rsidP="00F319C3">
            <w:pPr>
              <w:jc w:val="both"/>
              <w:rPr>
                <w:sz w:val="28"/>
                <w:szCs w:val="28"/>
              </w:rPr>
            </w:pPr>
            <w:r w:rsidRPr="009B6F0E">
              <w:rPr>
                <w:sz w:val="28"/>
                <w:szCs w:val="28"/>
              </w:rPr>
              <w:t>Домашний адрес, телефон</w:t>
            </w:r>
          </w:p>
        </w:tc>
        <w:tc>
          <w:tcPr>
            <w:tcW w:w="1655" w:type="dxa"/>
          </w:tcPr>
          <w:p w:rsidR="00B63E1F" w:rsidRPr="009B6F0E" w:rsidRDefault="00B63E1F" w:rsidP="00F319C3">
            <w:pPr>
              <w:jc w:val="both"/>
              <w:rPr>
                <w:sz w:val="28"/>
                <w:szCs w:val="28"/>
              </w:rPr>
            </w:pPr>
            <w:r w:rsidRPr="009B6F0E">
              <w:rPr>
                <w:sz w:val="28"/>
                <w:szCs w:val="28"/>
              </w:rPr>
              <w:t>Заключение врача*</w:t>
            </w:r>
          </w:p>
        </w:tc>
        <w:tc>
          <w:tcPr>
            <w:tcW w:w="1828" w:type="dxa"/>
          </w:tcPr>
          <w:p w:rsidR="00B63E1F" w:rsidRPr="009B6F0E" w:rsidRDefault="00B63E1F" w:rsidP="00F319C3">
            <w:pPr>
              <w:jc w:val="both"/>
              <w:rPr>
                <w:sz w:val="28"/>
                <w:szCs w:val="28"/>
              </w:rPr>
            </w:pPr>
            <w:r w:rsidRPr="009B6F0E">
              <w:rPr>
                <w:sz w:val="28"/>
                <w:szCs w:val="28"/>
              </w:rPr>
              <w:t>Дата вступления в объединение, № приказа</w:t>
            </w:r>
          </w:p>
        </w:tc>
        <w:tc>
          <w:tcPr>
            <w:tcW w:w="1424" w:type="dxa"/>
          </w:tcPr>
          <w:p w:rsidR="00B63E1F" w:rsidRPr="009B6F0E" w:rsidRDefault="00B63E1F" w:rsidP="00F319C3">
            <w:pPr>
              <w:jc w:val="both"/>
              <w:rPr>
                <w:sz w:val="28"/>
                <w:szCs w:val="28"/>
              </w:rPr>
            </w:pPr>
            <w:r w:rsidRPr="009B6F0E">
              <w:rPr>
                <w:sz w:val="28"/>
                <w:szCs w:val="28"/>
              </w:rPr>
              <w:t>Дата, причина выбытия</w:t>
            </w:r>
          </w:p>
        </w:tc>
      </w:tr>
      <w:tr w:rsidR="00B63E1F" w:rsidRPr="009B6F0E" w:rsidTr="00F319C3">
        <w:tc>
          <w:tcPr>
            <w:tcW w:w="578" w:type="dxa"/>
          </w:tcPr>
          <w:p w:rsidR="00B63E1F" w:rsidRPr="009B6F0E" w:rsidRDefault="00B63E1F" w:rsidP="00F319C3">
            <w:pPr>
              <w:jc w:val="both"/>
              <w:rPr>
                <w:sz w:val="28"/>
                <w:szCs w:val="28"/>
              </w:rPr>
            </w:pPr>
            <w:r w:rsidRPr="009B6F0E">
              <w:rPr>
                <w:sz w:val="28"/>
                <w:szCs w:val="28"/>
              </w:rPr>
              <w:t>1</w:t>
            </w:r>
          </w:p>
        </w:tc>
        <w:tc>
          <w:tcPr>
            <w:tcW w:w="1608" w:type="dxa"/>
          </w:tcPr>
          <w:p w:rsidR="00B63E1F" w:rsidRPr="009B6F0E" w:rsidRDefault="00B63E1F" w:rsidP="00F319C3">
            <w:pPr>
              <w:jc w:val="both"/>
              <w:rPr>
                <w:sz w:val="28"/>
                <w:szCs w:val="28"/>
              </w:rPr>
            </w:pPr>
          </w:p>
        </w:tc>
        <w:tc>
          <w:tcPr>
            <w:tcW w:w="1385" w:type="dxa"/>
          </w:tcPr>
          <w:p w:rsidR="00B63E1F" w:rsidRPr="009B6F0E" w:rsidRDefault="00B63E1F" w:rsidP="00F319C3">
            <w:pPr>
              <w:jc w:val="both"/>
              <w:rPr>
                <w:sz w:val="28"/>
                <w:szCs w:val="28"/>
              </w:rPr>
            </w:pPr>
          </w:p>
        </w:tc>
        <w:tc>
          <w:tcPr>
            <w:tcW w:w="1892" w:type="dxa"/>
          </w:tcPr>
          <w:p w:rsidR="00B63E1F" w:rsidRPr="009B6F0E" w:rsidRDefault="00B63E1F" w:rsidP="00F319C3">
            <w:pPr>
              <w:jc w:val="both"/>
              <w:rPr>
                <w:sz w:val="28"/>
                <w:szCs w:val="28"/>
              </w:rPr>
            </w:pPr>
          </w:p>
        </w:tc>
        <w:tc>
          <w:tcPr>
            <w:tcW w:w="2122" w:type="dxa"/>
          </w:tcPr>
          <w:p w:rsidR="00B63E1F" w:rsidRPr="009B6F0E" w:rsidRDefault="00B63E1F" w:rsidP="00F319C3">
            <w:pPr>
              <w:jc w:val="both"/>
              <w:rPr>
                <w:sz w:val="28"/>
                <w:szCs w:val="28"/>
              </w:rPr>
            </w:pPr>
          </w:p>
        </w:tc>
        <w:tc>
          <w:tcPr>
            <w:tcW w:w="2013" w:type="dxa"/>
          </w:tcPr>
          <w:p w:rsidR="00B63E1F" w:rsidRPr="009B6F0E" w:rsidRDefault="00B63E1F" w:rsidP="00F319C3">
            <w:pPr>
              <w:jc w:val="both"/>
              <w:rPr>
                <w:sz w:val="28"/>
                <w:szCs w:val="28"/>
              </w:rPr>
            </w:pPr>
          </w:p>
        </w:tc>
        <w:tc>
          <w:tcPr>
            <w:tcW w:w="1655" w:type="dxa"/>
          </w:tcPr>
          <w:p w:rsidR="00B63E1F" w:rsidRPr="009B6F0E" w:rsidRDefault="00B63E1F" w:rsidP="00F319C3">
            <w:pPr>
              <w:jc w:val="both"/>
              <w:rPr>
                <w:sz w:val="28"/>
                <w:szCs w:val="28"/>
              </w:rPr>
            </w:pPr>
          </w:p>
        </w:tc>
        <w:tc>
          <w:tcPr>
            <w:tcW w:w="1828" w:type="dxa"/>
          </w:tcPr>
          <w:p w:rsidR="00B63E1F" w:rsidRPr="009B6F0E" w:rsidRDefault="00B63E1F" w:rsidP="00F319C3">
            <w:pPr>
              <w:jc w:val="both"/>
              <w:rPr>
                <w:sz w:val="28"/>
                <w:szCs w:val="28"/>
              </w:rPr>
            </w:pPr>
          </w:p>
        </w:tc>
        <w:tc>
          <w:tcPr>
            <w:tcW w:w="1424" w:type="dxa"/>
          </w:tcPr>
          <w:p w:rsidR="00B63E1F" w:rsidRPr="009B6F0E" w:rsidRDefault="00B63E1F" w:rsidP="00F319C3">
            <w:pPr>
              <w:jc w:val="both"/>
              <w:rPr>
                <w:sz w:val="28"/>
                <w:szCs w:val="28"/>
              </w:rPr>
            </w:pPr>
          </w:p>
        </w:tc>
      </w:tr>
    </w:tbl>
    <w:p w:rsidR="00B63E1F" w:rsidRPr="009B6F0E" w:rsidRDefault="00B63E1F" w:rsidP="00B63E1F">
      <w:pPr>
        <w:jc w:val="both"/>
        <w:rPr>
          <w:sz w:val="28"/>
          <w:szCs w:val="28"/>
        </w:rPr>
      </w:pPr>
      <w:r w:rsidRPr="009B6F0E">
        <w:rPr>
          <w:sz w:val="28"/>
          <w:szCs w:val="28"/>
        </w:rPr>
        <w:t>*- для детских объединений физкультурно-спортивной, туристско-краеведческой (</w:t>
      </w:r>
      <w:proofErr w:type="gramStart"/>
      <w:r w:rsidRPr="009B6F0E">
        <w:rPr>
          <w:sz w:val="28"/>
          <w:szCs w:val="28"/>
        </w:rPr>
        <w:t>исключение-краеведческие</w:t>
      </w:r>
      <w:proofErr w:type="gramEnd"/>
      <w:r w:rsidRPr="009B6F0E">
        <w:rPr>
          <w:sz w:val="28"/>
          <w:szCs w:val="28"/>
        </w:rPr>
        <w:t xml:space="preserve"> ДО) направленностей и хореографических детских объединений.</w:t>
      </w:r>
    </w:p>
    <w:p w:rsidR="00B63E1F" w:rsidRDefault="00B63E1F" w:rsidP="00B63E1F">
      <w:pPr>
        <w:jc w:val="right"/>
        <w:rPr>
          <w:sz w:val="28"/>
          <w:szCs w:val="28"/>
        </w:rPr>
      </w:pPr>
      <w:r w:rsidRPr="009B6F0E">
        <w:rPr>
          <w:sz w:val="28"/>
          <w:szCs w:val="28"/>
        </w:rPr>
        <w:t>Таблица 12.</w:t>
      </w:r>
    </w:p>
    <w:p w:rsidR="00B63E1F" w:rsidRPr="009B6F0E" w:rsidRDefault="00B63E1F" w:rsidP="00B63E1F">
      <w:pPr>
        <w:jc w:val="right"/>
        <w:rPr>
          <w:sz w:val="28"/>
          <w:szCs w:val="28"/>
        </w:rPr>
      </w:pPr>
      <w:r w:rsidRPr="009B6F0E">
        <w:rPr>
          <w:sz w:val="28"/>
          <w:szCs w:val="28"/>
        </w:rPr>
        <w:t>Приложение 2</w:t>
      </w:r>
    </w:p>
    <w:p w:rsidR="00B63E1F" w:rsidRDefault="009A53C0" w:rsidP="00B63E1F">
      <w:pPr>
        <w:jc w:val="center"/>
        <w:rPr>
          <w:sz w:val="28"/>
          <w:szCs w:val="28"/>
        </w:rPr>
      </w:pPr>
      <w:r>
        <w:rPr>
          <w:sz w:val="28"/>
          <w:szCs w:val="28"/>
        </w:rPr>
        <w:t xml:space="preserve">Список </w:t>
      </w:r>
      <w:r w:rsidR="00B63E1F" w:rsidRPr="009B6F0E">
        <w:rPr>
          <w:sz w:val="28"/>
          <w:szCs w:val="28"/>
        </w:rPr>
        <w:t xml:space="preserve">учащихся ____ группы детского объединения __________, прошедших инструктаж по технике безопасности. </w:t>
      </w:r>
    </w:p>
    <w:p w:rsidR="00FF5364" w:rsidRPr="009B6F0E" w:rsidRDefault="00FF5364" w:rsidP="00B63E1F">
      <w:pPr>
        <w:jc w:val="center"/>
        <w:rPr>
          <w:sz w:val="28"/>
          <w:szCs w:val="28"/>
        </w:rPr>
      </w:pPr>
    </w:p>
    <w:tbl>
      <w:tblPr>
        <w:tblStyle w:val="a6"/>
        <w:tblW w:w="0" w:type="auto"/>
        <w:tblLook w:val="04A0" w:firstRow="1" w:lastRow="0" w:firstColumn="1" w:lastColumn="0" w:noHBand="0" w:noVBand="1"/>
      </w:tblPr>
      <w:tblGrid>
        <w:gridCol w:w="627"/>
        <w:gridCol w:w="2565"/>
        <w:gridCol w:w="1778"/>
        <w:gridCol w:w="1778"/>
        <w:gridCol w:w="1938"/>
        <w:gridCol w:w="1779"/>
        <w:gridCol w:w="1779"/>
        <w:gridCol w:w="1938"/>
      </w:tblGrid>
      <w:tr w:rsidR="00B63E1F" w:rsidRPr="009B6F0E" w:rsidTr="00F319C3">
        <w:tc>
          <w:tcPr>
            <w:tcW w:w="627" w:type="dxa"/>
          </w:tcPr>
          <w:p w:rsidR="00B63E1F" w:rsidRPr="009B6F0E" w:rsidRDefault="00B63E1F" w:rsidP="00F319C3">
            <w:pPr>
              <w:jc w:val="both"/>
              <w:rPr>
                <w:sz w:val="28"/>
                <w:szCs w:val="28"/>
              </w:rPr>
            </w:pPr>
            <w:r w:rsidRPr="009B6F0E">
              <w:rPr>
                <w:sz w:val="28"/>
                <w:szCs w:val="28"/>
              </w:rPr>
              <w:t>№</w:t>
            </w:r>
          </w:p>
        </w:tc>
        <w:tc>
          <w:tcPr>
            <w:tcW w:w="2565" w:type="dxa"/>
          </w:tcPr>
          <w:p w:rsidR="00B63E1F" w:rsidRPr="009B6F0E" w:rsidRDefault="00B63E1F" w:rsidP="00F319C3">
            <w:pPr>
              <w:jc w:val="both"/>
              <w:rPr>
                <w:sz w:val="28"/>
                <w:szCs w:val="28"/>
              </w:rPr>
            </w:pPr>
            <w:r w:rsidRPr="009B6F0E">
              <w:rPr>
                <w:sz w:val="28"/>
                <w:szCs w:val="28"/>
              </w:rPr>
              <w:t>Фамилия, имя</w:t>
            </w:r>
          </w:p>
        </w:tc>
        <w:tc>
          <w:tcPr>
            <w:tcW w:w="1778" w:type="dxa"/>
          </w:tcPr>
          <w:p w:rsidR="00B63E1F" w:rsidRPr="009B6F0E" w:rsidRDefault="00B63E1F" w:rsidP="00F319C3">
            <w:pPr>
              <w:jc w:val="both"/>
              <w:rPr>
                <w:sz w:val="28"/>
                <w:szCs w:val="28"/>
              </w:rPr>
            </w:pPr>
            <w:r w:rsidRPr="009B6F0E">
              <w:rPr>
                <w:sz w:val="28"/>
                <w:szCs w:val="28"/>
              </w:rPr>
              <w:t xml:space="preserve">Дата проведения </w:t>
            </w:r>
            <w:r w:rsidRPr="009B6F0E">
              <w:rPr>
                <w:b/>
                <w:sz w:val="28"/>
                <w:szCs w:val="28"/>
              </w:rPr>
              <w:t xml:space="preserve">входного </w:t>
            </w:r>
            <w:r w:rsidRPr="009B6F0E">
              <w:rPr>
                <w:sz w:val="28"/>
                <w:szCs w:val="28"/>
              </w:rPr>
              <w:t>инструктажа</w:t>
            </w:r>
          </w:p>
        </w:tc>
        <w:tc>
          <w:tcPr>
            <w:tcW w:w="1778" w:type="dxa"/>
          </w:tcPr>
          <w:p w:rsidR="00B63E1F" w:rsidRPr="009B6F0E" w:rsidRDefault="00B63E1F" w:rsidP="00F319C3">
            <w:pPr>
              <w:jc w:val="both"/>
              <w:rPr>
                <w:sz w:val="28"/>
                <w:szCs w:val="28"/>
              </w:rPr>
            </w:pPr>
            <w:r w:rsidRPr="009B6F0E">
              <w:rPr>
                <w:sz w:val="28"/>
                <w:szCs w:val="28"/>
              </w:rPr>
              <w:t>Номер инструктажа</w:t>
            </w:r>
          </w:p>
        </w:tc>
        <w:tc>
          <w:tcPr>
            <w:tcW w:w="1938" w:type="dxa"/>
          </w:tcPr>
          <w:p w:rsidR="00B63E1F" w:rsidRPr="009B6F0E" w:rsidRDefault="00B63E1F" w:rsidP="00F319C3">
            <w:pPr>
              <w:jc w:val="both"/>
              <w:rPr>
                <w:sz w:val="28"/>
                <w:szCs w:val="28"/>
              </w:rPr>
            </w:pPr>
            <w:r w:rsidRPr="009B6F0E">
              <w:rPr>
                <w:sz w:val="28"/>
                <w:szCs w:val="28"/>
              </w:rPr>
              <w:t xml:space="preserve">Подпись </w:t>
            </w:r>
            <w:proofErr w:type="gramStart"/>
            <w:r w:rsidRPr="009B6F0E">
              <w:rPr>
                <w:sz w:val="28"/>
                <w:szCs w:val="28"/>
              </w:rPr>
              <w:t>проводившего</w:t>
            </w:r>
            <w:proofErr w:type="gramEnd"/>
            <w:r w:rsidRPr="009B6F0E">
              <w:rPr>
                <w:sz w:val="28"/>
                <w:szCs w:val="28"/>
              </w:rPr>
              <w:t xml:space="preserve"> инструктаж</w:t>
            </w:r>
          </w:p>
        </w:tc>
        <w:tc>
          <w:tcPr>
            <w:tcW w:w="1779" w:type="dxa"/>
          </w:tcPr>
          <w:p w:rsidR="00B63E1F" w:rsidRPr="009B6F0E" w:rsidRDefault="00B63E1F" w:rsidP="00F319C3">
            <w:pPr>
              <w:jc w:val="both"/>
              <w:rPr>
                <w:sz w:val="28"/>
                <w:szCs w:val="28"/>
              </w:rPr>
            </w:pPr>
            <w:r w:rsidRPr="009B6F0E">
              <w:rPr>
                <w:sz w:val="28"/>
                <w:szCs w:val="28"/>
              </w:rPr>
              <w:t xml:space="preserve">Дата проведения </w:t>
            </w:r>
            <w:r w:rsidRPr="009B6F0E">
              <w:rPr>
                <w:b/>
                <w:sz w:val="28"/>
                <w:szCs w:val="28"/>
              </w:rPr>
              <w:t xml:space="preserve">повторного </w:t>
            </w:r>
            <w:r w:rsidRPr="009B6F0E">
              <w:rPr>
                <w:sz w:val="28"/>
                <w:szCs w:val="28"/>
              </w:rPr>
              <w:t>инструктажа</w:t>
            </w:r>
          </w:p>
        </w:tc>
        <w:tc>
          <w:tcPr>
            <w:tcW w:w="1779" w:type="dxa"/>
          </w:tcPr>
          <w:p w:rsidR="00B63E1F" w:rsidRPr="009B6F0E" w:rsidRDefault="00B63E1F" w:rsidP="00F319C3">
            <w:pPr>
              <w:jc w:val="both"/>
              <w:rPr>
                <w:sz w:val="28"/>
                <w:szCs w:val="28"/>
              </w:rPr>
            </w:pPr>
            <w:r w:rsidRPr="009B6F0E">
              <w:rPr>
                <w:sz w:val="28"/>
                <w:szCs w:val="28"/>
              </w:rPr>
              <w:t>Номер инструктажа</w:t>
            </w:r>
          </w:p>
        </w:tc>
        <w:tc>
          <w:tcPr>
            <w:tcW w:w="1938" w:type="dxa"/>
          </w:tcPr>
          <w:p w:rsidR="00B63E1F" w:rsidRPr="009B6F0E" w:rsidRDefault="00B63E1F" w:rsidP="00F319C3">
            <w:pPr>
              <w:jc w:val="both"/>
              <w:rPr>
                <w:sz w:val="28"/>
                <w:szCs w:val="28"/>
              </w:rPr>
            </w:pPr>
            <w:r w:rsidRPr="009B6F0E">
              <w:rPr>
                <w:sz w:val="28"/>
                <w:szCs w:val="28"/>
              </w:rPr>
              <w:t xml:space="preserve">Подпись </w:t>
            </w:r>
            <w:proofErr w:type="gramStart"/>
            <w:r w:rsidRPr="009B6F0E">
              <w:rPr>
                <w:sz w:val="28"/>
                <w:szCs w:val="28"/>
              </w:rPr>
              <w:t>проводившего</w:t>
            </w:r>
            <w:proofErr w:type="gramEnd"/>
            <w:r w:rsidRPr="009B6F0E">
              <w:rPr>
                <w:sz w:val="28"/>
                <w:szCs w:val="28"/>
              </w:rPr>
              <w:t xml:space="preserve"> инструктаж</w:t>
            </w:r>
          </w:p>
        </w:tc>
      </w:tr>
      <w:tr w:rsidR="00B63E1F" w:rsidRPr="009B6F0E" w:rsidTr="00F319C3">
        <w:tc>
          <w:tcPr>
            <w:tcW w:w="627" w:type="dxa"/>
          </w:tcPr>
          <w:p w:rsidR="00B63E1F" w:rsidRPr="009B6F0E" w:rsidRDefault="00B63E1F" w:rsidP="00F319C3">
            <w:pPr>
              <w:jc w:val="both"/>
              <w:rPr>
                <w:sz w:val="28"/>
                <w:szCs w:val="28"/>
              </w:rPr>
            </w:pPr>
            <w:r w:rsidRPr="009B6F0E">
              <w:rPr>
                <w:sz w:val="28"/>
                <w:szCs w:val="28"/>
              </w:rPr>
              <w:t>1</w:t>
            </w:r>
          </w:p>
        </w:tc>
        <w:tc>
          <w:tcPr>
            <w:tcW w:w="2565" w:type="dxa"/>
          </w:tcPr>
          <w:p w:rsidR="00B63E1F" w:rsidRPr="009B6F0E" w:rsidRDefault="00B63E1F" w:rsidP="00F319C3">
            <w:pPr>
              <w:jc w:val="both"/>
              <w:rPr>
                <w:sz w:val="28"/>
                <w:szCs w:val="28"/>
              </w:rPr>
            </w:pPr>
          </w:p>
        </w:tc>
        <w:tc>
          <w:tcPr>
            <w:tcW w:w="1778" w:type="dxa"/>
          </w:tcPr>
          <w:p w:rsidR="00B63E1F" w:rsidRPr="009B6F0E" w:rsidRDefault="00B63E1F" w:rsidP="00F319C3">
            <w:pPr>
              <w:jc w:val="both"/>
              <w:rPr>
                <w:sz w:val="28"/>
                <w:szCs w:val="28"/>
              </w:rPr>
            </w:pPr>
          </w:p>
        </w:tc>
        <w:tc>
          <w:tcPr>
            <w:tcW w:w="1778" w:type="dxa"/>
          </w:tcPr>
          <w:p w:rsidR="00B63E1F" w:rsidRPr="009B6F0E" w:rsidRDefault="00B63E1F" w:rsidP="00F319C3">
            <w:pPr>
              <w:jc w:val="both"/>
              <w:rPr>
                <w:sz w:val="28"/>
                <w:szCs w:val="28"/>
              </w:rPr>
            </w:pPr>
          </w:p>
        </w:tc>
        <w:tc>
          <w:tcPr>
            <w:tcW w:w="1938" w:type="dxa"/>
          </w:tcPr>
          <w:p w:rsidR="00B63E1F" w:rsidRPr="009B6F0E" w:rsidRDefault="00B63E1F" w:rsidP="00F319C3">
            <w:pPr>
              <w:jc w:val="both"/>
              <w:rPr>
                <w:sz w:val="28"/>
                <w:szCs w:val="28"/>
              </w:rPr>
            </w:pPr>
          </w:p>
        </w:tc>
        <w:tc>
          <w:tcPr>
            <w:tcW w:w="1779" w:type="dxa"/>
          </w:tcPr>
          <w:p w:rsidR="00B63E1F" w:rsidRPr="009B6F0E" w:rsidRDefault="00B63E1F" w:rsidP="00F319C3">
            <w:pPr>
              <w:jc w:val="both"/>
              <w:rPr>
                <w:sz w:val="28"/>
                <w:szCs w:val="28"/>
              </w:rPr>
            </w:pPr>
          </w:p>
        </w:tc>
        <w:tc>
          <w:tcPr>
            <w:tcW w:w="1779" w:type="dxa"/>
          </w:tcPr>
          <w:p w:rsidR="00B63E1F" w:rsidRPr="009B6F0E" w:rsidRDefault="00B63E1F" w:rsidP="00F319C3">
            <w:pPr>
              <w:jc w:val="both"/>
              <w:rPr>
                <w:sz w:val="28"/>
                <w:szCs w:val="28"/>
              </w:rPr>
            </w:pPr>
          </w:p>
        </w:tc>
        <w:tc>
          <w:tcPr>
            <w:tcW w:w="1938" w:type="dxa"/>
          </w:tcPr>
          <w:p w:rsidR="00B63E1F" w:rsidRPr="009B6F0E" w:rsidRDefault="00B63E1F" w:rsidP="00F319C3">
            <w:pPr>
              <w:jc w:val="both"/>
              <w:rPr>
                <w:sz w:val="28"/>
                <w:szCs w:val="28"/>
              </w:rPr>
            </w:pPr>
          </w:p>
        </w:tc>
      </w:tr>
    </w:tbl>
    <w:p w:rsidR="00B63E1F" w:rsidRDefault="00B63E1F">
      <w:pPr>
        <w:rPr>
          <w:sz w:val="28"/>
          <w:szCs w:val="28"/>
        </w:rPr>
      </w:pPr>
    </w:p>
    <w:p w:rsidR="00B63E1F" w:rsidRDefault="00B63E1F">
      <w:pPr>
        <w:rPr>
          <w:sz w:val="28"/>
          <w:szCs w:val="28"/>
        </w:rPr>
        <w:sectPr w:rsidR="00B63E1F" w:rsidSect="00F2084D">
          <w:pgSz w:w="16840" w:h="11910" w:orient="landscape"/>
          <w:pgMar w:top="1701" w:right="1134" w:bottom="851" w:left="1134" w:header="709" w:footer="0" w:gutter="0"/>
          <w:cols w:space="720"/>
          <w:docGrid w:linePitch="299"/>
        </w:sectPr>
      </w:pPr>
    </w:p>
    <w:p w:rsidR="00FF5364" w:rsidRPr="00AC6156" w:rsidRDefault="00FF5364" w:rsidP="00DA06F7">
      <w:pPr>
        <w:shd w:val="clear" w:color="auto" w:fill="FFFFFF"/>
        <w:tabs>
          <w:tab w:val="left" w:pos="317"/>
        </w:tabs>
        <w:ind w:left="14"/>
        <w:contextualSpacing/>
        <w:jc w:val="center"/>
        <w:rPr>
          <w:b/>
          <w:sz w:val="28"/>
          <w:szCs w:val="28"/>
        </w:rPr>
      </w:pPr>
      <w:r w:rsidRPr="00AC6156">
        <w:rPr>
          <w:b/>
          <w:sz w:val="28"/>
          <w:szCs w:val="28"/>
        </w:rPr>
        <w:lastRenderedPageBreak/>
        <w:t xml:space="preserve">Порядок </w:t>
      </w:r>
      <w:r>
        <w:rPr>
          <w:b/>
          <w:sz w:val="28"/>
          <w:szCs w:val="28"/>
        </w:rPr>
        <w:t>разработки</w:t>
      </w:r>
      <w:r w:rsidRPr="00AC6156">
        <w:rPr>
          <w:b/>
          <w:sz w:val="28"/>
          <w:szCs w:val="28"/>
        </w:rPr>
        <w:t xml:space="preserve"> и утверждения дополнительных общеобразовате</w:t>
      </w:r>
      <w:r w:rsidR="00DA06F7">
        <w:rPr>
          <w:b/>
          <w:sz w:val="28"/>
          <w:szCs w:val="28"/>
        </w:rPr>
        <w:t>льных общеразвивающих программ.</w:t>
      </w:r>
    </w:p>
    <w:p w:rsidR="00FF5364" w:rsidRDefault="00FF5364" w:rsidP="00FF5364">
      <w:pPr>
        <w:shd w:val="clear" w:color="auto" w:fill="FFFFFF"/>
        <w:tabs>
          <w:tab w:val="left" w:pos="341"/>
        </w:tabs>
        <w:ind w:left="14"/>
        <w:contextualSpacing/>
        <w:jc w:val="both"/>
        <w:rPr>
          <w:sz w:val="28"/>
          <w:szCs w:val="28"/>
        </w:rPr>
      </w:pPr>
      <w:r w:rsidRPr="00AC6156">
        <w:rPr>
          <w:sz w:val="28"/>
          <w:szCs w:val="28"/>
        </w:rPr>
        <w:t>1.</w:t>
      </w:r>
      <w:r>
        <w:rPr>
          <w:sz w:val="28"/>
        </w:rPr>
        <w:t xml:space="preserve"> Педагогические работники самостоятельно разрабатывают </w:t>
      </w:r>
      <w:r w:rsidRPr="00AC6156">
        <w:rPr>
          <w:sz w:val="28"/>
          <w:szCs w:val="28"/>
        </w:rPr>
        <w:t xml:space="preserve">ДООП </w:t>
      </w:r>
      <w:r w:rsidRPr="00AC6156">
        <w:rPr>
          <w:sz w:val="28"/>
        </w:rPr>
        <w:t>(ФЗ № 273, гл.1, ст.12, п.5)</w:t>
      </w:r>
      <w:r>
        <w:rPr>
          <w:sz w:val="28"/>
          <w:szCs w:val="28"/>
        </w:rPr>
        <w:t xml:space="preserve"> </w:t>
      </w:r>
      <w:r w:rsidRPr="00AC6156">
        <w:rPr>
          <w:sz w:val="28"/>
          <w:szCs w:val="28"/>
        </w:rPr>
        <w:t xml:space="preserve">в соответствии с настоящим Положением </w:t>
      </w:r>
      <w:r>
        <w:rPr>
          <w:sz w:val="28"/>
        </w:rPr>
        <w:t>и Методическими рекомендациями, разработанными к данному Положению. Допускается разработка программы коллективом педагогических работников.</w:t>
      </w:r>
    </w:p>
    <w:p w:rsidR="00FF5364" w:rsidRDefault="00FF5364" w:rsidP="00FF5364">
      <w:pPr>
        <w:shd w:val="clear" w:color="auto" w:fill="FFFFFF"/>
        <w:tabs>
          <w:tab w:val="left" w:pos="341"/>
        </w:tabs>
        <w:ind w:left="14"/>
        <w:contextualSpacing/>
        <w:jc w:val="both"/>
        <w:rPr>
          <w:sz w:val="28"/>
          <w:szCs w:val="28"/>
        </w:rPr>
      </w:pPr>
      <w:r w:rsidRPr="00AC6156">
        <w:rPr>
          <w:sz w:val="28"/>
          <w:szCs w:val="28"/>
        </w:rPr>
        <w:t>Педагоги дополнительного образования Центра ежегодно обновляют дополнительные общеобразовательные программы с учетом развития науки, техники, культуры, экономики, технологий и социальной сферы (Приказ 196, п.11). Внесенные изменения и дополнения в дополнительной общеразвивающей программе проходят процедуру рассмотрения, согласования и утверждения в соответствие с Положением и отражаются в пояснительной записке.</w:t>
      </w:r>
    </w:p>
    <w:p w:rsidR="00FF5364" w:rsidRPr="00AC6156" w:rsidRDefault="00FF5364" w:rsidP="00FF5364">
      <w:pPr>
        <w:shd w:val="clear" w:color="auto" w:fill="FFFFFF"/>
        <w:tabs>
          <w:tab w:val="left" w:pos="341"/>
        </w:tabs>
        <w:ind w:left="14"/>
        <w:contextualSpacing/>
        <w:jc w:val="both"/>
        <w:rPr>
          <w:sz w:val="28"/>
          <w:szCs w:val="28"/>
        </w:rPr>
      </w:pPr>
      <w:r>
        <w:rPr>
          <w:sz w:val="28"/>
          <w:szCs w:val="28"/>
        </w:rPr>
        <w:t xml:space="preserve">2. Рассмотрение ДООП производится на </w:t>
      </w:r>
      <w:r w:rsidRPr="00AC6156">
        <w:rPr>
          <w:sz w:val="28"/>
          <w:szCs w:val="28"/>
        </w:rPr>
        <w:t>методическом объединении по направлению деятельности</w:t>
      </w:r>
      <w:r>
        <w:rPr>
          <w:sz w:val="28"/>
          <w:szCs w:val="28"/>
        </w:rPr>
        <w:t xml:space="preserve"> в срок до 20 августа с целью про</w:t>
      </w:r>
      <w:r w:rsidRPr="00AC6156">
        <w:rPr>
          <w:sz w:val="28"/>
          <w:szCs w:val="28"/>
        </w:rPr>
        <w:t>ведения внутренней экспертизы (анализа качества документа, его соответствия уставу образовательного учреждения, действующим нормативно-правовым документам</w:t>
      </w:r>
      <w:r>
        <w:rPr>
          <w:sz w:val="28"/>
          <w:szCs w:val="28"/>
        </w:rPr>
        <w:t>, Положению</w:t>
      </w:r>
      <w:r w:rsidRPr="00AC6156">
        <w:rPr>
          <w:sz w:val="28"/>
          <w:szCs w:val="28"/>
        </w:rPr>
        <w:t xml:space="preserve"> и требованиям к содержанию дополнительного образования детей). По итогам обсуждения</w:t>
      </w:r>
      <w:r>
        <w:rPr>
          <w:sz w:val="28"/>
          <w:szCs w:val="28"/>
        </w:rPr>
        <w:t xml:space="preserve"> на ДООП составляется аннотация </w:t>
      </w:r>
      <w:r w:rsidRPr="00AC6156">
        <w:rPr>
          <w:sz w:val="28"/>
          <w:szCs w:val="28"/>
        </w:rPr>
        <w:t>(размещ</w:t>
      </w:r>
      <w:r>
        <w:rPr>
          <w:sz w:val="28"/>
          <w:szCs w:val="28"/>
        </w:rPr>
        <w:t>ается ежегодно на сайте Центра).</w:t>
      </w:r>
    </w:p>
    <w:p w:rsidR="00FF5364" w:rsidRDefault="00FF5364" w:rsidP="00FF5364">
      <w:pPr>
        <w:shd w:val="clear" w:color="auto" w:fill="FFFFFF"/>
        <w:tabs>
          <w:tab w:val="left" w:pos="341"/>
        </w:tabs>
        <w:ind w:left="14"/>
        <w:contextualSpacing/>
        <w:jc w:val="both"/>
        <w:rPr>
          <w:sz w:val="28"/>
          <w:szCs w:val="28"/>
        </w:rPr>
      </w:pPr>
      <w:r>
        <w:rPr>
          <w:sz w:val="28"/>
          <w:szCs w:val="28"/>
        </w:rPr>
        <w:t>3</w:t>
      </w:r>
      <w:r w:rsidRPr="00AC6156">
        <w:rPr>
          <w:sz w:val="28"/>
          <w:szCs w:val="28"/>
        </w:rPr>
        <w:t xml:space="preserve">. </w:t>
      </w:r>
      <w:r>
        <w:rPr>
          <w:sz w:val="28"/>
          <w:szCs w:val="28"/>
        </w:rPr>
        <w:t>Согласование ДООП</w:t>
      </w:r>
      <w:r w:rsidRPr="00AC6156">
        <w:rPr>
          <w:sz w:val="28"/>
          <w:szCs w:val="28"/>
        </w:rPr>
        <w:t xml:space="preserve"> производится на </w:t>
      </w:r>
      <w:r>
        <w:rPr>
          <w:sz w:val="28"/>
          <w:szCs w:val="28"/>
        </w:rPr>
        <w:t xml:space="preserve">заседании методического совета в срок до 25 августа. </w:t>
      </w:r>
    </w:p>
    <w:p w:rsidR="00FF5364" w:rsidRPr="00AC6156" w:rsidRDefault="00FF5364" w:rsidP="00FF5364">
      <w:pPr>
        <w:shd w:val="clear" w:color="auto" w:fill="FFFFFF"/>
        <w:tabs>
          <w:tab w:val="left" w:pos="341"/>
        </w:tabs>
        <w:ind w:left="14"/>
        <w:contextualSpacing/>
        <w:jc w:val="both"/>
        <w:rPr>
          <w:sz w:val="28"/>
          <w:szCs w:val="28"/>
        </w:rPr>
      </w:pPr>
      <w:r>
        <w:rPr>
          <w:sz w:val="28"/>
          <w:szCs w:val="28"/>
        </w:rPr>
        <w:t xml:space="preserve">4. </w:t>
      </w:r>
      <w:r w:rsidRPr="00AC6156">
        <w:rPr>
          <w:sz w:val="28"/>
          <w:szCs w:val="28"/>
        </w:rPr>
        <w:t>Утверждение образовательной программы осуществляется</w:t>
      </w:r>
      <w:r>
        <w:rPr>
          <w:sz w:val="28"/>
          <w:szCs w:val="28"/>
        </w:rPr>
        <w:t xml:space="preserve"> в срок до 10 сентября </w:t>
      </w:r>
      <w:r w:rsidRPr="00AC6156">
        <w:rPr>
          <w:sz w:val="28"/>
          <w:szCs w:val="28"/>
        </w:rPr>
        <w:t xml:space="preserve"> приказом директора Центра на основании решения педагогического совета. </w:t>
      </w:r>
      <w:r w:rsidR="00DA06F7">
        <w:rPr>
          <w:sz w:val="28"/>
          <w:szCs w:val="28"/>
        </w:rPr>
        <w:t>(</w:t>
      </w:r>
      <w:r w:rsidRPr="00DA06F7">
        <w:rPr>
          <w:sz w:val="24"/>
          <w:szCs w:val="24"/>
        </w:rPr>
        <w:t>Только после утверждения программы приказом директора она может считаться полноценным нормативно-правовым документом детского объединения дополнительного образования</w:t>
      </w:r>
      <w:r w:rsidR="00DA06F7">
        <w:rPr>
          <w:sz w:val="24"/>
          <w:szCs w:val="24"/>
        </w:rPr>
        <w:t>)</w:t>
      </w:r>
      <w:r w:rsidRPr="00DA06F7">
        <w:rPr>
          <w:sz w:val="24"/>
          <w:szCs w:val="24"/>
        </w:rPr>
        <w:t>.</w:t>
      </w:r>
    </w:p>
    <w:p w:rsidR="00FF5364" w:rsidRDefault="00DA06F7" w:rsidP="00FF5364">
      <w:pPr>
        <w:shd w:val="clear" w:color="auto" w:fill="FFFFFF"/>
        <w:tabs>
          <w:tab w:val="left" w:pos="341"/>
        </w:tabs>
        <w:ind w:left="14"/>
        <w:contextualSpacing/>
        <w:jc w:val="both"/>
        <w:rPr>
          <w:sz w:val="28"/>
          <w:szCs w:val="28"/>
        </w:rPr>
      </w:pPr>
      <w:r>
        <w:rPr>
          <w:sz w:val="28"/>
          <w:szCs w:val="28"/>
        </w:rPr>
        <w:t>5</w:t>
      </w:r>
      <w:r w:rsidR="00FF5364">
        <w:rPr>
          <w:sz w:val="28"/>
          <w:szCs w:val="28"/>
        </w:rPr>
        <w:t>. После утверждения ДООП включается в учебный план Центра.</w:t>
      </w:r>
      <w:r w:rsidR="00FF5364" w:rsidRPr="00AC6156">
        <w:rPr>
          <w:sz w:val="28"/>
          <w:szCs w:val="28"/>
        </w:rPr>
        <w:t xml:space="preserve"> </w:t>
      </w:r>
    </w:p>
    <w:p w:rsidR="00FF5364" w:rsidRDefault="00DA06F7" w:rsidP="00FF5364">
      <w:pPr>
        <w:shd w:val="clear" w:color="auto" w:fill="FFFFFF"/>
        <w:tabs>
          <w:tab w:val="left" w:pos="341"/>
        </w:tabs>
        <w:ind w:left="14"/>
        <w:contextualSpacing/>
        <w:jc w:val="both"/>
        <w:rPr>
          <w:sz w:val="28"/>
          <w:szCs w:val="28"/>
        </w:rPr>
      </w:pPr>
      <w:r>
        <w:rPr>
          <w:sz w:val="28"/>
          <w:szCs w:val="28"/>
        </w:rPr>
        <w:t>6</w:t>
      </w:r>
      <w:r w:rsidR="00FF5364">
        <w:rPr>
          <w:sz w:val="28"/>
          <w:szCs w:val="28"/>
        </w:rPr>
        <w:t xml:space="preserve">. </w:t>
      </w:r>
      <w:r w:rsidR="00FF5364" w:rsidRPr="00AC6156">
        <w:rPr>
          <w:sz w:val="28"/>
          <w:szCs w:val="28"/>
        </w:rPr>
        <w:t>Реализация дополнительных общеразвивающих программ без утверждения осуществляться не может.</w:t>
      </w:r>
    </w:p>
    <w:p w:rsidR="00FF5364" w:rsidRPr="00382A1D" w:rsidRDefault="00DA06F7" w:rsidP="00FF5364">
      <w:pPr>
        <w:shd w:val="clear" w:color="auto" w:fill="FFFFFF"/>
        <w:tabs>
          <w:tab w:val="left" w:pos="341"/>
        </w:tabs>
        <w:ind w:left="14"/>
        <w:contextualSpacing/>
        <w:jc w:val="both"/>
        <w:rPr>
          <w:sz w:val="28"/>
          <w:szCs w:val="28"/>
        </w:rPr>
      </w:pPr>
      <w:r>
        <w:rPr>
          <w:sz w:val="28"/>
          <w:szCs w:val="28"/>
        </w:rPr>
        <w:t>7</w:t>
      </w:r>
      <w:r w:rsidR="00FF5364" w:rsidRPr="00382A1D">
        <w:rPr>
          <w:sz w:val="28"/>
          <w:szCs w:val="28"/>
        </w:rPr>
        <w:t xml:space="preserve">. В соответствии с </w:t>
      </w:r>
      <w:proofErr w:type="gramStart"/>
      <w:r w:rsidR="00FF5364" w:rsidRPr="00382A1D">
        <w:rPr>
          <w:sz w:val="28"/>
          <w:szCs w:val="28"/>
        </w:rPr>
        <w:t>утвержденной</w:t>
      </w:r>
      <w:proofErr w:type="gramEnd"/>
      <w:r w:rsidR="00FF5364" w:rsidRPr="00382A1D">
        <w:rPr>
          <w:sz w:val="28"/>
          <w:szCs w:val="28"/>
        </w:rPr>
        <w:t xml:space="preserve"> </w:t>
      </w:r>
      <w:r w:rsidR="00FF5364">
        <w:rPr>
          <w:sz w:val="28"/>
          <w:szCs w:val="28"/>
        </w:rPr>
        <w:t>ДООП</w:t>
      </w:r>
      <w:r w:rsidR="00FF5364" w:rsidRPr="00382A1D">
        <w:rPr>
          <w:sz w:val="28"/>
          <w:szCs w:val="28"/>
        </w:rPr>
        <w:t xml:space="preserve"> образовательная деятельность может осуществляться как одним, так и несколькими педагогическими работниками дополнительного образования.</w:t>
      </w:r>
    </w:p>
    <w:p w:rsidR="00FF5364" w:rsidRPr="00AC6156" w:rsidRDefault="00DA06F7" w:rsidP="00FF5364">
      <w:pPr>
        <w:tabs>
          <w:tab w:val="left" w:pos="1550"/>
        </w:tabs>
        <w:contextualSpacing/>
        <w:jc w:val="both"/>
        <w:rPr>
          <w:sz w:val="28"/>
        </w:rPr>
      </w:pPr>
      <w:r>
        <w:rPr>
          <w:sz w:val="28"/>
          <w:szCs w:val="28"/>
        </w:rPr>
        <w:t>8.</w:t>
      </w:r>
      <w:r w:rsidR="00FF5364" w:rsidRPr="00AC6156">
        <w:rPr>
          <w:sz w:val="28"/>
          <w:szCs w:val="28"/>
        </w:rPr>
        <w:t xml:space="preserve"> </w:t>
      </w:r>
      <w:r w:rsidR="00FF5364" w:rsidRPr="00AC6156">
        <w:rPr>
          <w:sz w:val="28"/>
        </w:rPr>
        <w:t xml:space="preserve">Центр формирует открытые и общедоступные информационные ресурсы, содержащие информацию </w:t>
      </w:r>
      <w:proofErr w:type="gramStart"/>
      <w:r w:rsidR="00FF5364" w:rsidRPr="00AC6156">
        <w:rPr>
          <w:sz w:val="28"/>
        </w:rPr>
        <w:t>об</w:t>
      </w:r>
      <w:proofErr w:type="gramEnd"/>
      <w:r w:rsidR="00FF5364" w:rsidRPr="00AC6156">
        <w:rPr>
          <w:sz w:val="28"/>
        </w:rPr>
        <w:t xml:space="preserve"> деятельности на официальном сайте образовательной организации </w:t>
      </w:r>
      <w:r w:rsidR="00FF5364" w:rsidRPr="00AC6156">
        <w:rPr>
          <w:sz w:val="28"/>
          <w:u w:val="single"/>
        </w:rPr>
        <w:t>цдод26.рф</w:t>
      </w:r>
      <w:r w:rsidR="00FF5364" w:rsidRPr="00AC6156">
        <w:rPr>
          <w:sz w:val="28"/>
        </w:rPr>
        <w:t>:</w:t>
      </w:r>
    </w:p>
    <w:p w:rsidR="00FF5364" w:rsidRPr="00AC6156" w:rsidRDefault="00FF5364" w:rsidP="00FF5364">
      <w:pPr>
        <w:tabs>
          <w:tab w:val="left" w:pos="1653"/>
        </w:tabs>
        <w:contextualSpacing/>
        <w:jc w:val="both"/>
        <w:rPr>
          <w:sz w:val="28"/>
        </w:rPr>
      </w:pPr>
      <w:r w:rsidRPr="00AC6156">
        <w:rPr>
          <w:sz w:val="28"/>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F5364" w:rsidRPr="00AC6156" w:rsidRDefault="00FF5364" w:rsidP="00FF5364">
      <w:pPr>
        <w:tabs>
          <w:tab w:val="left" w:pos="1653"/>
        </w:tabs>
        <w:contextualSpacing/>
        <w:jc w:val="both"/>
        <w:rPr>
          <w:sz w:val="28"/>
        </w:rPr>
      </w:pPr>
      <w:r w:rsidRPr="00AC6156">
        <w:rPr>
          <w:sz w:val="28"/>
        </w:rPr>
        <w:t xml:space="preserve">- о численности </w:t>
      </w:r>
      <w:proofErr w:type="gramStart"/>
      <w:r w:rsidRPr="00AC6156">
        <w:rPr>
          <w:sz w:val="28"/>
        </w:rPr>
        <w:t>обучающихся</w:t>
      </w:r>
      <w:proofErr w:type="gramEnd"/>
      <w:r w:rsidRPr="00AC6156">
        <w:rPr>
          <w:sz w:val="28"/>
        </w:rPr>
        <w:t xml:space="preserve"> по реализуемым образовательным программам;</w:t>
      </w:r>
    </w:p>
    <w:p w:rsidR="00FF5364" w:rsidRPr="00AC6156" w:rsidRDefault="00FF5364" w:rsidP="00FF5364">
      <w:pPr>
        <w:tabs>
          <w:tab w:val="left" w:pos="1653"/>
        </w:tabs>
        <w:spacing w:before="2"/>
        <w:contextualSpacing/>
        <w:jc w:val="both"/>
        <w:rPr>
          <w:sz w:val="28"/>
        </w:rPr>
      </w:pPr>
      <w:r w:rsidRPr="00AC6156">
        <w:rPr>
          <w:sz w:val="28"/>
        </w:rPr>
        <w:t>- о материально-техническом обеспечении образовательной деятельности (ФЗ ст.29, п.1, п.2).</w:t>
      </w:r>
    </w:p>
    <w:p w:rsidR="00152424" w:rsidRDefault="00152424" w:rsidP="00DA06F7">
      <w:pPr>
        <w:rPr>
          <w:sz w:val="28"/>
          <w:szCs w:val="28"/>
        </w:rPr>
      </w:pPr>
    </w:p>
    <w:p w:rsidR="0032771F" w:rsidRPr="009B6F0E" w:rsidRDefault="0032771F" w:rsidP="00152424">
      <w:pPr>
        <w:jc w:val="center"/>
        <w:rPr>
          <w:sz w:val="28"/>
          <w:szCs w:val="28"/>
        </w:rPr>
      </w:pPr>
      <w:proofErr w:type="gramStart"/>
      <w:r w:rsidRPr="009B6F0E">
        <w:rPr>
          <w:sz w:val="28"/>
          <w:szCs w:val="28"/>
          <w:lang w:val="en-US"/>
        </w:rPr>
        <w:lastRenderedPageBreak/>
        <w:t>III</w:t>
      </w:r>
      <w:r w:rsidRPr="009B6F0E">
        <w:rPr>
          <w:sz w:val="28"/>
          <w:szCs w:val="28"/>
        </w:rPr>
        <w:t xml:space="preserve"> РАЗДЕЛ.</w:t>
      </w:r>
      <w:proofErr w:type="gramEnd"/>
    </w:p>
    <w:p w:rsidR="0032771F" w:rsidRPr="009B6F0E" w:rsidRDefault="0032771F" w:rsidP="00152424">
      <w:pPr>
        <w:jc w:val="center"/>
        <w:rPr>
          <w:b/>
          <w:sz w:val="28"/>
          <w:szCs w:val="28"/>
        </w:rPr>
      </w:pPr>
      <w:r w:rsidRPr="009B6F0E">
        <w:rPr>
          <w:b/>
          <w:sz w:val="28"/>
          <w:szCs w:val="28"/>
        </w:rPr>
        <w:t>ОРГАНИЗАЦИОННЫЕ ОСНОВЫ</w:t>
      </w:r>
      <w:r w:rsidRPr="009B6F0E">
        <w:rPr>
          <w:b/>
          <w:spacing w:val="-7"/>
          <w:sz w:val="28"/>
          <w:szCs w:val="28"/>
        </w:rPr>
        <w:t xml:space="preserve"> </w:t>
      </w:r>
      <w:r w:rsidRPr="009B6F0E">
        <w:rPr>
          <w:b/>
          <w:sz w:val="28"/>
          <w:szCs w:val="28"/>
        </w:rPr>
        <w:t>РЕАЛИЗАЦИИ</w:t>
      </w:r>
    </w:p>
    <w:p w:rsidR="0032771F" w:rsidRPr="009B6F0E" w:rsidRDefault="0032771F" w:rsidP="00152424">
      <w:pPr>
        <w:jc w:val="center"/>
        <w:rPr>
          <w:b/>
          <w:sz w:val="28"/>
          <w:szCs w:val="28"/>
        </w:rPr>
      </w:pPr>
      <w:r w:rsidRPr="009B6F0E">
        <w:rPr>
          <w:b/>
          <w:sz w:val="28"/>
          <w:szCs w:val="28"/>
        </w:rPr>
        <w:t>ДОПОЛНИТЕЛЬНЫХ ОБЩЕОБРАЗОВАТЕЛЬНЫХ ПРОГРАММ</w:t>
      </w:r>
      <w:r w:rsidRPr="009B6F0E">
        <w:rPr>
          <w:b/>
          <w:spacing w:val="-11"/>
          <w:sz w:val="28"/>
          <w:szCs w:val="28"/>
        </w:rPr>
        <w:t xml:space="preserve"> </w:t>
      </w:r>
      <w:r w:rsidRPr="009B6F0E">
        <w:rPr>
          <w:b/>
          <w:sz w:val="28"/>
          <w:szCs w:val="28"/>
        </w:rPr>
        <w:t>ПО ИНДИВИДУАЛЬНЫМ ПЛАНАМ.</w:t>
      </w:r>
    </w:p>
    <w:p w:rsidR="0032771F" w:rsidRPr="009B6F0E" w:rsidRDefault="00FF5364" w:rsidP="00FF5364">
      <w:pPr>
        <w:jc w:val="center"/>
        <w:rPr>
          <w:b/>
          <w:bCs/>
          <w:sz w:val="28"/>
          <w:szCs w:val="28"/>
        </w:rPr>
      </w:pPr>
      <w:r>
        <w:rPr>
          <w:b/>
          <w:bCs/>
          <w:sz w:val="28"/>
          <w:szCs w:val="28"/>
        </w:rPr>
        <w:t xml:space="preserve">1. </w:t>
      </w:r>
      <w:r w:rsidR="007856D3" w:rsidRPr="009B6F0E">
        <w:rPr>
          <w:b/>
          <w:bCs/>
          <w:sz w:val="28"/>
          <w:szCs w:val="28"/>
        </w:rPr>
        <w:t>Общие положения.</w:t>
      </w:r>
    </w:p>
    <w:p w:rsidR="007856D3" w:rsidRPr="009B6F0E" w:rsidRDefault="007856D3" w:rsidP="009B6F0E">
      <w:pPr>
        <w:jc w:val="both"/>
        <w:rPr>
          <w:sz w:val="28"/>
          <w:szCs w:val="28"/>
        </w:rPr>
      </w:pPr>
      <w:r w:rsidRPr="009B6F0E">
        <w:rPr>
          <w:sz w:val="28"/>
          <w:szCs w:val="28"/>
        </w:rPr>
        <w:t>Индивидуальный учебный план</w:t>
      </w:r>
      <w:r w:rsidR="00143223" w:rsidRPr="009B6F0E">
        <w:rPr>
          <w:sz w:val="28"/>
          <w:szCs w:val="28"/>
        </w:rPr>
        <w:t xml:space="preserve"> (ИУП)</w:t>
      </w:r>
      <w:r w:rsidR="006F212E" w:rsidRPr="009B6F0E">
        <w:rPr>
          <w:sz w:val="28"/>
          <w:szCs w:val="28"/>
        </w:rPr>
        <w:t>, в том числе ускоренное обучение в пределах осваиваемой дополнительной общеобразовательной программы обеспечивает освоение дополнительной общеобразовательной общеразвивающей программы на основе индивидуализации ее содержания с учетом особенностей и образовательных потребностей конкретного обучающегося</w:t>
      </w:r>
      <w:r w:rsidRPr="009B6F0E">
        <w:rPr>
          <w:sz w:val="28"/>
          <w:szCs w:val="28"/>
        </w:rPr>
        <w:t xml:space="preserve">. </w:t>
      </w:r>
    </w:p>
    <w:p w:rsidR="007856D3" w:rsidRPr="009B6F0E" w:rsidRDefault="007856D3" w:rsidP="009B6F0E">
      <w:pPr>
        <w:jc w:val="both"/>
        <w:rPr>
          <w:sz w:val="28"/>
          <w:szCs w:val="28"/>
        </w:rPr>
      </w:pPr>
      <w:r w:rsidRPr="009B6F0E">
        <w:rPr>
          <w:sz w:val="28"/>
          <w:szCs w:val="28"/>
        </w:rPr>
        <w:t xml:space="preserve">Правила </w:t>
      </w:r>
      <w:proofErr w:type="gramStart"/>
      <w:r w:rsidRPr="009B6F0E">
        <w:rPr>
          <w:sz w:val="28"/>
          <w:szCs w:val="28"/>
        </w:rPr>
        <w:t>обучения</w:t>
      </w:r>
      <w:proofErr w:type="gramEnd"/>
      <w:r w:rsidRPr="009B6F0E">
        <w:rPr>
          <w:sz w:val="28"/>
          <w:szCs w:val="28"/>
        </w:rPr>
        <w:t xml:space="preserve"> по индивидуальному учебному плану и организации ускоренного обучении в</w:t>
      </w:r>
      <w:r w:rsidR="004302FD" w:rsidRPr="009B6F0E">
        <w:rPr>
          <w:sz w:val="28"/>
          <w:szCs w:val="28"/>
        </w:rPr>
        <w:t xml:space="preserve"> Центре регулируются п</w:t>
      </w:r>
      <w:r w:rsidRPr="009B6F0E">
        <w:rPr>
          <w:sz w:val="28"/>
          <w:szCs w:val="28"/>
        </w:rPr>
        <w:t xml:space="preserve">оложением </w:t>
      </w:r>
      <w:r w:rsidR="004302FD" w:rsidRPr="009B6F0E">
        <w:rPr>
          <w:sz w:val="28"/>
          <w:szCs w:val="28"/>
        </w:rPr>
        <w:t xml:space="preserve">«Об организации </w:t>
      </w:r>
      <w:r w:rsidR="00FF5364">
        <w:rPr>
          <w:sz w:val="28"/>
          <w:szCs w:val="28"/>
        </w:rPr>
        <w:t>индивидуальной работы</w:t>
      </w:r>
      <w:r w:rsidR="004302FD" w:rsidRPr="009B6F0E">
        <w:rPr>
          <w:sz w:val="28"/>
          <w:szCs w:val="28"/>
        </w:rPr>
        <w:t xml:space="preserve"> в муниципальном учреждении дополнительного образования «Центр дополнительного образования для детей» Курского муниципального района Ставропольского края»</w:t>
      </w:r>
      <w:r w:rsidRPr="009B6F0E">
        <w:rPr>
          <w:sz w:val="28"/>
          <w:szCs w:val="28"/>
        </w:rPr>
        <w:t>.</w:t>
      </w:r>
    </w:p>
    <w:p w:rsidR="00FF5364" w:rsidRPr="00FF5364" w:rsidRDefault="00FF5364" w:rsidP="00FF5364">
      <w:pPr>
        <w:jc w:val="center"/>
        <w:rPr>
          <w:b/>
          <w:sz w:val="28"/>
          <w:szCs w:val="28"/>
        </w:rPr>
      </w:pPr>
      <w:r w:rsidRPr="00FF5364">
        <w:rPr>
          <w:b/>
          <w:sz w:val="28"/>
          <w:szCs w:val="28"/>
        </w:rPr>
        <w:t>2. Организация работы в соответствии с индивидуальным учебным планом</w:t>
      </w:r>
      <w:r>
        <w:rPr>
          <w:b/>
          <w:sz w:val="28"/>
          <w:szCs w:val="28"/>
        </w:rPr>
        <w:t>.</w:t>
      </w:r>
    </w:p>
    <w:p w:rsidR="0089344E" w:rsidRPr="009B6F0E" w:rsidRDefault="00FF5364" w:rsidP="009B6F0E">
      <w:pPr>
        <w:jc w:val="both"/>
        <w:rPr>
          <w:sz w:val="28"/>
          <w:szCs w:val="28"/>
        </w:rPr>
      </w:pPr>
      <w:r>
        <w:rPr>
          <w:sz w:val="28"/>
          <w:szCs w:val="28"/>
        </w:rPr>
        <w:t>2.1</w:t>
      </w:r>
      <w:r w:rsidR="00E55A47" w:rsidRPr="009B6F0E">
        <w:rPr>
          <w:sz w:val="28"/>
          <w:szCs w:val="28"/>
        </w:rPr>
        <w:t>. Содержание индивидуального учебного плана определяется педагогом самостоятельно в соответствии с ДООП или АДООП.</w:t>
      </w:r>
    </w:p>
    <w:p w:rsidR="00E55A47" w:rsidRPr="009B6F0E" w:rsidRDefault="00FF5364" w:rsidP="009B6F0E">
      <w:pPr>
        <w:jc w:val="both"/>
        <w:rPr>
          <w:sz w:val="28"/>
          <w:szCs w:val="28"/>
        </w:rPr>
      </w:pPr>
      <w:r>
        <w:rPr>
          <w:sz w:val="28"/>
          <w:szCs w:val="28"/>
        </w:rPr>
        <w:t>2.1.1.</w:t>
      </w:r>
      <w:r w:rsidR="00E55A47" w:rsidRPr="009B6F0E">
        <w:rPr>
          <w:sz w:val="28"/>
          <w:szCs w:val="28"/>
        </w:rPr>
        <w:t xml:space="preserve"> Объем минимальной/максимальной нагрузки должен соответствовать требованиям учебного плана, нормам</w:t>
      </w:r>
      <w:r w:rsidR="00E55A47" w:rsidRPr="009B6F0E">
        <w:rPr>
          <w:spacing w:val="-7"/>
          <w:sz w:val="28"/>
          <w:szCs w:val="28"/>
        </w:rPr>
        <w:t xml:space="preserve"> </w:t>
      </w:r>
      <w:r w:rsidR="00E55A47" w:rsidRPr="009B6F0E">
        <w:rPr>
          <w:sz w:val="28"/>
          <w:szCs w:val="28"/>
        </w:rPr>
        <w:t>СанПиН.</w:t>
      </w:r>
    </w:p>
    <w:p w:rsidR="00E55A47" w:rsidRPr="009B6F0E" w:rsidRDefault="00FF5364" w:rsidP="009B6F0E">
      <w:pPr>
        <w:jc w:val="both"/>
        <w:rPr>
          <w:sz w:val="28"/>
          <w:szCs w:val="28"/>
        </w:rPr>
      </w:pPr>
      <w:r>
        <w:rPr>
          <w:sz w:val="28"/>
          <w:szCs w:val="28"/>
        </w:rPr>
        <w:t>2.1.2</w:t>
      </w:r>
      <w:r w:rsidR="00E55A47" w:rsidRPr="009B6F0E">
        <w:rPr>
          <w:sz w:val="28"/>
          <w:szCs w:val="28"/>
        </w:rPr>
        <w:t xml:space="preserve">. </w:t>
      </w:r>
      <w:proofErr w:type="gramStart"/>
      <w:r w:rsidR="00E55A47" w:rsidRPr="009B6F0E">
        <w:rPr>
          <w:sz w:val="28"/>
          <w:szCs w:val="28"/>
        </w:rPr>
        <w:t>Индивидуальный учебный план, в том числе по ускоренному обучению разрабатывается в виде приложения и формируется для отдельного обучающе</w:t>
      </w:r>
      <w:r w:rsidR="00880BAC" w:rsidRPr="009B6F0E">
        <w:rPr>
          <w:sz w:val="28"/>
          <w:szCs w:val="28"/>
        </w:rPr>
        <w:t>гося или группы обучающихся, на</w:t>
      </w:r>
      <w:r w:rsidR="00E55A47" w:rsidRPr="009B6F0E">
        <w:rPr>
          <w:sz w:val="28"/>
          <w:szCs w:val="28"/>
        </w:rPr>
        <w:t xml:space="preserve"> основе календарного учебного графика дополнительной общеобразовательной программы, оформляется приложением №3 к рабочей программе реализуемой ДООП.</w:t>
      </w:r>
      <w:proofErr w:type="gramEnd"/>
    </w:p>
    <w:p w:rsidR="00F800BE" w:rsidRPr="009B6F0E" w:rsidRDefault="00143223" w:rsidP="00FF5364">
      <w:pPr>
        <w:jc w:val="center"/>
        <w:rPr>
          <w:b/>
          <w:sz w:val="28"/>
          <w:szCs w:val="28"/>
        </w:rPr>
      </w:pPr>
      <w:r w:rsidRPr="009B6F0E">
        <w:rPr>
          <w:b/>
          <w:sz w:val="28"/>
          <w:szCs w:val="28"/>
        </w:rPr>
        <w:t>3.</w:t>
      </w:r>
      <w:r w:rsidR="00F800BE" w:rsidRPr="009B6F0E">
        <w:rPr>
          <w:sz w:val="28"/>
          <w:szCs w:val="28"/>
        </w:rPr>
        <w:tab/>
        <w:t xml:space="preserve"> </w:t>
      </w:r>
      <w:r w:rsidR="00F800BE" w:rsidRPr="009B6F0E">
        <w:rPr>
          <w:b/>
          <w:sz w:val="28"/>
          <w:szCs w:val="28"/>
        </w:rPr>
        <w:t>Структура и содержание ИУП.</w:t>
      </w:r>
    </w:p>
    <w:p w:rsidR="00F800BE" w:rsidRPr="009B6F0E" w:rsidRDefault="00143223" w:rsidP="009B6F0E">
      <w:pPr>
        <w:jc w:val="both"/>
        <w:rPr>
          <w:sz w:val="28"/>
          <w:szCs w:val="28"/>
        </w:rPr>
      </w:pPr>
      <w:r w:rsidRPr="009B6F0E">
        <w:rPr>
          <w:sz w:val="28"/>
          <w:szCs w:val="28"/>
        </w:rPr>
        <w:t>3.</w:t>
      </w:r>
      <w:r w:rsidR="00F800BE" w:rsidRPr="009B6F0E">
        <w:rPr>
          <w:sz w:val="28"/>
          <w:szCs w:val="28"/>
        </w:rPr>
        <w:t>1. Структура ИУП  определяется Центром самостоятельно.</w:t>
      </w:r>
    </w:p>
    <w:p w:rsidR="00F800BE" w:rsidRPr="009B6F0E" w:rsidRDefault="00FF5364" w:rsidP="009B6F0E">
      <w:pPr>
        <w:jc w:val="both"/>
        <w:rPr>
          <w:sz w:val="28"/>
          <w:szCs w:val="28"/>
        </w:rPr>
      </w:pPr>
      <w:r>
        <w:rPr>
          <w:sz w:val="28"/>
          <w:szCs w:val="28"/>
        </w:rPr>
        <w:t>3</w:t>
      </w:r>
      <w:r w:rsidR="00F800BE" w:rsidRPr="009B6F0E">
        <w:rPr>
          <w:sz w:val="28"/>
          <w:szCs w:val="28"/>
        </w:rPr>
        <w:t>.2 Содержание ИУП определяется педагогом самостоятельно в соответствии с учебным планом ДООП и должно:</w:t>
      </w:r>
    </w:p>
    <w:p w:rsidR="00F800BE" w:rsidRPr="009B6F0E" w:rsidRDefault="00F800BE" w:rsidP="009B6F0E">
      <w:pPr>
        <w:jc w:val="both"/>
        <w:rPr>
          <w:sz w:val="28"/>
          <w:szCs w:val="28"/>
        </w:rPr>
      </w:pPr>
      <w:r w:rsidRPr="009B6F0E">
        <w:rPr>
          <w:sz w:val="28"/>
          <w:szCs w:val="28"/>
        </w:rPr>
        <w:t xml:space="preserve">- обеспечивать преемственность содержания ДООП; </w:t>
      </w:r>
    </w:p>
    <w:p w:rsidR="00F800BE" w:rsidRPr="009B6F0E" w:rsidRDefault="00F800BE" w:rsidP="009B6F0E">
      <w:pPr>
        <w:jc w:val="both"/>
        <w:rPr>
          <w:sz w:val="28"/>
          <w:szCs w:val="28"/>
        </w:rPr>
      </w:pPr>
      <w:r w:rsidRPr="009B6F0E">
        <w:rPr>
          <w:sz w:val="28"/>
          <w:szCs w:val="28"/>
        </w:rPr>
        <w:t>- соответствовать направленности образовательной деятельности ДООП,</w:t>
      </w:r>
    </w:p>
    <w:p w:rsidR="00F800BE" w:rsidRPr="009B6F0E" w:rsidRDefault="00F800BE" w:rsidP="009B6F0E">
      <w:pPr>
        <w:jc w:val="both"/>
        <w:rPr>
          <w:sz w:val="28"/>
          <w:szCs w:val="28"/>
        </w:rPr>
      </w:pPr>
      <w:r w:rsidRPr="009B6F0E">
        <w:rPr>
          <w:sz w:val="28"/>
          <w:szCs w:val="28"/>
        </w:rPr>
        <w:t>- специфике и традициям Центра,</w:t>
      </w:r>
    </w:p>
    <w:p w:rsidR="00F800BE" w:rsidRPr="009B6F0E" w:rsidRDefault="00F800BE" w:rsidP="009B6F0E">
      <w:pPr>
        <w:jc w:val="both"/>
        <w:rPr>
          <w:sz w:val="28"/>
          <w:szCs w:val="28"/>
        </w:rPr>
      </w:pPr>
      <w:r w:rsidRPr="009B6F0E">
        <w:rPr>
          <w:sz w:val="28"/>
          <w:szCs w:val="28"/>
        </w:rPr>
        <w:t>- запросам участников образовательных отношений.</w:t>
      </w:r>
    </w:p>
    <w:p w:rsidR="00F800BE" w:rsidRPr="009B6F0E" w:rsidRDefault="00FF5364" w:rsidP="009B6F0E">
      <w:pPr>
        <w:jc w:val="both"/>
        <w:rPr>
          <w:sz w:val="28"/>
          <w:szCs w:val="28"/>
        </w:rPr>
      </w:pPr>
      <w:r>
        <w:rPr>
          <w:sz w:val="28"/>
          <w:szCs w:val="28"/>
        </w:rPr>
        <w:t>3</w:t>
      </w:r>
      <w:r w:rsidR="00F800BE" w:rsidRPr="009B6F0E">
        <w:rPr>
          <w:sz w:val="28"/>
          <w:szCs w:val="28"/>
        </w:rPr>
        <w:t>.3. Индивидуальный учебный план предусматривает учебные занятия для углубленного изучения отдельных учебных курсов, модулей, подпрограмм; учебные занятия, обеспечивающие различные интересы</w:t>
      </w:r>
      <w:r w:rsidR="00F800BE" w:rsidRPr="009B6F0E">
        <w:rPr>
          <w:spacing w:val="-4"/>
          <w:sz w:val="28"/>
          <w:szCs w:val="28"/>
        </w:rPr>
        <w:t xml:space="preserve"> </w:t>
      </w:r>
      <w:r w:rsidR="00F800BE" w:rsidRPr="009B6F0E">
        <w:rPr>
          <w:sz w:val="28"/>
          <w:szCs w:val="28"/>
        </w:rPr>
        <w:t>обучающихся. Индивидуальный учебный план может предусматривать уменьшение указанного в Программе срока ее освоения за счет ускоренного обучения</w:t>
      </w:r>
    </w:p>
    <w:p w:rsidR="00F800BE" w:rsidRPr="009B6F0E" w:rsidRDefault="00FF5364" w:rsidP="009B6F0E">
      <w:pPr>
        <w:jc w:val="both"/>
        <w:rPr>
          <w:rFonts w:eastAsiaTheme="minorHAnsi"/>
          <w:sz w:val="28"/>
          <w:szCs w:val="28"/>
          <w:lang w:eastAsia="en-US"/>
        </w:rPr>
      </w:pPr>
      <w:r>
        <w:rPr>
          <w:sz w:val="28"/>
          <w:szCs w:val="28"/>
        </w:rPr>
        <w:t>3</w:t>
      </w:r>
      <w:r w:rsidR="00F800BE" w:rsidRPr="009B6F0E">
        <w:rPr>
          <w:sz w:val="28"/>
          <w:szCs w:val="28"/>
        </w:rPr>
        <w:t xml:space="preserve">.4. Структура ИУП. Индивидуальный учебный план разрабатывается для отдельного обучающегося или группы </w:t>
      </w:r>
      <w:proofErr w:type="gramStart"/>
      <w:r w:rsidR="00F800BE" w:rsidRPr="009B6F0E">
        <w:rPr>
          <w:sz w:val="28"/>
          <w:szCs w:val="28"/>
        </w:rPr>
        <w:t>обучающихся</w:t>
      </w:r>
      <w:proofErr w:type="gramEnd"/>
      <w:r w:rsidR="00F800BE" w:rsidRPr="009B6F0E">
        <w:rPr>
          <w:sz w:val="28"/>
          <w:szCs w:val="28"/>
        </w:rPr>
        <w:t xml:space="preserve"> независимо от возраста на основе учебного плана и календарного учебного графика ДООП, оформляется приложением №3 к рабочей программе реализуемой ДООП, и содержит:</w:t>
      </w:r>
    </w:p>
    <w:p w:rsidR="00F800BE" w:rsidRPr="009B6F0E" w:rsidRDefault="00F800BE" w:rsidP="009B6F0E">
      <w:pPr>
        <w:jc w:val="both"/>
        <w:rPr>
          <w:sz w:val="28"/>
          <w:szCs w:val="28"/>
        </w:rPr>
      </w:pPr>
      <w:r w:rsidRPr="009B6F0E">
        <w:rPr>
          <w:sz w:val="28"/>
          <w:szCs w:val="28"/>
        </w:rPr>
        <w:lastRenderedPageBreak/>
        <w:t>- наименование образовательной организации (по Уставу);</w:t>
      </w:r>
    </w:p>
    <w:p w:rsidR="00F800BE" w:rsidRPr="009B6F0E" w:rsidRDefault="00F800BE" w:rsidP="009B6F0E">
      <w:pPr>
        <w:jc w:val="both"/>
        <w:rPr>
          <w:sz w:val="28"/>
          <w:szCs w:val="28"/>
        </w:rPr>
      </w:pPr>
      <w:r w:rsidRPr="009B6F0E">
        <w:rPr>
          <w:sz w:val="28"/>
          <w:szCs w:val="28"/>
        </w:rPr>
        <w:t>- наименование детского объединения;</w:t>
      </w:r>
    </w:p>
    <w:p w:rsidR="00F800BE" w:rsidRPr="009B6F0E" w:rsidRDefault="00F800BE" w:rsidP="009B6F0E">
      <w:pPr>
        <w:jc w:val="both"/>
        <w:rPr>
          <w:sz w:val="28"/>
          <w:szCs w:val="28"/>
        </w:rPr>
      </w:pPr>
      <w:r w:rsidRPr="009B6F0E">
        <w:rPr>
          <w:sz w:val="28"/>
          <w:szCs w:val="28"/>
        </w:rPr>
        <w:t>- наименование ДООП и ее направленности;</w:t>
      </w:r>
    </w:p>
    <w:p w:rsidR="00F800BE" w:rsidRPr="009B6F0E" w:rsidRDefault="00F800BE" w:rsidP="009B6F0E">
      <w:pPr>
        <w:jc w:val="both"/>
        <w:rPr>
          <w:sz w:val="28"/>
          <w:szCs w:val="28"/>
        </w:rPr>
      </w:pPr>
      <w:r w:rsidRPr="009B6F0E">
        <w:rPr>
          <w:sz w:val="28"/>
          <w:szCs w:val="28"/>
        </w:rPr>
        <w:t xml:space="preserve">- ФИО </w:t>
      </w:r>
      <w:r w:rsidR="004F032C">
        <w:rPr>
          <w:sz w:val="28"/>
          <w:szCs w:val="28"/>
        </w:rPr>
        <w:t>учащегося</w:t>
      </w:r>
      <w:r w:rsidRPr="009B6F0E">
        <w:rPr>
          <w:sz w:val="28"/>
          <w:szCs w:val="28"/>
        </w:rPr>
        <w:t xml:space="preserve"> по ИУП;</w:t>
      </w:r>
    </w:p>
    <w:p w:rsidR="00F800BE" w:rsidRPr="009B6F0E" w:rsidRDefault="00F800BE" w:rsidP="009B6F0E">
      <w:pPr>
        <w:jc w:val="both"/>
        <w:rPr>
          <w:sz w:val="28"/>
          <w:szCs w:val="28"/>
        </w:rPr>
      </w:pPr>
      <w:r w:rsidRPr="009B6F0E">
        <w:rPr>
          <w:sz w:val="28"/>
          <w:szCs w:val="28"/>
        </w:rPr>
        <w:t>- обоснование актуальности обучения по УИП;</w:t>
      </w:r>
    </w:p>
    <w:p w:rsidR="00F800BE" w:rsidRPr="009B6F0E" w:rsidRDefault="00F800BE" w:rsidP="009B6F0E">
      <w:pPr>
        <w:jc w:val="both"/>
        <w:rPr>
          <w:sz w:val="28"/>
          <w:szCs w:val="28"/>
        </w:rPr>
      </w:pPr>
      <w:r w:rsidRPr="009B6F0E">
        <w:rPr>
          <w:sz w:val="28"/>
          <w:szCs w:val="28"/>
        </w:rPr>
        <w:t>-цель и задачи;</w:t>
      </w:r>
    </w:p>
    <w:p w:rsidR="00F800BE" w:rsidRPr="009B6F0E" w:rsidRDefault="00F800BE" w:rsidP="009B6F0E">
      <w:pPr>
        <w:jc w:val="both"/>
        <w:rPr>
          <w:sz w:val="28"/>
          <w:szCs w:val="28"/>
        </w:rPr>
      </w:pPr>
      <w:r w:rsidRPr="009B6F0E">
        <w:rPr>
          <w:sz w:val="28"/>
          <w:szCs w:val="28"/>
        </w:rPr>
        <w:t xml:space="preserve">- режим занятий </w:t>
      </w:r>
      <w:proofErr w:type="gramStart"/>
      <w:r w:rsidRPr="009B6F0E">
        <w:rPr>
          <w:sz w:val="28"/>
          <w:szCs w:val="28"/>
        </w:rPr>
        <w:t xml:space="preserve">( </w:t>
      </w:r>
      <w:proofErr w:type="gramEnd"/>
      <w:r w:rsidRPr="009B6F0E">
        <w:rPr>
          <w:sz w:val="28"/>
          <w:szCs w:val="28"/>
        </w:rPr>
        <w:t>количество часов в неделю);</w:t>
      </w:r>
    </w:p>
    <w:p w:rsidR="00F800BE" w:rsidRPr="009B6F0E" w:rsidRDefault="00F800BE" w:rsidP="009B6F0E">
      <w:pPr>
        <w:jc w:val="both"/>
        <w:rPr>
          <w:sz w:val="28"/>
          <w:szCs w:val="28"/>
        </w:rPr>
      </w:pPr>
      <w:r w:rsidRPr="009B6F0E">
        <w:rPr>
          <w:sz w:val="28"/>
          <w:szCs w:val="28"/>
        </w:rPr>
        <w:t>- Учебно-тематический план, составленный на основе учебного плана ДООП (дата, время, тема занятия, количество часов, используемые технологии, формы и методы, формы контроля и аттестации).</w:t>
      </w:r>
    </w:p>
    <w:p w:rsidR="00143223" w:rsidRPr="009B6F0E" w:rsidRDefault="00143223" w:rsidP="009B6F0E">
      <w:pPr>
        <w:jc w:val="both"/>
        <w:rPr>
          <w:rStyle w:val="FontStyle25"/>
          <w:sz w:val="28"/>
          <w:szCs w:val="28"/>
        </w:rPr>
      </w:pPr>
    </w:p>
    <w:p w:rsidR="00143223" w:rsidRPr="009B6F0E" w:rsidRDefault="00143223" w:rsidP="009B6F0E">
      <w:pPr>
        <w:jc w:val="both"/>
        <w:rPr>
          <w:rStyle w:val="FontStyle25"/>
          <w:sz w:val="28"/>
          <w:szCs w:val="28"/>
        </w:rPr>
      </w:pPr>
    </w:p>
    <w:p w:rsidR="00143223" w:rsidRPr="00FF5364" w:rsidRDefault="00143223" w:rsidP="00FF5364">
      <w:pPr>
        <w:jc w:val="center"/>
        <w:rPr>
          <w:rStyle w:val="FontStyle25"/>
          <w:b w:val="0"/>
          <w:sz w:val="24"/>
          <w:szCs w:val="24"/>
        </w:rPr>
      </w:pPr>
      <w:r w:rsidRPr="00FF5364">
        <w:rPr>
          <w:rStyle w:val="FontStyle25"/>
          <w:b w:val="0"/>
          <w:sz w:val="24"/>
          <w:szCs w:val="24"/>
        </w:rPr>
        <w:t>Муниципальное учреждение дополнительного образования</w:t>
      </w:r>
    </w:p>
    <w:p w:rsidR="00143223" w:rsidRPr="00FF5364" w:rsidRDefault="00143223" w:rsidP="00FF5364">
      <w:pPr>
        <w:jc w:val="center"/>
        <w:rPr>
          <w:rStyle w:val="FontStyle25"/>
          <w:b w:val="0"/>
          <w:sz w:val="24"/>
          <w:szCs w:val="24"/>
        </w:rPr>
      </w:pPr>
      <w:r w:rsidRPr="00FF5364">
        <w:rPr>
          <w:rStyle w:val="FontStyle25"/>
          <w:b w:val="0"/>
          <w:sz w:val="24"/>
          <w:szCs w:val="24"/>
        </w:rPr>
        <w:t>«Центр дополнительного образования для детей»</w:t>
      </w:r>
    </w:p>
    <w:p w:rsidR="00143223" w:rsidRPr="00FF5364" w:rsidRDefault="00143223" w:rsidP="00FF5364">
      <w:pPr>
        <w:jc w:val="center"/>
        <w:rPr>
          <w:rStyle w:val="FontStyle25"/>
          <w:b w:val="0"/>
          <w:sz w:val="24"/>
          <w:szCs w:val="24"/>
        </w:rPr>
      </w:pPr>
      <w:r w:rsidRPr="00FF5364">
        <w:rPr>
          <w:rStyle w:val="FontStyle25"/>
          <w:b w:val="0"/>
          <w:sz w:val="24"/>
          <w:szCs w:val="24"/>
        </w:rPr>
        <w:t>Курского муниципального района Ставропольского края</w:t>
      </w:r>
    </w:p>
    <w:p w:rsidR="00143223" w:rsidRPr="009B6F0E" w:rsidRDefault="00143223" w:rsidP="009B6F0E">
      <w:pPr>
        <w:jc w:val="both"/>
        <w:rPr>
          <w:rStyle w:val="FontStyle25"/>
          <w:sz w:val="28"/>
          <w:szCs w:val="28"/>
        </w:rPr>
      </w:pPr>
    </w:p>
    <w:p w:rsidR="00143223" w:rsidRPr="009B6F0E" w:rsidRDefault="00143223" w:rsidP="00FF5364">
      <w:pPr>
        <w:jc w:val="center"/>
        <w:rPr>
          <w:rStyle w:val="FontStyle25"/>
          <w:sz w:val="28"/>
          <w:szCs w:val="28"/>
        </w:rPr>
      </w:pPr>
      <w:r w:rsidRPr="009B6F0E">
        <w:rPr>
          <w:rStyle w:val="FontStyle25"/>
          <w:sz w:val="28"/>
          <w:szCs w:val="28"/>
        </w:rPr>
        <w:t>Индивидуальный учебный план</w:t>
      </w:r>
    </w:p>
    <w:p w:rsidR="00143223" w:rsidRPr="009B6F0E" w:rsidRDefault="00143223" w:rsidP="00FF5364">
      <w:pPr>
        <w:jc w:val="center"/>
        <w:rPr>
          <w:rStyle w:val="FontStyle25"/>
          <w:sz w:val="28"/>
          <w:szCs w:val="28"/>
        </w:rPr>
      </w:pPr>
      <w:r w:rsidRPr="009B6F0E">
        <w:rPr>
          <w:rStyle w:val="FontStyle25"/>
          <w:sz w:val="28"/>
          <w:szCs w:val="28"/>
        </w:rPr>
        <w:t>для обучающегося детского объединения ____________________</w:t>
      </w:r>
    </w:p>
    <w:p w:rsidR="00143223" w:rsidRPr="009B6F0E" w:rsidRDefault="00143223" w:rsidP="00FF5364">
      <w:pPr>
        <w:jc w:val="center"/>
        <w:rPr>
          <w:rStyle w:val="FontStyle25"/>
          <w:sz w:val="28"/>
          <w:szCs w:val="28"/>
        </w:rPr>
      </w:pPr>
      <w:r w:rsidRPr="009B6F0E">
        <w:rPr>
          <w:rStyle w:val="FontStyle25"/>
          <w:sz w:val="28"/>
          <w:szCs w:val="28"/>
        </w:rPr>
        <w:t>по программе ________________________(___  год обучения)</w:t>
      </w:r>
    </w:p>
    <w:p w:rsidR="00143223" w:rsidRPr="009B6F0E" w:rsidRDefault="00143223" w:rsidP="00FF5364">
      <w:pPr>
        <w:jc w:val="center"/>
        <w:rPr>
          <w:rStyle w:val="FontStyle25"/>
          <w:sz w:val="28"/>
          <w:szCs w:val="28"/>
        </w:rPr>
      </w:pPr>
      <w:r w:rsidRPr="009B6F0E">
        <w:rPr>
          <w:rStyle w:val="FontStyle25"/>
          <w:sz w:val="28"/>
          <w:szCs w:val="28"/>
        </w:rPr>
        <w:t>_______________________направленности</w:t>
      </w:r>
    </w:p>
    <w:p w:rsidR="00143223" w:rsidRPr="009B6F0E" w:rsidRDefault="00143223" w:rsidP="00FF5364">
      <w:pPr>
        <w:jc w:val="center"/>
        <w:rPr>
          <w:rStyle w:val="FontStyle21"/>
          <w:sz w:val="28"/>
          <w:szCs w:val="28"/>
        </w:rPr>
      </w:pPr>
      <w:r w:rsidRPr="009B6F0E">
        <w:rPr>
          <w:rStyle w:val="FontStyle21"/>
          <w:sz w:val="28"/>
          <w:szCs w:val="28"/>
        </w:rPr>
        <w:t>Ф.И.О. _____________________________________________________________________</w:t>
      </w:r>
    </w:p>
    <w:p w:rsidR="00143223" w:rsidRDefault="00143223" w:rsidP="009B6F0E">
      <w:pPr>
        <w:jc w:val="both"/>
        <w:rPr>
          <w:rStyle w:val="FontStyle21"/>
          <w:sz w:val="28"/>
          <w:szCs w:val="28"/>
        </w:rPr>
      </w:pPr>
      <w:r w:rsidRPr="009B6F0E">
        <w:rPr>
          <w:rStyle w:val="FontStyle21"/>
          <w:sz w:val="28"/>
          <w:szCs w:val="28"/>
        </w:rPr>
        <w:t>Актуальность:______________________________________________________________________________________________</w:t>
      </w:r>
      <w:r w:rsidR="00FF5364">
        <w:rPr>
          <w:rStyle w:val="FontStyle21"/>
          <w:sz w:val="28"/>
          <w:szCs w:val="28"/>
        </w:rPr>
        <w:t>__________________________</w:t>
      </w:r>
    </w:p>
    <w:p w:rsidR="00FF5364" w:rsidRPr="009B6F0E" w:rsidRDefault="00FF5364" w:rsidP="009B6F0E">
      <w:pPr>
        <w:jc w:val="both"/>
        <w:rPr>
          <w:rStyle w:val="FontStyle21"/>
          <w:sz w:val="28"/>
          <w:szCs w:val="28"/>
        </w:rPr>
      </w:pPr>
    </w:p>
    <w:p w:rsidR="00143223" w:rsidRDefault="00143223" w:rsidP="009B6F0E">
      <w:pPr>
        <w:jc w:val="both"/>
        <w:rPr>
          <w:rStyle w:val="FontStyle21"/>
          <w:sz w:val="28"/>
          <w:szCs w:val="28"/>
        </w:rPr>
      </w:pPr>
      <w:r w:rsidRPr="009B6F0E">
        <w:rPr>
          <w:rStyle w:val="FontStyle21"/>
          <w:sz w:val="28"/>
          <w:szCs w:val="28"/>
        </w:rPr>
        <w:t>Цель:_____________________________________________________________________________________________________</w:t>
      </w:r>
      <w:r w:rsidR="00FF5364">
        <w:rPr>
          <w:rStyle w:val="FontStyle21"/>
          <w:sz w:val="28"/>
          <w:szCs w:val="28"/>
        </w:rPr>
        <w:t>___________________________</w:t>
      </w:r>
    </w:p>
    <w:p w:rsidR="00FF5364" w:rsidRPr="009B6F0E" w:rsidRDefault="00FF5364" w:rsidP="009B6F0E">
      <w:pPr>
        <w:jc w:val="both"/>
        <w:rPr>
          <w:rStyle w:val="FontStyle21"/>
          <w:sz w:val="28"/>
          <w:szCs w:val="28"/>
        </w:rPr>
      </w:pPr>
    </w:p>
    <w:p w:rsidR="00143223" w:rsidRPr="009B6F0E" w:rsidRDefault="00143223" w:rsidP="009B6F0E">
      <w:pPr>
        <w:jc w:val="both"/>
        <w:rPr>
          <w:rStyle w:val="FontStyle21"/>
          <w:sz w:val="28"/>
          <w:szCs w:val="28"/>
        </w:rPr>
      </w:pPr>
      <w:r w:rsidRPr="009B6F0E">
        <w:rPr>
          <w:rStyle w:val="FontStyle21"/>
          <w:sz w:val="28"/>
          <w:szCs w:val="28"/>
        </w:rPr>
        <w:t>Задачи:____________________________________________________________________________________________________</w:t>
      </w:r>
      <w:r w:rsidR="00FF5364">
        <w:rPr>
          <w:rStyle w:val="FontStyle21"/>
          <w:sz w:val="28"/>
          <w:szCs w:val="28"/>
        </w:rPr>
        <w:t>__________________________</w:t>
      </w:r>
    </w:p>
    <w:p w:rsidR="00143223" w:rsidRPr="009B6F0E" w:rsidRDefault="00143223" w:rsidP="009B6F0E">
      <w:pPr>
        <w:jc w:val="both"/>
        <w:rPr>
          <w:sz w:val="28"/>
          <w:szCs w:val="28"/>
        </w:rPr>
      </w:pPr>
    </w:p>
    <w:p w:rsidR="00143223" w:rsidRPr="009B6F0E" w:rsidRDefault="00143223" w:rsidP="00FF5364">
      <w:pPr>
        <w:rPr>
          <w:rStyle w:val="FontStyle21"/>
          <w:sz w:val="28"/>
          <w:szCs w:val="28"/>
        </w:rPr>
      </w:pPr>
      <w:r w:rsidRPr="009B6F0E">
        <w:rPr>
          <w:rStyle w:val="FontStyle21"/>
          <w:sz w:val="28"/>
          <w:szCs w:val="28"/>
        </w:rPr>
        <w:t>Количество занятий в неделю:___________________________________________</w:t>
      </w:r>
    </w:p>
    <w:p w:rsidR="00143223" w:rsidRPr="009B6F0E" w:rsidRDefault="00143223" w:rsidP="009B6F0E">
      <w:pPr>
        <w:jc w:val="both"/>
        <w:rPr>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595"/>
        <w:gridCol w:w="1200"/>
        <w:gridCol w:w="899"/>
        <w:gridCol w:w="2693"/>
        <w:gridCol w:w="992"/>
        <w:gridCol w:w="1701"/>
        <w:gridCol w:w="1701"/>
      </w:tblGrid>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 xml:space="preserve">№ </w:t>
            </w:r>
            <w:proofErr w:type="gramStart"/>
            <w:r w:rsidRPr="00152424">
              <w:rPr>
                <w:rStyle w:val="FontStyle27"/>
                <w:rFonts w:eastAsiaTheme="minorEastAsia"/>
                <w:sz w:val="24"/>
                <w:szCs w:val="24"/>
              </w:rPr>
              <w:t>п</w:t>
            </w:r>
            <w:proofErr w:type="gramEnd"/>
            <w:r w:rsidRPr="00152424">
              <w:rPr>
                <w:rStyle w:val="FontStyle27"/>
                <w:rFonts w:eastAsiaTheme="minorEastAsia"/>
                <w:sz w:val="24"/>
                <w:szCs w:val="24"/>
              </w:rPr>
              <w:t>/п</w:t>
            </w:r>
          </w:p>
        </w:tc>
        <w:tc>
          <w:tcPr>
            <w:tcW w:w="1200"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Дата</w:t>
            </w:r>
          </w:p>
        </w:tc>
        <w:tc>
          <w:tcPr>
            <w:tcW w:w="899"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Время</w:t>
            </w:r>
          </w:p>
        </w:tc>
        <w:tc>
          <w:tcPr>
            <w:tcW w:w="2693"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Тема занятия</w:t>
            </w:r>
          </w:p>
        </w:tc>
        <w:tc>
          <w:tcPr>
            <w:tcW w:w="992"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Количество часов</w:t>
            </w:r>
          </w:p>
        </w:tc>
        <w:tc>
          <w:tcPr>
            <w:tcW w:w="1701"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Используемые технологии, формы и методы</w:t>
            </w:r>
          </w:p>
        </w:tc>
        <w:tc>
          <w:tcPr>
            <w:tcW w:w="1701" w:type="dxa"/>
            <w:tcBorders>
              <w:top w:val="single" w:sz="6" w:space="0" w:color="auto"/>
              <w:left w:val="single" w:sz="6" w:space="0" w:color="auto"/>
              <w:bottom w:val="single" w:sz="6" w:space="0" w:color="auto"/>
              <w:right w:val="single" w:sz="6" w:space="0" w:color="auto"/>
            </w:tcBorders>
          </w:tcPr>
          <w:p w:rsidR="00143223" w:rsidRPr="00152424" w:rsidRDefault="00143223" w:rsidP="009B6F0E">
            <w:pPr>
              <w:jc w:val="both"/>
              <w:rPr>
                <w:rStyle w:val="FontStyle27"/>
                <w:rFonts w:eastAsiaTheme="minorEastAsia"/>
                <w:sz w:val="24"/>
                <w:szCs w:val="24"/>
              </w:rPr>
            </w:pPr>
            <w:r w:rsidRPr="00152424">
              <w:rPr>
                <w:rStyle w:val="FontStyle27"/>
                <w:rFonts w:eastAsiaTheme="minorEastAsia"/>
                <w:sz w:val="24"/>
                <w:szCs w:val="24"/>
              </w:rPr>
              <w:t>Формы контроля и аттестации</w:t>
            </w:r>
          </w:p>
        </w:tc>
      </w:tr>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p w:rsidR="00143223" w:rsidRPr="009B6F0E" w:rsidRDefault="00143223" w:rsidP="009B6F0E">
            <w:pPr>
              <w:jc w:val="both"/>
              <w:rPr>
                <w:rFonts w:eastAsiaTheme="minorEastAsia"/>
                <w:sz w:val="28"/>
                <w:szCs w:val="28"/>
              </w:rPr>
            </w:pPr>
          </w:p>
        </w:tc>
        <w:tc>
          <w:tcPr>
            <w:tcW w:w="1200"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899"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2693"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992"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r>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p w:rsidR="00143223" w:rsidRPr="009B6F0E" w:rsidRDefault="00143223" w:rsidP="009B6F0E">
            <w:pPr>
              <w:jc w:val="both"/>
              <w:rPr>
                <w:rFonts w:eastAsiaTheme="minorEastAsia"/>
                <w:sz w:val="28"/>
                <w:szCs w:val="28"/>
              </w:rPr>
            </w:pPr>
          </w:p>
        </w:tc>
        <w:tc>
          <w:tcPr>
            <w:tcW w:w="1200"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899"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2693"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992"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r>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p w:rsidR="00143223" w:rsidRPr="009B6F0E" w:rsidRDefault="00143223" w:rsidP="009B6F0E">
            <w:pPr>
              <w:jc w:val="both"/>
              <w:rPr>
                <w:rFonts w:eastAsiaTheme="minorEastAsia"/>
                <w:sz w:val="28"/>
                <w:szCs w:val="28"/>
              </w:rPr>
            </w:pPr>
          </w:p>
        </w:tc>
        <w:tc>
          <w:tcPr>
            <w:tcW w:w="1200"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899"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2693"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992"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r>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p w:rsidR="00143223" w:rsidRPr="009B6F0E" w:rsidRDefault="00143223" w:rsidP="009B6F0E">
            <w:pPr>
              <w:jc w:val="both"/>
              <w:rPr>
                <w:rFonts w:eastAsiaTheme="minorEastAsia"/>
                <w:sz w:val="28"/>
                <w:szCs w:val="28"/>
              </w:rPr>
            </w:pPr>
          </w:p>
        </w:tc>
        <w:tc>
          <w:tcPr>
            <w:tcW w:w="1200"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899"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2693"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992"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r>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p w:rsidR="00143223" w:rsidRPr="009B6F0E" w:rsidRDefault="00143223" w:rsidP="009B6F0E">
            <w:pPr>
              <w:jc w:val="both"/>
              <w:rPr>
                <w:rFonts w:eastAsiaTheme="minorEastAsia"/>
                <w:sz w:val="28"/>
                <w:szCs w:val="28"/>
              </w:rPr>
            </w:pPr>
          </w:p>
        </w:tc>
        <w:tc>
          <w:tcPr>
            <w:tcW w:w="1200"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899"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2693"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992"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r>
      <w:tr w:rsidR="00143223" w:rsidRPr="009B6F0E" w:rsidTr="00152424">
        <w:tc>
          <w:tcPr>
            <w:tcW w:w="595"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p w:rsidR="00143223" w:rsidRPr="009B6F0E" w:rsidRDefault="00143223" w:rsidP="009B6F0E">
            <w:pPr>
              <w:jc w:val="both"/>
              <w:rPr>
                <w:rFonts w:eastAsiaTheme="minorEastAsia"/>
                <w:sz w:val="28"/>
                <w:szCs w:val="28"/>
              </w:rPr>
            </w:pPr>
          </w:p>
        </w:tc>
        <w:tc>
          <w:tcPr>
            <w:tcW w:w="1200"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899"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2693"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r w:rsidRPr="009B6F0E">
              <w:rPr>
                <w:rFonts w:eastAsiaTheme="minorEastAsia"/>
                <w:sz w:val="28"/>
                <w:szCs w:val="28"/>
              </w:rPr>
              <w:t>Итого:</w:t>
            </w:r>
          </w:p>
        </w:tc>
        <w:tc>
          <w:tcPr>
            <w:tcW w:w="992"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3223" w:rsidRPr="009B6F0E" w:rsidRDefault="00143223" w:rsidP="009B6F0E">
            <w:pPr>
              <w:jc w:val="both"/>
              <w:rPr>
                <w:rFonts w:eastAsiaTheme="minorEastAsia"/>
                <w:sz w:val="28"/>
                <w:szCs w:val="28"/>
              </w:rPr>
            </w:pPr>
          </w:p>
        </w:tc>
      </w:tr>
    </w:tbl>
    <w:p w:rsidR="00143223" w:rsidRPr="009B6F0E" w:rsidRDefault="00143223" w:rsidP="009B6F0E">
      <w:pPr>
        <w:jc w:val="both"/>
        <w:rPr>
          <w:rStyle w:val="FontStyle21"/>
          <w:sz w:val="28"/>
          <w:szCs w:val="28"/>
        </w:rPr>
      </w:pPr>
    </w:p>
    <w:p w:rsidR="00152424" w:rsidRDefault="00152424" w:rsidP="009B6F0E">
      <w:pPr>
        <w:jc w:val="both"/>
        <w:rPr>
          <w:rStyle w:val="FontStyle21"/>
          <w:sz w:val="28"/>
          <w:szCs w:val="28"/>
        </w:rPr>
      </w:pPr>
    </w:p>
    <w:p w:rsidR="00143223" w:rsidRPr="009B6F0E" w:rsidRDefault="00143223" w:rsidP="007216AA">
      <w:pPr>
        <w:rPr>
          <w:rStyle w:val="FontStyle21"/>
          <w:sz w:val="28"/>
          <w:szCs w:val="28"/>
        </w:rPr>
      </w:pPr>
      <w:r w:rsidRPr="009B6F0E">
        <w:rPr>
          <w:rStyle w:val="FontStyle21"/>
          <w:sz w:val="28"/>
          <w:szCs w:val="28"/>
        </w:rPr>
        <w:t xml:space="preserve">Способы оценки успехов </w:t>
      </w:r>
      <w:r w:rsidR="004F032C">
        <w:rPr>
          <w:rStyle w:val="FontStyle21"/>
          <w:sz w:val="28"/>
          <w:szCs w:val="28"/>
        </w:rPr>
        <w:t>учащихся</w:t>
      </w:r>
      <w:r w:rsidRPr="009B6F0E">
        <w:rPr>
          <w:rStyle w:val="FontStyle21"/>
          <w:sz w:val="28"/>
          <w:szCs w:val="28"/>
        </w:rPr>
        <w:t>: _________________________________</w:t>
      </w:r>
      <w:r w:rsidR="007216AA">
        <w:rPr>
          <w:rStyle w:val="FontStyle21"/>
          <w:sz w:val="28"/>
          <w:szCs w:val="28"/>
        </w:rPr>
        <w:t>_________________________________</w:t>
      </w:r>
    </w:p>
    <w:p w:rsidR="00143223" w:rsidRPr="009B6F0E" w:rsidRDefault="00143223" w:rsidP="009B6F0E">
      <w:pPr>
        <w:jc w:val="both"/>
        <w:rPr>
          <w:sz w:val="28"/>
          <w:szCs w:val="28"/>
        </w:rPr>
      </w:pPr>
      <w:r w:rsidRPr="009B6F0E">
        <w:rPr>
          <w:sz w:val="28"/>
          <w:szCs w:val="28"/>
        </w:rPr>
        <w:t>_____________________________________</w:t>
      </w:r>
      <w:r w:rsidR="007216AA">
        <w:rPr>
          <w:sz w:val="28"/>
          <w:szCs w:val="28"/>
        </w:rPr>
        <w:t>_____________________________</w:t>
      </w:r>
    </w:p>
    <w:p w:rsidR="00143223" w:rsidRPr="009B6F0E" w:rsidRDefault="00143223" w:rsidP="007216AA">
      <w:pPr>
        <w:rPr>
          <w:rStyle w:val="FontStyle21"/>
          <w:sz w:val="28"/>
          <w:szCs w:val="28"/>
        </w:rPr>
      </w:pPr>
      <w:r w:rsidRPr="009B6F0E">
        <w:rPr>
          <w:rStyle w:val="FontStyle21"/>
          <w:sz w:val="28"/>
          <w:szCs w:val="28"/>
        </w:rPr>
        <w:t>Рекомендации по работе с родителями:___________________________________</w:t>
      </w:r>
    </w:p>
    <w:p w:rsidR="00143223" w:rsidRPr="009B6F0E" w:rsidRDefault="00143223" w:rsidP="009B6F0E">
      <w:pPr>
        <w:jc w:val="both"/>
        <w:rPr>
          <w:sz w:val="28"/>
          <w:szCs w:val="28"/>
        </w:rPr>
      </w:pPr>
      <w:r w:rsidRPr="009B6F0E">
        <w:rPr>
          <w:rStyle w:val="FontStyle21"/>
          <w:sz w:val="28"/>
          <w:szCs w:val="28"/>
        </w:rPr>
        <w:t>_____________________________________________________________________</w:t>
      </w:r>
    </w:p>
    <w:p w:rsidR="00C570CA" w:rsidRPr="009B6F0E" w:rsidRDefault="00143223" w:rsidP="009B6F0E">
      <w:pPr>
        <w:jc w:val="both"/>
        <w:rPr>
          <w:sz w:val="28"/>
          <w:szCs w:val="28"/>
        </w:rPr>
      </w:pPr>
      <w:r w:rsidRPr="009B6F0E">
        <w:rPr>
          <w:sz w:val="28"/>
          <w:szCs w:val="28"/>
        </w:rPr>
        <w:t>Педагог _________/___________</w:t>
      </w:r>
      <w:r w:rsidRPr="009B6F0E">
        <w:rPr>
          <w:sz w:val="28"/>
          <w:szCs w:val="28"/>
        </w:rPr>
        <w:tab/>
      </w:r>
      <w:proofErr w:type="spellStart"/>
      <w:r w:rsidRPr="009B6F0E">
        <w:rPr>
          <w:sz w:val="28"/>
          <w:szCs w:val="28"/>
        </w:rPr>
        <w:t>Зам</w:t>
      </w:r>
      <w:proofErr w:type="gramStart"/>
      <w:r w:rsidRPr="009B6F0E">
        <w:rPr>
          <w:sz w:val="28"/>
          <w:szCs w:val="28"/>
        </w:rPr>
        <w:t>.д</w:t>
      </w:r>
      <w:proofErr w:type="gramEnd"/>
      <w:r w:rsidRPr="009B6F0E">
        <w:rPr>
          <w:sz w:val="28"/>
          <w:szCs w:val="28"/>
        </w:rPr>
        <w:t>иректора</w:t>
      </w:r>
      <w:proofErr w:type="spellEnd"/>
      <w:r w:rsidRPr="009B6F0E">
        <w:rPr>
          <w:sz w:val="28"/>
          <w:szCs w:val="28"/>
        </w:rPr>
        <w:t xml:space="preserve"> по УВР ______/_________</w:t>
      </w:r>
      <w:r w:rsidRPr="009B6F0E">
        <w:rPr>
          <w:sz w:val="28"/>
          <w:szCs w:val="28"/>
        </w:rPr>
        <w:br w:type="page"/>
      </w:r>
      <w:r w:rsidR="00E029DF" w:rsidRPr="009B6F0E">
        <w:rPr>
          <w:sz w:val="28"/>
          <w:szCs w:val="28"/>
        </w:rPr>
        <w:lastRenderedPageBreak/>
        <w:t>Список используемой литературы:</w:t>
      </w:r>
    </w:p>
    <w:p w:rsidR="00C570CA" w:rsidRPr="009B6F0E" w:rsidRDefault="00C570CA" w:rsidP="009B6F0E">
      <w:pPr>
        <w:jc w:val="both"/>
        <w:rPr>
          <w:sz w:val="28"/>
          <w:szCs w:val="28"/>
        </w:rPr>
      </w:pPr>
    </w:p>
    <w:p w:rsidR="00C570CA" w:rsidRPr="009B6F0E" w:rsidRDefault="00E029DF" w:rsidP="009B6F0E">
      <w:pPr>
        <w:jc w:val="both"/>
        <w:rPr>
          <w:sz w:val="28"/>
          <w:szCs w:val="28"/>
        </w:rPr>
      </w:pPr>
      <w:r w:rsidRPr="009B6F0E">
        <w:rPr>
          <w:sz w:val="28"/>
          <w:szCs w:val="28"/>
        </w:rPr>
        <w:t>Федеральный закон Российской Федерации от 29 декабря 2012</w:t>
      </w:r>
      <w:r w:rsidRPr="009B6F0E">
        <w:rPr>
          <w:spacing w:val="-23"/>
          <w:sz w:val="28"/>
          <w:szCs w:val="28"/>
        </w:rPr>
        <w:t xml:space="preserve"> </w:t>
      </w:r>
      <w:r w:rsidRPr="009B6F0E">
        <w:rPr>
          <w:sz w:val="28"/>
          <w:szCs w:val="28"/>
        </w:rPr>
        <w:t>г.</w:t>
      </w:r>
      <w:r w:rsidR="007216AA">
        <w:rPr>
          <w:sz w:val="28"/>
          <w:szCs w:val="28"/>
        </w:rPr>
        <w:t xml:space="preserve"> </w:t>
      </w:r>
      <w:r w:rsidRPr="009B6F0E">
        <w:rPr>
          <w:sz w:val="28"/>
          <w:szCs w:val="28"/>
        </w:rPr>
        <w:t>№ 273-ФЗ «Об образовании в Российской Федерации»</w:t>
      </w:r>
      <w:r w:rsidR="007216AA">
        <w:rPr>
          <w:sz w:val="28"/>
          <w:szCs w:val="28"/>
        </w:rPr>
        <w:t>.</w:t>
      </w:r>
    </w:p>
    <w:p w:rsidR="00C570CA" w:rsidRPr="009B6F0E" w:rsidRDefault="00E029DF" w:rsidP="009B6F0E">
      <w:pPr>
        <w:jc w:val="both"/>
        <w:rPr>
          <w:sz w:val="28"/>
          <w:szCs w:val="28"/>
        </w:rPr>
      </w:pPr>
      <w:r w:rsidRPr="009B6F0E">
        <w:rPr>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w:t>
      </w:r>
      <w:r w:rsidRPr="009B6F0E">
        <w:rPr>
          <w:spacing w:val="-8"/>
          <w:sz w:val="28"/>
          <w:szCs w:val="28"/>
        </w:rPr>
        <w:t xml:space="preserve"> </w:t>
      </w:r>
      <w:r w:rsidRPr="009B6F0E">
        <w:rPr>
          <w:sz w:val="28"/>
          <w:szCs w:val="28"/>
        </w:rPr>
        <w:t>1726-р</w:t>
      </w:r>
      <w:r w:rsidR="007216AA">
        <w:rPr>
          <w:sz w:val="28"/>
          <w:szCs w:val="28"/>
        </w:rPr>
        <w:t>.</w:t>
      </w:r>
    </w:p>
    <w:p w:rsidR="00C570CA" w:rsidRPr="009B6F0E" w:rsidRDefault="00E029DF" w:rsidP="009B6F0E">
      <w:pPr>
        <w:jc w:val="both"/>
        <w:rPr>
          <w:sz w:val="28"/>
          <w:szCs w:val="28"/>
        </w:rPr>
      </w:pPr>
      <w:r w:rsidRPr="009B6F0E">
        <w:rPr>
          <w:sz w:val="28"/>
          <w:szCs w:val="28"/>
        </w:rPr>
        <w:t xml:space="preserve">Приказ Министерства </w:t>
      </w:r>
      <w:r w:rsidR="007216AA">
        <w:rPr>
          <w:sz w:val="28"/>
          <w:szCs w:val="28"/>
        </w:rPr>
        <w:t xml:space="preserve">просвещения Российской Федерации от </w:t>
      </w:r>
      <w:r w:rsidRPr="009B6F0E">
        <w:rPr>
          <w:sz w:val="28"/>
          <w:szCs w:val="28"/>
        </w:rPr>
        <w:t xml:space="preserve">9 </w:t>
      </w:r>
      <w:r w:rsidR="007216AA">
        <w:rPr>
          <w:sz w:val="28"/>
          <w:szCs w:val="28"/>
        </w:rPr>
        <w:t>ноября  2018</w:t>
      </w:r>
      <w:r w:rsidRPr="009B6F0E">
        <w:rPr>
          <w:sz w:val="28"/>
          <w:szCs w:val="28"/>
        </w:rPr>
        <w:t xml:space="preserve"> г. № </w:t>
      </w:r>
      <w:r w:rsidR="007216AA">
        <w:rPr>
          <w:sz w:val="28"/>
          <w:szCs w:val="28"/>
        </w:rPr>
        <w:t>196</w:t>
      </w:r>
      <w:r w:rsidRPr="009B6F0E">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sidR="007216AA">
        <w:rPr>
          <w:sz w:val="28"/>
          <w:szCs w:val="28"/>
        </w:rPr>
        <w:t>.</w:t>
      </w:r>
    </w:p>
    <w:p w:rsidR="00C570CA" w:rsidRPr="009B6F0E" w:rsidRDefault="00E029DF" w:rsidP="009B6F0E">
      <w:pPr>
        <w:jc w:val="both"/>
        <w:rPr>
          <w:sz w:val="28"/>
          <w:szCs w:val="28"/>
        </w:rPr>
      </w:pPr>
      <w:r w:rsidRPr="009B6F0E">
        <w:rPr>
          <w:sz w:val="28"/>
          <w:szCs w:val="28"/>
        </w:rPr>
        <w:t>Приказ Министерства образования и науки РФ от 9 января 2014</w:t>
      </w:r>
      <w:r w:rsidRPr="009B6F0E">
        <w:rPr>
          <w:spacing w:val="-20"/>
          <w:sz w:val="28"/>
          <w:szCs w:val="28"/>
        </w:rPr>
        <w:t xml:space="preserve"> </w:t>
      </w:r>
      <w:r w:rsidRPr="009B6F0E">
        <w:rPr>
          <w:sz w:val="28"/>
          <w:szCs w:val="28"/>
        </w:rPr>
        <w:t>г.</w:t>
      </w:r>
      <w:r w:rsidR="007216AA">
        <w:rPr>
          <w:sz w:val="28"/>
          <w:szCs w:val="28"/>
        </w:rPr>
        <w:t xml:space="preserve"> </w:t>
      </w:r>
      <w:r w:rsidRPr="009B6F0E">
        <w:rPr>
          <w:sz w:val="28"/>
          <w:szCs w:val="28"/>
        </w:rPr>
        <w:t>№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7216AA">
        <w:rPr>
          <w:sz w:val="28"/>
          <w:szCs w:val="28"/>
        </w:rPr>
        <w:t>.</w:t>
      </w:r>
    </w:p>
    <w:p w:rsidR="00C570CA" w:rsidRPr="009B6F0E" w:rsidRDefault="00E029DF" w:rsidP="009B6F0E">
      <w:pPr>
        <w:jc w:val="both"/>
        <w:rPr>
          <w:sz w:val="28"/>
          <w:szCs w:val="28"/>
        </w:rPr>
      </w:pPr>
      <w:r w:rsidRPr="009B6F0E">
        <w:rPr>
          <w:sz w:val="28"/>
          <w:szCs w:val="28"/>
        </w:rPr>
        <w:t xml:space="preserve">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sidRPr="009B6F0E">
        <w:rPr>
          <w:sz w:val="28"/>
          <w:szCs w:val="28"/>
        </w:rPr>
        <w:t>режима работы образовательных организаций дополнительного образования</w:t>
      </w:r>
      <w:r w:rsidRPr="009B6F0E">
        <w:rPr>
          <w:spacing w:val="-3"/>
          <w:sz w:val="28"/>
          <w:szCs w:val="28"/>
        </w:rPr>
        <w:t xml:space="preserve"> </w:t>
      </w:r>
      <w:r w:rsidRPr="009B6F0E">
        <w:rPr>
          <w:sz w:val="28"/>
          <w:szCs w:val="28"/>
        </w:rPr>
        <w:t>детей</w:t>
      </w:r>
      <w:proofErr w:type="gramEnd"/>
      <w:r w:rsidRPr="009B6F0E">
        <w:rPr>
          <w:sz w:val="28"/>
          <w:szCs w:val="28"/>
        </w:rPr>
        <w:t>».</w:t>
      </w:r>
    </w:p>
    <w:p w:rsidR="00C570CA" w:rsidRPr="009B6F0E" w:rsidRDefault="00E029DF" w:rsidP="009B6F0E">
      <w:pPr>
        <w:jc w:val="both"/>
        <w:rPr>
          <w:sz w:val="28"/>
          <w:szCs w:val="28"/>
        </w:rPr>
      </w:pPr>
      <w:r w:rsidRPr="009B6F0E">
        <w:rPr>
          <w:sz w:val="28"/>
          <w:szCs w:val="28"/>
        </w:rPr>
        <w:t>Методические рекомендации по проектированию дополнительных общеразвивающих программ от 18.11.2015 г. Министерство образования и науки</w:t>
      </w:r>
      <w:r w:rsidRPr="009B6F0E">
        <w:rPr>
          <w:spacing w:val="-3"/>
          <w:sz w:val="28"/>
          <w:szCs w:val="28"/>
        </w:rPr>
        <w:t xml:space="preserve"> </w:t>
      </w:r>
      <w:r w:rsidRPr="009B6F0E">
        <w:rPr>
          <w:sz w:val="28"/>
          <w:szCs w:val="28"/>
        </w:rPr>
        <w:t>РФ.</w:t>
      </w:r>
    </w:p>
    <w:p w:rsidR="00901F23" w:rsidRPr="009B6F0E" w:rsidRDefault="00901F23" w:rsidP="009B6F0E">
      <w:pPr>
        <w:jc w:val="both"/>
        <w:rPr>
          <w:sz w:val="28"/>
          <w:szCs w:val="28"/>
        </w:rPr>
      </w:pPr>
      <w:r w:rsidRPr="009B6F0E">
        <w:rPr>
          <w:sz w:val="28"/>
          <w:szCs w:val="28"/>
        </w:rPr>
        <w:t xml:space="preserve">Письмо </w:t>
      </w:r>
      <w:proofErr w:type="spellStart"/>
      <w:r w:rsidRPr="009B6F0E">
        <w:rPr>
          <w:sz w:val="28"/>
          <w:szCs w:val="28"/>
        </w:rPr>
        <w:t>Минобрнауки</w:t>
      </w:r>
      <w:proofErr w:type="spellEnd"/>
      <w:r w:rsidRPr="009B6F0E">
        <w:rPr>
          <w:sz w:val="28"/>
          <w:szCs w:val="28"/>
        </w:rPr>
        <w:t xml:space="preserve"> России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C570CA" w:rsidRPr="009B6F0E" w:rsidRDefault="00E029DF" w:rsidP="009B6F0E">
      <w:pPr>
        <w:jc w:val="both"/>
        <w:rPr>
          <w:sz w:val="28"/>
          <w:szCs w:val="28"/>
        </w:rPr>
      </w:pPr>
      <w:r w:rsidRPr="009B6F0E">
        <w:rPr>
          <w:sz w:val="28"/>
          <w:szCs w:val="28"/>
        </w:rPr>
        <w:t>Краевые методические рекомендации по проектированию дополнительных общеразвивающих программ от 15 июля 2015</w:t>
      </w:r>
      <w:r w:rsidRPr="009B6F0E">
        <w:rPr>
          <w:spacing w:val="14"/>
          <w:sz w:val="28"/>
          <w:szCs w:val="28"/>
        </w:rPr>
        <w:t xml:space="preserve"> </w:t>
      </w:r>
      <w:r w:rsidRPr="009B6F0E">
        <w:rPr>
          <w:sz w:val="28"/>
          <w:szCs w:val="28"/>
        </w:rPr>
        <w:t>г. ГБОУ</w:t>
      </w:r>
      <w:r w:rsidR="007216AA">
        <w:rPr>
          <w:sz w:val="28"/>
          <w:szCs w:val="28"/>
        </w:rPr>
        <w:t xml:space="preserve"> </w:t>
      </w:r>
      <w:r w:rsidRPr="009B6F0E">
        <w:rPr>
          <w:sz w:val="28"/>
          <w:szCs w:val="28"/>
        </w:rPr>
        <w:t>«ККИДППО» Краснодарского края</w:t>
      </w:r>
      <w:r w:rsidR="007216AA">
        <w:rPr>
          <w:sz w:val="28"/>
          <w:szCs w:val="28"/>
        </w:rPr>
        <w:t>.</w:t>
      </w:r>
    </w:p>
    <w:p w:rsidR="00C570CA" w:rsidRPr="009B6F0E" w:rsidRDefault="00E029DF" w:rsidP="009B6F0E">
      <w:pPr>
        <w:jc w:val="both"/>
        <w:rPr>
          <w:sz w:val="28"/>
          <w:szCs w:val="28"/>
        </w:rPr>
      </w:pPr>
      <w:proofErr w:type="spellStart"/>
      <w:r w:rsidRPr="009B6F0E">
        <w:rPr>
          <w:sz w:val="28"/>
          <w:szCs w:val="28"/>
        </w:rPr>
        <w:t>Буйлова</w:t>
      </w:r>
      <w:proofErr w:type="spellEnd"/>
      <w:r w:rsidRPr="009B6F0E">
        <w:rPr>
          <w:sz w:val="28"/>
          <w:szCs w:val="28"/>
        </w:rPr>
        <w:t xml:space="preserve"> Л.Н., Дополнительные общеобразовательные программы: нормативно-правовой аспе</w:t>
      </w:r>
      <w:proofErr w:type="gramStart"/>
      <w:r w:rsidRPr="009B6F0E">
        <w:rPr>
          <w:sz w:val="28"/>
          <w:szCs w:val="28"/>
        </w:rPr>
        <w:t>кт // Спр</w:t>
      </w:r>
      <w:proofErr w:type="gramEnd"/>
      <w:r w:rsidRPr="009B6F0E">
        <w:rPr>
          <w:sz w:val="28"/>
          <w:szCs w:val="28"/>
        </w:rPr>
        <w:t>авочник заместителя директора школы. 2015. № 12.</w:t>
      </w:r>
      <w:r w:rsidRPr="009B6F0E">
        <w:rPr>
          <w:spacing w:val="-10"/>
          <w:sz w:val="28"/>
          <w:szCs w:val="28"/>
        </w:rPr>
        <w:t xml:space="preserve"> </w:t>
      </w:r>
      <w:r w:rsidRPr="009B6F0E">
        <w:rPr>
          <w:sz w:val="28"/>
          <w:szCs w:val="28"/>
        </w:rPr>
        <w:t>С.60-75.</w:t>
      </w:r>
    </w:p>
    <w:sectPr w:rsidR="00C570CA" w:rsidRPr="009B6F0E" w:rsidSect="00F2084D">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4B" w:rsidRDefault="008C294B">
      <w:r>
        <w:separator/>
      </w:r>
    </w:p>
  </w:endnote>
  <w:endnote w:type="continuationSeparator" w:id="0">
    <w:p w:rsidR="008C294B" w:rsidRDefault="008C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10871"/>
      <w:docPartObj>
        <w:docPartGallery w:val="Page Numbers (Bottom of Page)"/>
        <w:docPartUnique/>
      </w:docPartObj>
    </w:sdtPr>
    <w:sdtContent>
      <w:p w:rsidR="007030C2" w:rsidRDefault="007030C2">
        <w:pPr>
          <w:pStyle w:val="ad"/>
          <w:jc w:val="right"/>
        </w:pPr>
        <w:r>
          <w:fldChar w:fldCharType="begin"/>
        </w:r>
        <w:r>
          <w:instrText>PAGE   \* MERGEFORMAT</w:instrText>
        </w:r>
        <w:r>
          <w:fldChar w:fldCharType="separate"/>
        </w:r>
        <w:r>
          <w:rPr>
            <w:noProof/>
          </w:rPr>
          <w:t>17</w:t>
        </w:r>
        <w:r>
          <w:fldChar w:fldCharType="end"/>
        </w:r>
      </w:p>
    </w:sdtContent>
  </w:sdt>
  <w:p w:rsidR="007030C2" w:rsidRDefault="007030C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C2" w:rsidRDefault="007030C2">
    <w:pPr>
      <w:pStyle w:val="a3"/>
      <w:spacing w:line="14" w:lineRule="auto"/>
      <w:rPr>
        <w:sz w:val="10"/>
      </w:rPr>
    </w:pPr>
    <w:r>
      <w:rPr>
        <w:noProof/>
        <w:lang w:bidi="ar-SA"/>
      </w:rPr>
      <mc:AlternateContent>
        <mc:Choice Requires="wps">
          <w:drawing>
            <wp:anchor distT="0" distB="0" distL="114300" distR="114300" simplePos="0" relativeHeight="251659776" behindDoc="1" locked="0" layoutInCell="1" allowOverlap="1" wp14:anchorId="5B36133A" wp14:editId="448C8457">
              <wp:simplePos x="0" y="0"/>
              <wp:positionH relativeFrom="page">
                <wp:posOffset>6811579</wp:posOffset>
              </wp:positionH>
              <wp:positionV relativeFrom="page">
                <wp:posOffset>10050318</wp:posOffset>
              </wp:positionV>
              <wp:extent cx="216535" cy="2387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0C2" w:rsidRDefault="007030C2">
                          <w:pPr>
                            <w:spacing w:before="101"/>
                            <w:ind w:left="60"/>
                            <w:rPr>
                              <w:rFonts w:ascii="Calibri"/>
                              <w:sz w:val="21"/>
                            </w:rPr>
                          </w:pPr>
                          <w:r>
                            <w:fldChar w:fldCharType="begin"/>
                          </w:r>
                          <w:r>
                            <w:rPr>
                              <w:rFonts w:ascii="Calibri"/>
                              <w:sz w:val="21"/>
                            </w:rPr>
                            <w:instrText xml:space="preserve"> PAGE </w:instrText>
                          </w:r>
                          <w:r>
                            <w:fldChar w:fldCharType="separate"/>
                          </w:r>
                          <w:r w:rsidR="00A637B2">
                            <w:rPr>
                              <w:rFonts w:ascii="Calibri"/>
                              <w:noProof/>
                              <w:sz w:val="21"/>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536.35pt;margin-top:791.35pt;width:17.05pt;height:1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" filled="f" stroked="f">
              <v:textbox inset="0,0,0,0">
                <w:txbxContent>
                  <w:p w:rsidR="007030C2" w:rsidRDefault="007030C2">
                    <w:pPr>
                      <w:spacing w:before="101"/>
                      <w:ind w:left="60"/>
                      <w:rPr>
                        <w:rFonts w:ascii="Calibri"/>
                        <w:sz w:val="21"/>
                      </w:rPr>
                    </w:pPr>
                    <w:r>
                      <w:fldChar w:fldCharType="begin"/>
                    </w:r>
                    <w:r>
                      <w:rPr>
                        <w:rFonts w:ascii="Calibri"/>
                        <w:sz w:val="21"/>
                      </w:rPr>
                      <w:instrText xml:space="preserve"> PAGE </w:instrText>
                    </w:r>
                    <w:r>
                      <w:fldChar w:fldCharType="separate"/>
                    </w:r>
                    <w:r w:rsidR="00A637B2">
                      <w:rPr>
                        <w:rFonts w:ascii="Calibri"/>
                        <w:noProof/>
                        <w:sz w:val="21"/>
                      </w:rPr>
                      <w:t>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4B" w:rsidRDefault="008C294B">
      <w:r>
        <w:separator/>
      </w:r>
    </w:p>
  </w:footnote>
  <w:footnote w:type="continuationSeparator" w:id="0">
    <w:p w:rsidR="008C294B" w:rsidRDefault="008C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C2" w:rsidRDefault="007030C2">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DE8BDA"/>
    <w:lvl w:ilvl="0">
      <w:numFmt w:val="bullet"/>
      <w:lvlText w:val="*"/>
      <w:lvlJc w:val="left"/>
      <w:pPr>
        <w:ind w:left="0" w:firstLine="0"/>
      </w:pPr>
    </w:lvl>
  </w:abstractNum>
  <w:abstractNum w:abstractNumId="1">
    <w:nsid w:val="02134976"/>
    <w:multiLevelType w:val="multilevel"/>
    <w:tmpl w:val="580E7870"/>
    <w:lvl w:ilvl="0">
      <w:start w:val="2"/>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2" w:hanging="887"/>
      </w:pPr>
      <w:rPr>
        <w:rFonts w:hint="default"/>
        <w:spacing w:val="-2"/>
        <w:w w:val="100"/>
        <w:lang w:val="ru-RU" w:eastAsia="ru-RU" w:bidi="ru-RU"/>
      </w:rPr>
    </w:lvl>
    <w:lvl w:ilvl="3">
      <w:start w:val="1"/>
      <w:numFmt w:val="decimal"/>
      <w:lvlText w:val="%1.%2.%3.%4"/>
      <w:lvlJc w:val="left"/>
      <w:pPr>
        <w:ind w:left="102" w:hanging="887"/>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182" w:hanging="887"/>
      </w:pPr>
      <w:rPr>
        <w:rFonts w:hint="default"/>
        <w:lang w:val="ru-RU" w:eastAsia="ru-RU" w:bidi="ru-RU"/>
      </w:rPr>
    </w:lvl>
    <w:lvl w:ilvl="5">
      <w:numFmt w:val="bullet"/>
      <w:lvlText w:val="•"/>
      <w:lvlJc w:val="left"/>
      <w:pPr>
        <w:ind w:left="5203" w:hanging="887"/>
      </w:pPr>
      <w:rPr>
        <w:rFonts w:hint="default"/>
        <w:lang w:val="ru-RU" w:eastAsia="ru-RU" w:bidi="ru-RU"/>
      </w:rPr>
    </w:lvl>
    <w:lvl w:ilvl="6">
      <w:numFmt w:val="bullet"/>
      <w:lvlText w:val="•"/>
      <w:lvlJc w:val="left"/>
      <w:pPr>
        <w:ind w:left="6223" w:hanging="887"/>
      </w:pPr>
      <w:rPr>
        <w:rFonts w:hint="default"/>
        <w:lang w:val="ru-RU" w:eastAsia="ru-RU" w:bidi="ru-RU"/>
      </w:rPr>
    </w:lvl>
    <w:lvl w:ilvl="7">
      <w:numFmt w:val="bullet"/>
      <w:lvlText w:val="•"/>
      <w:lvlJc w:val="left"/>
      <w:pPr>
        <w:ind w:left="7244" w:hanging="887"/>
      </w:pPr>
      <w:rPr>
        <w:rFonts w:hint="default"/>
        <w:lang w:val="ru-RU" w:eastAsia="ru-RU" w:bidi="ru-RU"/>
      </w:rPr>
    </w:lvl>
    <w:lvl w:ilvl="8">
      <w:numFmt w:val="bullet"/>
      <w:lvlText w:val="•"/>
      <w:lvlJc w:val="left"/>
      <w:pPr>
        <w:ind w:left="8265" w:hanging="887"/>
      </w:pPr>
      <w:rPr>
        <w:rFonts w:hint="default"/>
        <w:lang w:val="ru-RU" w:eastAsia="ru-RU" w:bidi="ru-RU"/>
      </w:rPr>
    </w:lvl>
  </w:abstractNum>
  <w:abstractNum w:abstractNumId="2">
    <w:nsid w:val="04DD3327"/>
    <w:multiLevelType w:val="hybridMultilevel"/>
    <w:tmpl w:val="50BA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75850"/>
    <w:multiLevelType w:val="hybridMultilevel"/>
    <w:tmpl w:val="9BB604A0"/>
    <w:lvl w:ilvl="0" w:tplc="E68AD2B2">
      <w:start w:val="1"/>
      <w:numFmt w:val="decimal"/>
      <w:lvlText w:val="%1."/>
      <w:lvlJc w:val="left"/>
      <w:pPr>
        <w:ind w:left="1638" w:hanging="708"/>
      </w:pPr>
      <w:rPr>
        <w:rFonts w:ascii="Times New Roman" w:eastAsia="Times New Roman" w:hAnsi="Times New Roman" w:cs="Times New Roman" w:hint="default"/>
        <w:spacing w:val="0"/>
        <w:w w:val="100"/>
        <w:sz w:val="28"/>
        <w:szCs w:val="28"/>
        <w:lang w:val="ru-RU" w:eastAsia="ru-RU" w:bidi="ru-RU"/>
      </w:rPr>
    </w:lvl>
    <w:lvl w:ilvl="1" w:tplc="A52C3C20">
      <w:numFmt w:val="bullet"/>
      <w:lvlText w:val="•"/>
      <w:lvlJc w:val="left"/>
      <w:pPr>
        <w:ind w:left="2456" w:hanging="708"/>
      </w:pPr>
      <w:rPr>
        <w:rFonts w:hint="default"/>
        <w:lang w:val="ru-RU" w:eastAsia="ru-RU" w:bidi="ru-RU"/>
      </w:rPr>
    </w:lvl>
    <w:lvl w:ilvl="2" w:tplc="F4DC491E">
      <w:numFmt w:val="bullet"/>
      <w:lvlText w:val="•"/>
      <w:lvlJc w:val="left"/>
      <w:pPr>
        <w:ind w:left="3273" w:hanging="708"/>
      </w:pPr>
      <w:rPr>
        <w:rFonts w:hint="default"/>
        <w:lang w:val="ru-RU" w:eastAsia="ru-RU" w:bidi="ru-RU"/>
      </w:rPr>
    </w:lvl>
    <w:lvl w:ilvl="3" w:tplc="80D280AE">
      <w:numFmt w:val="bullet"/>
      <w:lvlText w:val="•"/>
      <w:lvlJc w:val="left"/>
      <w:pPr>
        <w:ind w:left="4089" w:hanging="708"/>
      </w:pPr>
      <w:rPr>
        <w:rFonts w:hint="default"/>
        <w:lang w:val="ru-RU" w:eastAsia="ru-RU" w:bidi="ru-RU"/>
      </w:rPr>
    </w:lvl>
    <w:lvl w:ilvl="4" w:tplc="F86CDEB6">
      <w:numFmt w:val="bullet"/>
      <w:lvlText w:val="•"/>
      <w:lvlJc w:val="left"/>
      <w:pPr>
        <w:ind w:left="4906" w:hanging="708"/>
      </w:pPr>
      <w:rPr>
        <w:rFonts w:hint="default"/>
        <w:lang w:val="ru-RU" w:eastAsia="ru-RU" w:bidi="ru-RU"/>
      </w:rPr>
    </w:lvl>
    <w:lvl w:ilvl="5" w:tplc="8F32DF52">
      <w:numFmt w:val="bullet"/>
      <w:lvlText w:val="•"/>
      <w:lvlJc w:val="left"/>
      <w:pPr>
        <w:ind w:left="5723" w:hanging="708"/>
      </w:pPr>
      <w:rPr>
        <w:rFonts w:hint="default"/>
        <w:lang w:val="ru-RU" w:eastAsia="ru-RU" w:bidi="ru-RU"/>
      </w:rPr>
    </w:lvl>
    <w:lvl w:ilvl="6" w:tplc="CB447016">
      <w:numFmt w:val="bullet"/>
      <w:lvlText w:val="•"/>
      <w:lvlJc w:val="left"/>
      <w:pPr>
        <w:ind w:left="6539" w:hanging="708"/>
      </w:pPr>
      <w:rPr>
        <w:rFonts w:hint="default"/>
        <w:lang w:val="ru-RU" w:eastAsia="ru-RU" w:bidi="ru-RU"/>
      </w:rPr>
    </w:lvl>
    <w:lvl w:ilvl="7" w:tplc="7ABA9E8E">
      <w:numFmt w:val="bullet"/>
      <w:lvlText w:val="•"/>
      <w:lvlJc w:val="left"/>
      <w:pPr>
        <w:ind w:left="7356" w:hanging="708"/>
      </w:pPr>
      <w:rPr>
        <w:rFonts w:hint="default"/>
        <w:lang w:val="ru-RU" w:eastAsia="ru-RU" w:bidi="ru-RU"/>
      </w:rPr>
    </w:lvl>
    <w:lvl w:ilvl="8" w:tplc="2AA0CA70">
      <w:numFmt w:val="bullet"/>
      <w:lvlText w:val="•"/>
      <w:lvlJc w:val="left"/>
      <w:pPr>
        <w:ind w:left="8173" w:hanging="708"/>
      </w:pPr>
      <w:rPr>
        <w:rFonts w:hint="default"/>
        <w:lang w:val="ru-RU" w:eastAsia="ru-RU" w:bidi="ru-RU"/>
      </w:rPr>
    </w:lvl>
  </w:abstractNum>
  <w:abstractNum w:abstractNumId="4">
    <w:nsid w:val="0B8175F2"/>
    <w:multiLevelType w:val="multilevel"/>
    <w:tmpl w:val="2BB8B46E"/>
    <w:lvl w:ilvl="0">
      <w:start w:val="5"/>
      <w:numFmt w:val="decimal"/>
      <w:lvlText w:val="%1"/>
      <w:lvlJc w:val="left"/>
      <w:pPr>
        <w:ind w:left="222" w:hanging="650"/>
      </w:pPr>
      <w:rPr>
        <w:rFonts w:hint="default"/>
        <w:lang w:val="ru-RU" w:eastAsia="ru-RU" w:bidi="ru-RU"/>
      </w:rPr>
    </w:lvl>
    <w:lvl w:ilvl="1">
      <w:start w:val="1"/>
      <w:numFmt w:val="decimal"/>
      <w:lvlText w:val="%1.%2."/>
      <w:lvlJc w:val="left"/>
      <w:pPr>
        <w:ind w:left="222" w:hanging="65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37" w:hanging="650"/>
      </w:pPr>
      <w:rPr>
        <w:rFonts w:hint="default"/>
        <w:lang w:val="ru-RU" w:eastAsia="ru-RU" w:bidi="ru-RU"/>
      </w:rPr>
    </w:lvl>
    <w:lvl w:ilvl="3">
      <w:numFmt w:val="bullet"/>
      <w:lvlText w:val="•"/>
      <w:lvlJc w:val="left"/>
      <w:pPr>
        <w:ind w:left="3095" w:hanging="650"/>
      </w:pPr>
      <w:rPr>
        <w:rFonts w:hint="default"/>
        <w:lang w:val="ru-RU" w:eastAsia="ru-RU" w:bidi="ru-RU"/>
      </w:rPr>
    </w:lvl>
    <w:lvl w:ilvl="4">
      <w:numFmt w:val="bullet"/>
      <w:lvlText w:val="•"/>
      <w:lvlJc w:val="left"/>
      <w:pPr>
        <w:ind w:left="4054" w:hanging="650"/>
      </w:pPr>
      <w:rPr>
        <w:rFonts w:hint="default"/>
        <w:lang w:val="ru-RU" w:eastAsia="ru-RU" w:bidi="ru-RU"/>
      </w:rPr>
    </w:lvl>
    <w:lvl w:ilvl="5">
      <w:numFmt w:val="bullet"/>
      <w:lvlText w:val="•"/>
      <w:lvlJc w:val="left"/>
      <w:pPr>
        <w:ind w:left="5013" w:hanging="650"/>
      </w:pPr>
      <w:rPr>
        <w:rFonts w:hint="default"/>
        <w:lang w:val="ru-RU" w:eastAsia="ru-RU" w:bidi="ru-RU"/>
      </w:rPr>
    </w:lvl>
    <w:lvl w:ilvl="6">
      <w:numFmt w:val="bullet"/>
      <w:lvlText w:val="•"/>
      <w:lvlJc w:val="left"/>
      <w:pPr>
        <w:ind w:left="5971" w:hanging="650"/>
      </w:pPr>
      <w:rPr>
        <w:rFonts w:hint="default"/>
        <w:lang w:val="ru-RU" w:eastAsia="ru-RU" w:bidi="ru-RU"/>
      </w:rPr>
    </w:lvl>
    <w:lvl w:ilvl="7">
      <w:numFmt w:val="bullet"/>
      <w:lvlText w:val="•"/>
      <w:lvlJc w:val="left"/>
      <w:pPr>
        <w:ind w:left="6930" w:hanging="650"/>
      </w:pPr>
      <w:rPr>
        <w:rFonts w:hint="default"/>
        <w:lang w:val="ru-RU" w:eastAsia="ru-RU" w:bidi="ru-RU"/>
      </w:rPr>
    </w:lvl>
    <w:lvl w:ilvl="8">
      <w:numFmt w:val="bullet"/>
      <w:lvlText w:val="•"/>
      <w:lvlJc w:val="left"/>
      <w:pPr>
        <w:ind w:left="7889" w:hanging="650"/>
      </w:pPr>
      <w:rPr>
        <w:rFonts w:hint="default"/>
        <w:lang w:val="ru-RU" w:eastAsia="ru-RU" w:bidi="ru-RU"/>
      </w:rPr>
    </w:lvl>
  </w:abstractNum>
  <w:abstractNum w:abstractNumId="5">
    <w:nsid w:val="14D43904"/>
    <w:multiLevelType w:val="multilevel"/>
    <w:tmpl w:val="4FAAC3A6"/>
    <w:lvl w:ilvl="0">
      <w:start w:val="2"/>
      <w:numFmt w:val="decimal"/>
      <w:lvlText w:val="%1"/>
      <w:lvlJc w:val="left"/>
      <w:pPr>
        <w:ind w:left="102" w:hanging="1417"/>
      </w:pPr>
      <w:rPr>
        <w:rFonts w:hint="default"/>
        <w:lang w:val="ru-RU" w:eastAsia="ru-RU" w:bidi="ru-RU"/>
      </w:rPr>
    </w:lvl>
    <w:lvl w:ilvl="1">
      <w:start w:val="1"/>
      <w:numFmt w:val="decimal"/>
      <w:lvlText w:val="%1.%2"/>
      <w:lvlJc w:val="left"/>
      <w:pPr>
        <w:ind w:left="102" w:hanging="1417"/>
      </w:pPr>
      <w:rPr>
        <w:rFonts w:hint="default"/>
        <w:lang w:val="ru-RU" w:eastAsia="ru-RU" w:bidi="ru-RU"/>
      </w:rPr>
    </w:lvl>
    <w:lvl w:ilvl="2">
      <w:start w:val="1"/>
      <w:numFmt w:val="decimal"/>
      <w:lvlText w:val="%1.%2.%3"/>
      <w:lvlJc w:val="left"/>
      <w:pPr>
        <w:ind w:left="102" w:hanging="1417"/>
      </w:pPr>
      <w:rPr>
        <w:rFonts w:hint="default"/>
        <w:lang w:val="ru-RU" w:eastAsia="ru-RU" w:bidi="ru-RU"/>
      </w:rPr>
    </w:lvl>
    <w:lvl w:ilvl="3">
      <w:start w:val="2"/>
      <w:numFmt w:val="decimal"/>
      <w:lvlText w:val="%1.%2.%3.%4."/>
      <w:lvlJc w:val="left"/>
      <w:pPr>
        <w:ind w:left="102" w:hanging="1417"/>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182" w:hanging="1417"/>
      </w:pPr>
      <w:rPr>
        <w:rFonts w:hint="default"/>
        <w:lang w:val="ru-RU" w:eastAsia="ru-RU" w:bidi="ru-RU"/>
      </w:rPr>
    </w:lvl>
    <w:lvl w:ilvl="5">
      <w:numFmt w:val="bullet"/>
      <w:lvlText w:val="•"/>
      <w:lvlJc w:val="left"/>
      <w:pPr>
        <w:ind w:left="5203" w:hanging="1417"/>
      </w:pPr>
      <w:rPr>
        <w:rFonts w:hint="default"/>
        <w:lang w:val="ru-RU" w:eastAsia="ru-RU" w:bidi="ru-RU"/>
      </w:rPr>
    </w:lvl>
    <w:lvl w:ilvl="6">
      <w:numFmt w:val="bullet"/>
      <w:lvlText w:val="•"/>
      <w:lvlJc w:val="left"/>
      <w:pPr>
        <w:ind w:left="6223" w:hanging="1417"/>
      </w:pPr>
      <w:rPr>
        <w:rFonts w:hint="default"/>
        <w:lang w:val="ru-RU" w:eastAsia="ru-RU" w:bidi="ru-RU"/>
      </w:rPr>
    </w:lvl>
    <w:lvl w:ilvl="7">
      <w:numFmt w:val="bullet"/>
      <w:lvlText w:val="•"/>
      <w:lvlJc w:val="left"/>
      <w:pPr>
        <w:ind w:left="7244" w:hanging="1417"/>
      </w:pPr>
      <w:rPr>
        <w:rFonts w:hint="default"/>
        <w:lang w:val="ru-RU" w:eastAsia="ru-RU" w:bidi="ru-RU"/>
      </w:rPr>
    </w:lvl>
    <w:lvl w:ilvl="8">
      <w:numFmt w:val="bullet"/>
      <w:lvlText w:val="•"/>
      <w:lvlJc w:val="left"/>
      <w:pPr>
        <w:ind w:left="8265" w:hanging="1417"/>
      </w:pPr>
      <w:rPr>
        <w:rFonts w:hint="default"/>
        <w:lang w:val="ru-RU" w:eastAsia="ru-RU" w:bidi="ru-RU"/>
      </w:rPr>
    </w:lvl>
  </w:abstractNum>
  <w:abstractNum w:abstractNumId="6">
    <w:nsid w:val="18912953"/>
    <w:multiLevelType w:val="multilevel"/>
    <w:tmpl w:val="5A4C9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BF71A73"/>
    <w:multiLevelType w:val="hybridMultilevel"/>
    <w:tmpl w:val="BC2C857A"/>
    <w:lvl w:ilvl="0" w:tplc="3F14573A">
      <w:numFmt w:val="bullet"/>
      <w:lvlText w:val=""/>
      <w:lvlJc w:val="left"/>
      <w:pPr>
        <w:ind w:left="828" w:hanging="238"/>
      </w:pPr>
      <w:rPr>
        <w:rFonts w:ascii="Symbol" w:eastAsia="Symbol" w:hAnsi="Symbol" w:cs="Symbol" w:hint="default"/>
        <w:w w:val="100"/>
        <w:sz w:val="24"/>
        <w:szCs w:val="24"/>
        <w:lang w:val="ru-RU" w:eastAsia="ru-RU" w:bidi="ru-RU"/>
      </w:rPr>
    </w:lvl>
    <w:lvl w:ilvl="1" w:tplc="DA4AE094">
      <w:numFmt w:val="bullet"/>
      <w:lvlText w:val="•"/>
      <w:lvlJc w:val="left"/>
      <w:pPr>
        <w:ind w:left="1484" w:hanging="238"/>
      </w:pPr>
      <w:rPr>
        <w:rFonts w:hint="default"/>
        <w:lang w:val="ru-RU" w:eastAsia="ru-RU" w:bidi="ru-RU"/>
      </w:rPr>
    </w:lvl>
    <w:lvl w:ilvl="2" w:tplc="3A1A5944">
      <w:numFmt w:val="bullet"/>
      <w:lvlText w:val="•"/>
      <w:lvlJc w:val="left"/>
      <w:pPr>
        <w:ind w:left="2149" w:hanging="238"/>
      </w:pPr>
      <w:rPr>
        <w:rFonts w:hint="default"/>
        <w:lang w:val="ru-RU" w:eastAsia="ru-RU" w:bidi="ru-RU"/>
      </w:rPr>
    </w:lvl>
    <w:lvl w:ilvl="3" w:tplc="EEEECCEC">
      <w:numFmt w:val="bullet"/>
      <w:lvlText w:val="•"/>
      <w:lvlJc w:val="left"/>
      <w:pPr>
        <w:ind w:left="2814" w:hanging="238"/>
      </w:pPr>
      <w:rPr>
        <w:rFonts w:hint="default"/>
        <w:lang w:val="ru-RU" w:eastAsia="ru-RU" w:bidi="ru-RU"/>
      </w:rPr>
    </w:lvl>
    <w:lvl w:ilvl="4" w:tplc="1C2654EC">
      <w:numFmt w:val="bullet"/>
      <w:lvlText w:val="•"/>
      <w:lvlJc w:val="left"/>
      <w:pPr>
        <w:ind w:left="3479" w:hanging="238"/>
      </w:pPr>
      <w:rPr>
        <w:rFonts w:hint="default"/>
        <w:lang w:val="ru-RU" w:eastAsia="ru-RU" w:bidi="ru-RU"/>
      </w:rPr>
    </w:lvl>
    <w:lvl w:ilvl="5" w:tplc="60CE372A">
      <w:numFmt w:val="bullet"/>
      <w:lvlText w:val="•"/>
      <w:lvlJc w:val="left"/>
      <w:pPr>
        <w:ind w:left="4144" w:hanging="238"/>
      </w:pPr>
      <w:rPr>
        <w:rFonts w:hint="default"/>
        <w:lang w:val="ru-RU" w:eastAsia="ru-RU" w:bidi="ru-RU"/>
      </w:rPr>
    </w:lvl>
    <w:lvl w:ilvl="6" w:tplc="CEF62C02">
      <w:numFmt w:val="bullet"/>
      <w:lvlText w:val="•"/>
      <w:lvlJc w:val="left"/>
      <w:pPr>
        <w:ind w:left="4809" w:hanging="238"/>
      </w:pPr>
      <w:rPr>
        <w:rFonts w:hint="default"/>
        <w:lang w:val="ru-RU" w:eastAsia="ru-RU" w:bidi="ru-RU"/>
      </w:rPr>
    </w:lvl>
    <w:lvl w:ilvl="7" w:tplc="B2087580">
      <w:numFmt w:val="bullet"/>
      <w:lvlText w:val="•"/>
      <w:lvlJc w:val="left"/>
      <w:pPr>
        <w:ind w:left="5474" w:hanging="238"/>
      </w:pPr>
      <w:rPr>
        <w:rFonts w:hint="default"/>
        <w:lang w:val="ru-RU" w:eastAsia="ru-RU" w:bidi="ru-RU"/>
      </w:rPr>
    </w:lvl>
    <w:lvl w:ilvl="8" w:tplc="09F65C12">
      <w:numFmt w:val="bullet"/>
      <w:lvlText w:val="•"/>
      <w:lvlJc w:val="left"/>
      <w:pPr>
        <w:ind w:left="6139" w:hanging="238"/>
      </w:pPr>
      <w:rPr>
        <w:rFonts w:hint="default"/>
        <w:lang w:val="ru-RU" w:eastAsia="ru-RU" w:bidi="ru-RU"/>
      </w:rPr>
    </w:lvl>
  </w:abstractNum>
  <w:abstractNum w:abstractNumId="8">
    <w:nsid w:val="1C5B7E52"/>
    <w:multiLevelType w:val="multilevel"/>
    <w:tmpl w:val="7FDA7684"/>
    <w:lvl w:ilvl="0">
      <w:start w:val="2"/>
      <w:numFmt w:val="decimal"/>
      <w:lvlText w:val="%1"/>
      <w:lvlJc w:val="left"/>
      <w:pPr>
        <w:ind w:left="222" w:hanging="983"/>
      </w:pPr>
      <w:rPr>
        <w:rFonts w:hint="default"/>
        <w:lang w:val="ru-RU" w:eastAsia="ru-RU" w:bidi="ru-RU"/>
      </w:rPr>
    </w:lvl>
    <w:lvl w:ilvl="1">
      <w:start w:val="4"/>
      <w:numFmt w:val="decimal"/>
      <w:lvlText w:val="%1.%2"/>
      <w:lvlJc w:val="left"/>
      <w:pPr>
        <w:ind w:left="222" w:hanging="983"/>
      </w:pPr>
      <w:rPr>
        <w:rFonts w:hint="default"/>
        <w:lang w:val="ru-RU" w:eastAsia="ru-RU" w:bidi="ru-RU"/>
      </w:rPr>
    </w:lvl>
    <w:lvl w:ilvl="2">
      <w:start w:val="2"/>
      <w:numFmt w:val="decimal"/>
      <w:lvlText w:val="%1.%2.%3."/>
      <w:lvlJc w:val="left"/>
      <w:pPr>
        <w:ind w:left="222" w:hanging="98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95" w:hanging="983"/>
      </w:pPr>
      <w:rPr>
        <w:rFonts w:hint="default"/>
        <w:lang w:val="ru-RU" w:eastAsia="ru-RU" w:bidi="ru-RU"/>
      </w:rPr>
    </w:lvl>
    <w:lvl w:ilvl="4">
      <w:numFmt w:val="bullet"/>
      <w:lvlText w:val="•"/>
      <w:lvlJc w:val="left"/>
      <w:pPr>
        <w:ind w:left="4054" w:hanging="983"/>
      </w:pPr>
      <w:rPr>
        <w:rFonts w:hint="default"/>
        <w:lang w:val="ru-RU" w:eastAsia="ru-RU" w:bidi="ru-RU"/>
      </w:rPr>
    </w:lvl>
    <w:lvl w:ilvl="5">
      <w:numFmt w:val="bullet"/>
      <w:lvlText w:val="•"/>
      <w:lvlJc w:val="left"/>
      <w:pPr>
        <w:ind w:left="5013" w:hanging="983"/>
      </w:pPr>
      <w:rPr>
        <w:rFonts w:hint="default"/>
        <w:lang w:val="ru-RU" w:eastAsia="ru-RU" w:bidi="ru-RU"/>
      </w:rPr>
    </w:lvl>
    <w:lvl w:ilvl="6">
      <w:numFmt w:val="bullet"/>
      <w:lvlText w:val="•"/>
      <w:lvlJc w:val="left"/>
      <w:pPr>
        <w:ind w:left="5971" w:hanging="983"/>
      </w:pPr>
      <w:rPr>
        <w:rFonts w:hint="default"/>
        <w:lang w:val="ru-RU" w:eastAsia="ru-RU" w:bidi="ru-RU"/>
      </w:rPr>
    </w:lvl>
    <w:lvl w:ilvl="7">
      <w:numFmt w:val="bullet"/>
      <w:lvlText w:val="•"/>
      <w:lvlJc w:val="left"/>
      <w:pPr>
        <w:ind w:left="6930" w:hanging="983"/>
      </w:pPr>
      <w:rPr>
        <w:rFonts w:hint="default"/>
        <w:lang w:val="ru-RU" w:eastAsia="ru-RU" w:bidi="ru-RU"/>
      </w:rPr>
    </w:lvl>
    <w:lvl w:ilvl="8">
      <w:numFmt w:val="bullet"/>
      <w:lvlText w:val="•"/>
      <w:lvlJc w:val="left"/>
      <w:pPr>
        <w:ind w:left="7889" w:hanging="983"/>
      </w:pPr>
      <w:rPr>
        <w:rFonts w:hint="default"/>
        <w:lang w:val="ru-RU" w:eastAsia="ru-RU" w:bidi="ru-RU"/>
      </w:rPr>
    </w:lvl>
  </w:abstractNum>
  <w:abstractNum w:abstractNumId="9">
    <w:nsid w:val="1EBE2459"/>
    <w:multiLevelType w:val="hybridMultilevel"/>
    <w:tmpl w:val="26166EEC"/>
    <w:lvl w:ilvl="0" w:tplc="F2729D9E">
      <w:start w:val="1"/>
      <w:numFmt w:val="upperRoman"/>
      <w:lvlText w:val="%1"/>
      <w:lvlJc w:val="left"/>
      <w:pPr>
        <w:ind w:left="4435" w:hanging="181"/>
        <w:jc w:val="right"/>
      </w:pPr>
      <w:rPr>
        <w:rFonts w:ascii="Times New Roman" w:eastAsia="Times New Roman" w:hAnsi="Times New Roman" w:cs="Times New Roman" w:hint="default"/>
        <w:b/>
        <w:bCs/>
        <w:w w:val="100"/>
        <w:sz w:val="28"/>
        <w:szCs w:val="28"/>
        <w:lang w:val="ru-RU" w:eastAsia="ru-RU" w:bidi="ru-RU"/>
      </w:rPr>
    </w:lvl>
    <w:lvl w:ilvl="1" w:tplc="481473AC">
      <w:numFmt w:val="bullet"/>
      <w:lvlText w:val="•"/>
      <w:lvlJc w:val="left"/>
      <w:pPr>
        <w:ind w:left="4976" w:hanging="181"/>
      </w:pPr>
      <w:rPr>
        <w:rFonts w:hint="default"/>
        <w:lang w:val="ru-RU" w:eastAsia="ru-RU" w:bidi="ru-RU"/>
      </w:rPr>
    </w:lvl>
    <w:lvl w:ilvl="2" w:tplc="E97A7D16">
      <w:numFmt w:val="bullet"/>
      <w:lvlText w:val="•"/>
      <w:lvlJc w:val="left"/>
      <w:pPr>
        <w:ind w:left="5513" w:hanging="181"/>
      </w:pPr>
      <w:rPr>
        <w:rFonts w:hint="default"/>
        <w:lang w:val="ru-RU" w:eastAsia="ru-RU" w:bidi="ru-RU"/>
      </w:rPr>
    </w:lvl>
    <w:lvl w:ilvl="3" w:tplc="260C1688">
      <w:numFmt w:val="bullet"/>
      <w:lvlText w:val="•"/>
      <w:lvlJc w:val="left"/>
      <w:pPr>
        <w:ind w:left="6049" w:hanging="181"/>
      </w:pPr>
      <w:rPr>
        <w:rFonts w:hint="default"/>
        <w:lang w:val="ru-RU" w:eastAsia="ru-RU" w:bidi="ru-RU"/>
      </w:rPr>
    </w:lvl>
    <w:lvl w:ilvl="4" w:tplc="C95A340A">
      <w:numFmt w:val="bullet"/>
      <w:lvlText w:val="•"/>
      <w:lvlJc w:val="left"/>
      <w:pPr>
        <w:ind w:left="6586" w:hanging="181"/>
      </w:pPr>
      <w:rPr>
        <w:rFonts w:hint="default"/>
        <w:lang w:val="ru-RU" w:eastAsia="ru-RU" w:bidi="ru-RU"/>
      </w:rPr>
    </w:lvl>
    <w:lvl w:ilvl="5" w:tplc="DBF008A0">
      <w:numFmt w:val="bullet"/>
      <w:lvlText w:val="•"/>
      <w:lvlJc w:val="left"/>
      <w:pPr>
        <w:ind w:left="7123" w:hanging="181"/>
      </w:pPr>
      <w:rPr>
        <w:rFonts w:hint="default"/>
        <w:lang w:val="ru-RU" w:eastAsia="ru-RU" w:bidi="ru-RU"/>
      </w:rPr>
    </w:lvl>
    <w:lvl w:ilvl="6" w:tplc="301CFEB2">
      <w:numFmt w:val="bullet"/>
      <w:lvlText w:val="•"/>
      <w:lvlJc w:val="left"/>
      <w:pPr>
        <w:ind w:left="7659" w:hanging="181"/>
      </w:pPr>
      <w:rPr>
        <w:rFonts w:hint="default"/>
        <w:lang w:val="ru-RU" w:eastAsia="ru-RU" w:bidi="ru-RU"/>
      </w:rPr>
    </w:lvl>
    <w:lvl w:ilvl="7" w:tplc="92B00C36">
      <w:numFmt w:val="bullet"/>
      <w:lvlText w:val="•"/>
      <w:lvlJc w:val="left"/>
      <w:pPr>
        <w:ind w:left="8196" w:hanging="181"/>
      </w:pPr>
      <w:rPr>
        <w:rFonts w:hint="default"/>
        <w:lang w:val="ru-RU" w:eastAsia="ru-RU" w:bidi="ru-RU"/>
      </w:rPr>
    </w:lvl>
    <w:lvl w:ilvl="8" w:tplc="EDA0A598">
      <w:numFmt w:val="bullet"/>
      <w:lvlText w:val="•"/>
      <w:lvlJc w:val="left"/>
      <w:pPr>
        <w:ind w:left="8733" w:hanging="181"/>
      </w:pPr>
      <w:rPr>
        <w:rFonts w:hint="default"/>
        <w:lang w:val="ru-RU" w:eastAsia="ru-RU" w:bidi="ru-RU"/>
      </w:rPr>
    </w:lvl>
  </w:abstractNum>
  <w:abstractNum w:abstractNumId="10">
    <w:nsid w:val="20B907B7"/>
    <w:multiLevelType w:val="hybridMultilevel"/>
    <w:tmpl w:val="6C34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714DC1"/>
    <w:multiLevelType w:val="multilevel"/>
    <w:tmpl w:val="BBBA800E"/>
    <w:lvl w:ilvl="0">
      <w:start w:val="2"/>
      <w:numFmt w:val="decimal"/>
      <w:lvlText w:val="%1"/>
      <w:lvlJc w:val="left"/>
      <w:pPr>
        <w:ind w:left="222" w:hanging="1211"/>
      </w:pPr>
      <w:rPr>
        <w:rFonts w:hint="default"/>
        <w:lang w:val="ru-RU" w:eastAsia="ru-RU" w:bidi="ru-RU"/>
      </w:rPr>
    </w:lvl>
    <w:lvl w:ilvl="1">
      <w:start w:val="1"/>
      <w:numFmt w:val="decimal"/>
      <w:lvlText w:val="%1.%2."/>
      <w:lvlJc w:val="left"/>
      <w:pPr>
        <w:ind w:left="222" w:hanging="1211"/>
        <w:jc w:val="right"/>
      </w:pPr>
      <w:rPr>
        <w:rFonts w:hint="default"/>
        <w:spacing w:val="-1"/>
        <w:w w:val="100"/>
        <w:lang w:val="ru-RU" w:eastAsia="ru-RU" w:bidi="ru-RU"/>
      </w:rPr>
    </w:lvl>
    <w:lvl w:ilvl="2">
      <w:start w:val="1"/>
      <w:numFmt w:val="decimal"/>
      <w:lvlText w:val="%1.%2.%3."/>
      <w:lvlJc w:val="left"/>
      <w:pPr>
        <w:ind w:left="222" w:hanging="752"/>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222" w:hanging="1206"/>
      </w:pPr>
      <w:rPr>
        <w:rFonts w:ascii="Times New Roman" w:eastAsia="Times New Roman" w:hAnsi="Times New Roman" w:cs="Times New Roman" w:hint="default"/>
        <w:spacing w:val="-3"/>
        <w:w w:val="100"/>
        <w:sz w:val="28"/>
        <w:szCs w:val="28"/>
        <w:lang w:val="ru-RU" w:eastAsia="ru-RU" w:bidi="ru-RU"/>
      </w:rPr>
    </w:lvl>
    <w:lvl w:ilvl="4">
      <w:start w:val="1"/>
      <w:numFmt w:val="decimal"/>
      <w:lvlText w:val="%1.%2.%3.%4.%5."/>
      <w:lvlJc w:val="left"/>
      <w:pPr>
        <w:ind w:left="222" w:hanging="1223"/>
      </w:pPr>
      <w:rPr>
        <w:rFonts w:ascii="Times New Roman" w:eastAsia="Times New Roman" w:hAnsi="Times New Roman" w:cs="Times New Roman" w:hint="default"/>
        <w:spacing w:val="-3"/>
        <w:w w:val="100"/>
        <w:sz w:val="28"/>
        <w:szCs w:val="28"/>
        <w:lang w:val="ru-RU" w:eastAsia="ru-RU" w:bidi="ru-RU"/>
      </w:rPr>
    </w:lvl>
    <w:lvl w:ilvl="5">
      <w:numFmt w:val="bullet"/>
      <w:lvlText w:val="•"/>
      <w:lvlJc w:val="left"/>
      <w:pPr>
        <w:ind w:left="4880" w:hanging="1223"/>
      </w:pPr>
      <w:rPr>
        <w:rFonts w:hint="default"/>
        <w:lang w:val="ru-RU" w:eastAsia="ru-RU" w:bidi="ru-RU"/>
      </w:rPr>
    </w:lvl>
    <w:lvl w:ilvl="6">
      <w:numFmt w:val="bullet"/>
      <w:lvlText w:val="•"/>
      <w:lvlJc w:val="left"/>
      <w:pPr>
        <w:ind w:left="5865" w:hanging="1223"/>
      </w:pPr>
      <w:rPr>
        <w:rFonts w:hint="default"/>
        <w:lang w:val="ru-RU" w:eastAsia="ru-RU" w:bidi="ru-RU"/>
      </w:rPr>
    </w:lvl>
    <w:lvl w:ilvl="7">
      <w:numFmt w:val="bullet"/>
      <w:lvlText w:val="•"/>
      <w:lvlJc w:val="left"/>
      <w:pPr>
        <w:ind w:left="6850" w:hanging="1223"/>
      </w:pPr>
      <w:rPr>
        <w:rFonts w:hint="default"/>
        <w:lang w:val="ru-RU" w:eastAsia="ru-RU" w:bidi="ru-RU"/>
      </w:rPr>
    </w:lvl>
    <w:lvl w:ilvl="8">
      <w:numFmt w:val="bullet"/>
      <w:lvlText w:val="•"/>
      <w:lvlJc w:val="left"/>
      <w:pPr>
        <w:ind w:left="7836" w:hanging="1223"/>
      </w:pPr>
      <w:rPr>
        <w:rFonts w:hint="default"/>
        <w:lang w:val="ru-RU" w:eastAsia="ru-RU" w:bidi="ru-RU"/>
      </w:rPr>
    </w:lvl>
  </w:abstractNum>
  <w:abstractNum w:abstractNumId="12">
    <w:nsid w:val="274A08F5"/>
    <w:multiLevelType w:val="hybridMultilevel"/>
    <w:tmpl w:val="2CEE14C0"/>
    <w:lvl w:ilvl="0" w:tplc="63C62B3A">
      <w:start w:val="1"/>
      <w:numFmt w:val="decimal"/>
      <w:lvlText w:val="%1."/>
      <w:lvlJc w:val="left"/>
      <w:pPr>
        <w:ind w:left="1060" w:hanging="677"/>
      </w:pPr>
      <w:rPr>
        <w:rFonts w:ascii="Times New Roman" w:eastAsia="Lucida Sans Unicode" w:hAnsi="Times New Roman" w:cs="Times New Roman" w:hint="default"/>
        <w:spacing w:val="-2"/>
        <w:w w:val="100"/>
        <w:sz w:val="23"/>
        <w:szCs w:val="23"/>
        <w:lang w:val="ru-RU" w:eastAsia="ru-RU" w:bidi="ru-RU"/>
      </w:rPr>
    </w:lvl>
    <w:lvl w:ilvl="1" w:tplc="3086F7D4">
      <w:numFmt w:val="bullet"/>
      <w:lvlText w:val=""/>
      <w:lvlJc w:val="left"/>
      <w:pPr>
        <w:ind w:left="1761" w:hanging="658"/>
      </w:pPr>
      <w:rPr>
        <w:rFonts w:hint="default"/>
        <w:w w:val="100"/>
        <w:lang w:val="ru-RU" w:eastAsia="ru-RU" w:bidi="ru-RU"/>
      </w:rPr>
    </w:lvl>
    <w:lvl w:ilvl="2" w:tplc="4C2EFE82">
      <w:numFmt w:val="bullet"/>
      <w:lvlText w:val="•"/>
      <w:lvlJc w:val="left"/>
      <w:pPr>
        <w:ind w:left="2688" w:hanging="658"/>
      </w:pPr>
      <w:rPr>
        <w:rFonts w:hint="default"/>
        <w:lang w:val="ru-RU" w:eastAsia="ru-RU" w:bidi="ru-RU"/>
      </w:rPr>
    </w:lvl>
    <w:lvl w:ilvl="3" w:tplc="83E20A7A">
      <w:numFmt w:val="bullet"/>
      <w:lvlText w:val="•"/>
      <w:lvlJc w:val="left"/>
      <w:pPr>
        <w:ind w:left="3617" w:hanging="658"/>
      </w:pPr>
      <w:rPr>
        <w:rFonts w:hint="default"/>
        <w:lang w:val="ru-RU" w:eastAsia="ru-RU" w:bidi="ru-RU"/>
      </w:rPr>
    </w:lvl>
    <w:lvl w:ilvl="4" w:tplc="6A4AF09A">
      <w:numFmt w:val="bullet"/>
      <w:lvlText w:val="•"/>
      <w:lvlJc w:val="left"/>
      <w:pPr>
        <w:ind w:left="4546" w:hanging="658"/>
      </w:pPr>
      <w:rPr>
        <w:rFonts w:hint="default"/>
        <w:lang w:val="ru-RU" w:eastAsia="ru-RU" w:bidi="ru-RU"/>
      </w:rPr>
    </w:lvl>
    <w:lvl w:ilvl="5" w:tplc="D5C8F6A8">
      <w:numFmt w:val="bullet"/>
      <w:lvlText w:val="•"/>
      <w:lvlJc w:val="left"/>
      <w:pPr>
        <w:ind w:left="5475" w:hanging="658"/>
      </w:pPr>
      <w:rPr>
        <w:rFonts w:hint="default"/>
        <w:lang w:val="ru-RU" w:eastAsia="ru-RU" w:bidi="ru-RU"/>
      </w:rPr>
    </w:lvl>
    <w:lvl w:ilvl="6" w:tplc="109EC5F8">
      <w:numFmt w:val="bullet"/>
      <w:lvlText w:val="•"/>
      <w:lvlJc w:val="left"/>
      <w:pPr>
        <w:ind w:left="6404" w:hanging="658"/>
      </w:pPr>
      <w:rPr>
        <w:rFonts w:hint="default"/>
        <w:lang w:val="ru-RU" w:eastAsia="ru-RU" w:bidi="ru-RU"/>
      </w:rPr>
    </w:lvl>
    <w:lvl w:ilvl="7" w:tplc="37E0D72E">
      <w:numFmt w:val="bullet"/>
      <w:lvlText w:val="•"/>
      <w:lvlJc w:val="left"/>
      <w:pPr>
        <w:ind w:left="7332" w:hanging="658"/>
      </w:pPr>
      <w:rPr>
        <w:rFonts w:hint="default"/>
        <w:lang w:val="ru-RU" w:eastAsia="ru-RU" w:bidi="ru-RU"/>
      </w:rPr>
    </w:lvl>
    <w:lvl w:ilvl="8" w:tplc="914A405C">
      <w:numFmt w:val="bullet"/>
      <w:lvlText w:val="•"/>
      <w:lvlJc w:val="left"/>
      <w:pPr>
        <w:ind w:left="8261" w:hanging="658"/>
      </w:pPr>
      <w:rPr>
        <w:rFonts w:hint="default"/>
        <w:lang w:val="ru-RU" w:eastAsia="ru-RU" w:bidi="ru-RU"/>
      </w:rPr>
    </w:lvl>
  </w:abstractNum>
  <w:abstractNum w:abstractNumId="13">
    <w:nsid w:val="2BDE236C"/>
    <w:multiLevelType w:val="hybridMultilevel"/>
    <w:tmpl w:val="468A78BC"/>
    <w:lvl w:ilvl="0" w:tplc="310E6368">
      <w:start w:val="1"/>
      <w:numFmt w:val="decimal"/>
      <w:lvlText w:val="%1."/>
      <w:lvlJc w:val="left"/>
      <w:pPr>
        <w:ind w:left="1638" w:hanging="708"/>
      </w:pPr>
      <w:rPr>
        <w:rFonts w:ascii="Times New Roman" w:eastAsia="Times New Roman" w:hAnsi="Times New Roman" w:cs="Times New Roman" w:hint="default"/>
        <w:spacing w:val="0"/>
        <w:w w:val="100"/>
        <w:sz w:val="28"/>
        <w:szCs w:val="28"/>
        <w:lang w:val="ru-RU" w:eastAsia="ru-RU" w:bidi="ru-RU"/>
      </w:rPr>
    </w:lvl>
    <w:lvl w:ilvl="1" w:tplc="01FC582E">
      <w:numFmt w:val="bullet"/>
      <w:lvlText w:val="•"/>
      <w:lvlJc w:val="left"/>
      <w:pPr>
        <w:ind w:left="2456" w:hanging="708"/>
      </w:pPr>
      <w:rPr>
        <w:rFonts w:hint="default"/>
        <w:lang w:val="ru-RU" w:eastAsia="ru-RU" w:bidi="ru-RU"/>
      </w:rPr>
    </w:lvl>
    <w:lvl w:ilvl="2" w:tplc="798C6002">
      <w:numFmt w:val="bullet"/>
      <w:lvlText w:val="•"/>
      <w:lvlJc w:val="left"/>
      <w:pPr>
        <w:ind w:left="3273" w:hanging="708"/>
      </w:pPr>
      <w:rPr>
        <w:rFonts w:hint="default"/>
        <w:lang w:val="ru-RU" w:eastAsia="ru-RU" w:bidi="ru-RU"/>
      </w:rPr>
    </w:lvl>
    <w:lvl w:ilvl="3" w:tplc="A6FECDAA">
      <w:numFmt w:val="bullet"/>
      <w:lvlText w:val="•"/>
      <w:lvlJc w:val="left"/>
      <w:pPr>
        <w:ind w:left="4089" w:hanging="708"/>
      </w:pPr>
      <w:rPr>
        <w:rFonts w:hint="default"/>
        <w:lang w:val="ru-RU" w:eastAsia="ru-RU" w:bidi="ru-RU"/>
      </w:rPr>
    </w:lvl>
    <w:lvl w:ilvl="4" w:tplc="A6AA3BEE">
      <w:numFmt w:val="bullet"/>
      <w:lvlText w:val="•"/>
      <w:lvlJc w:val="left"/>
      <w:pPr>
        <w:ind w:left="4906" w:hanging="708"/>
      </w:pPr>
      <w:rPr>
        <w:rFonts w:hint="default"/>
        <w:lang w:val="ru-RU" w:eastAsia="ru-RU" w:bidi="ru-RU"/>
      </w:rPr>
    </w:lvl>
    <w:lvl w:ilvl="5" w:tplc="93C0D974">
      <w:numFmt w:val="bullet"/>
      <w:lvlText w:val="•"/>
      <w:lvlJc w:val="left"/>
      <w:pPr>
        <w:ind w:left="5723" w:hanging="708"/>
      </w:pPr>
      <w:rPr>
        <w:rFonts w:hint="default"/>
        <w:lang w:val="ru-RU" w:eastAsia="ru-RU" w:bidi="ru-RU"/>
      </w:rPr>
    </w:lvl>
    <w:lvl w:ilvl="6" w:tplc="E6A62E40">
      <w:numFmt w:val="bullet"/>
      <w:lvlText w:val="•"/>
      <w:lvlJc w:val="left"/>
      <w:pPr>
        <w:ind w:left="6539" w:hanging="708"/>
      </w:pPr>
      <w:rPr>
        <w:rFonts w:hint="default"/>
        <w:lang w:val="ru-RU" w:eastAsia="ru-RU" w:bidi="ru-RU"/>
      </w:rPr>
    </w:lvl>
    <w:lvl w:ilvl="7" w:tplc="A38CD576">
      <w:numFmt w:val="bullet"/>
      <w:lvlText w:val="•"/>
      <w:lvlJc w:val="left"/>
      <w:pPr>
        <w:ind w:left="7356" w:hanging="708"/>
      </w:pPr>
      <w:rPr>
        <w:rFonts w:hint="default"/>
        <w:lang w:val="ru-RU" w:eastAsia="ru-RU" w:bidi="ru-RU"/>
      </w:rPr>
    </w:lvl>
    <w:lvl w:ilvl="8" w:tplc="D1CE51DC">
      <w:numFmt w:val="bullet"/>
      <w:lvlText w:val="•"/>
      <w:lvlJc w:val="left"/>
      <w:pPr>
        <w:ind w:left="8173" w:hanging="708"/>
      </w:pPr>
      <w:rPr>
        <w:rFonts w:hint="default"/>
        <w:lang w:val="ru-RU" w:eastAsia="ru-RU" w:bidi="ru-RU"/>
      </w:rPr>
    </w:lvl>
  </w:abstractNum>
  <w:abstractNum w:abstractNumId="14">
    <w:nsid w:val="320E7828"/>
    <w:multiLevelType w:val="hybridMultilevel"/>
    <w:tmpl w:val="D2A6B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20A67"/>
    <w:multiLevelType w:val="multilevel"/>
    <w:tmpl w:val="E2A20866"/>
    <w:lvl w:ilvl="0">
      <w:start w:val="2"/>
      <w:numFmt w:val="decimal"/>
      <w:lvlText w:val="%1."/>
      <w:lvlJc w:val="left"/>
      <w:pPr>
        <w:ind w:left="222" w:hanging="893"/>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222" w:hanging="516"/>
      </w:pPr>
      <w:rPr>
        <w:rFonts w:ascii="Times New Roman" w:eastAsia="Times New Roman" w:hAnsi="Times New Roman" w:cs="Times New Roman" w:hint="default"/>
        <w:b w:val="0"/>
        <w:w w:val="100"/>
        <w:sz w:val="28"/>
        <w:szCs w:val="28"/>
        <w:lang w:val="ru-RU" w:eastAsia="ru-RU" w:bidi="ru-RU"/>
      </w:rPr>
    </w:lvl>
    <w:lvl w:ilvl="2">
      <w:numFmt w:val="bullet"/>
      <w:lvlText w:val="•"/>
      <w:lvlJc w:val="left"/>
      <w:pPr>
        <w:ind w:left="2137" w:hanging="516"/>
      </w:pPr>
      <w:rPr>
        <w:rFonts w:hint="default"/>
        <w:lang w:val="ru-RU" w:eastAsia="ru-RU" w:bidi="ru-RU"/>
      </w:rPr>
    </w:lvl>
    <w:lvl w:ilvl="3">
      <w:numFmt w:val="bullet"/>
      <w:lvlText w:val="•"/>
      <w:lvlJc w:val="left"/>
      <w:pPr>
        <w:ind w:left="3095" w:hanging="516"/>
      </w:pPr>
      <w:rPr>
        <w:rFonts w:hint="default"/>
        <w:lang w:val="ru-RU" w:eastAsia="ru-RU" w:bidi="ru-RU"/>
      </w:rPr>
    </w:lvl>
    <w:lvl w:ilvl="4">
      <w:numFmt w:val="bullet"/>
      <w:lvlText w:val="•"/>
      <w:lvlJc w:val="left"/>
      <w:pPr>
        <w:ind w:left="4054" w:hanging="516"/>
      </w:pPr>
      <w:rPr>
        <w:rFonts w:hint="default"/>
        <w:lang w:val="ru-RU" w:eastAsia="ru-RU" w:bidi="ru-RU"/>
      </w:rPr>
    </w:lvl>
    <w:lvl w:ilvl="5">
      <w:numFmt w:val="bullet"/>
      <w:lvlText w:val="•"/>
      <w:lvlJc w:val="left"/>
      <w:pPr>
        <w:ind w:left="5013" w:hanging="516"/>
      </w:pPr>
      <w:rPr>
        <w:rFonts w:hint="default"/>
        <w:lang w:val="ru-RU" w:eastAsia="ru-RU" w:bidi="ru-RU"/>
      </w:rPr>
    </w:lvl>
    <w:lvl w:ilvl="6">
      <w:numFmt w:val="bullet"/>
      <w:lvlText w:val="•"/>
      <w:lvlJc w:val="left"/>
      <w:pPr>
        <w:ind w:left="5971" w:hanging="516"/>
      </w:pPr>
      <w:rPr>
        <w:rFonts w:hint="default"/>
        <w:lang w:val="ru-RU" w:eastAsia="ru-RU" w:bidi="ru-RU"/>
      </w:rPr>
    </w:lvl>
    <w:lvl w:ilvl="7">
      <w:numFmt w:val="bullet"/>
      <w:lvlText w:val="•"/>
      <w:lvlJc w:val="left"/>
      <w:pPr>
        <w:ind w:left="6930" w:hanging="516"/>
      </w:pPr>
      <w:rPr>
        <w:rFonts w:hint="default"/>
        <w:lang w:val="ru-RU" w:eastAsia="ru-RU" w:bidi="ru-RU"/>
      </w:rPr>
    </w:lvl>
    <w:lvl w:ilvl="8">
      <w:numFmt w:val="bullet"/>
      <w:lvlText w:val="•"/>
      <w:lvlJc w:val="left"/>
      <w:pPr>
        <w:ind w:left="7889" w:hanging="516"/>
      </w:pPr>
      <w:rPr>
        <w:rFonts w:hint="default"/>
        <w:lang w:val="ru-RU" w:eastAsia="ru-RU" w:bidi="ru-RU"/>
      </w:rPr>
    </w:lvl>
  </w:abstractNum>
  <w:abstractNum w:abstractNumId="16">
    <w:nsid w:val="3934306A"/>
    <w:multiLevelType w:val="hybridMultilevel"/>
    <w:tmpl w:val="FE1620B2"/>
    <w:lvl w:ilvl="0" w:tplc="9AE60D84">
      <w:numFmt w:val="bullet"/>
      <w:lvlText w:val=""/>
      <w:lvlJc w:val="left"/>
      <w:pPr>
        <w:ind w:left="222" w:hanging="708"/>
      </w:pPr>
      <w:rPr>
        <w:rFonts w:hint="default"/>
        <w:w w:val="100"/>
        <w:lang w:val="ru-RU" w:eastAsia="ru-RU" w:bidi="ru-RU"/>
      </w:rPr>
    </w:lvl>
    <w:lvl w:ilvl="1" w:tplc="E0A0F84A">
      <w:numFmt w:val="bullet"/>
      <w:lvlText w:val="•"/>
      <w:lvlJc w:val="left"/>
      <w:pPr>
        <w:ind w:left="1178" w:hanging="708"/>
      </w:pPr>
      <w:rPr>
        <w:rFonts w:hint="default"/>
        <w:lang w:val="ru-RU" w:eastAsia="ru-RU" w:bidi="ru-RU"/>
      </w:rPr>
    </w:lvl>
    <w:lvl w:ilvl="2" w:tplc="B1C2E288">
      <w:numFmt w:val="bullet"/>
      <w:lvlText w:val="•"/>
      <w:lvlJc w:val="left"/>
      <w:pPr>
        <w:ind w:left="2137" w:hanging="708"/>
      </w:pPr>
      <w:rPr>
        <w:rFonts w:hint="default"/>
        <w:lang w:val="ru-RU" w:eastAsia="ru-RU" w:bidi="ru-RU"/>
      </w:rPr>
    </w:lvl>
    <w:lvl w:ilvl="3" w:tplc="0038D6EA">
      <w:numFmt w:val="bullet"/>
      <w:lvlText w:val="•"/>
      <w:lvlJc w:val="left"/>
      <w:pPr>
        <w:ind w:left="3095" w:hanging="708"/>
      </w:pPr>
      <w:rPr>
        <w:rFonts w:hint="default"/>
        <w:lang w:val="ru-RU" w:eastAsia="ru-RU" w:bidi="ru-RU"/>
      </w:rPr>
    </w:lvl>
    <w:lvl w:ilvl="4" w:tplc="764846D6">
      <w:numFmt w:val="bullet"/>
      <w:lvlText w:val="•"/>
      <w:lvlJc w:val="left"/>
      <w:pPr>
        <w:ind w:left="4054" w:hanging="708"/>
      </w:pPr>
      <w:rPr>
        <w:rFonts w:hint="default"/>
        <w:lang w:val="ru-RU" w:eastAsia="ru-RU" w:bidi="ru-RU"/>
      </w:rPr>
    </w:lvl>
    <w:lvl w:ilvl="5" w:tplc="E97E3212">
      <w:numFmt w:val="bullet"/>
      <w:lvlText w:val="•"/>
      <w:lvlJc w:val="left"/>
      <w:pPr>
        <w:ind w:left="5013" w:hanging="708"/>
      </w:pPr>
      <w:rPr>
        <w:rFonts w:hint="default"/>
        <w:lang w:val="ru-RU" w:eastAsia="ru-RU" w:bidi="ru-RU"/>
      </w:rPr>
    </w:lvl>
    <w:lvl w:ilvl="6" w:tplc="2962ECE6">
      <w:numFmt w:val="bullet"/>
      <w:lvlText w:val="•"/>
      <w:lvlJc w:val="left"/>
      <w:pPr>
        <w:ind w:left="5971" w:hanging="708"/>
      </w:pPr>
      <w:rPr>
        <w:rFonts w:hint="default"/>
        <w:lang w:val="ru-RU" w:eastAsia="ru-RU" w:bidi="ru-RU"/>
      </w:rPr>
    </w:lvl>
    <w:lvl w:ilvl="7" w:tplc="B4280288">
      <w:numFmt w:val="bullet"/>
      <w:lvlText w:val="•"/>
      <w:lvlJc w:val="left"/>
      <w:pPr>
        <w:ind w:left="6930" w:hanging="708"/>
      </w:pPr>
      <w:rPr>
        <w:rFonts w:hint="default"/>
        <w:lang w:val="ru-RU" w:eastAsia="ru-RU" w:bidi="ru-RU"/>
      </w:rPr>
    </w:lvl>
    <w:lvl w:ilvl="8" w:tplc="6F64C4A4">
      <w:numFmt w:val="bullet"/>
      <w:lvlText w:val="•"/>
      <w:lvlJc w:val="left"/>
      <w:pPr>
        <w:ind w:left="7889" w:hanging="708"/>
      </w:pPr>
      <w:rPr>
        <w:rFonts w:hint="default"/>
        <w:lang w:val="ru-RU" w:eastAsia="ru-RU" w:bidi="ru-RU"/>
      </w:rPr>
    </w:lvl>
  </w:abstractNum>
  <w:abstractNum w:abstractNumId="17">
    <w:nsid w:val="3B8A6581"/>
    <w:multiLevelType w:val="multilevel"/>
    <w:tmpl w:val="C5C217E2"/>
    <w:lvl w:ilvl="0">
      <w:start w:val="2"/>
      <w:numFmt w:val="decimal"/>
      <w:lvlText w:val="%1"/>
      <w:lvlJc w:val="left"/>
      <w:pPr>
        <w:ind w:left="222" w:hanging="1050"/>
      </w:pPr>
      <w:rPr>
        <w:rFonts w:hint="default"/>
        <w:lang w:val="ru-RU" w:eastAsia="ru-RU" w:bidi="ru-RU"/>
      </w:rPr>
    </w:lvl>
    <w:lvl w:ilvl="1">
      <w:start w:val="2"/>
      <w:numFmt w:val="decimal"/>
      <w:lvlText w:val="%1.%2"/>
      <w:lvlJc w:val="left"/>
      <w:pPr>
        <w:ind w:left="222" w:hanging="1050"/>
      </w:pPr>
      <w:rPr>
        <w:rFonts w:hint="default"/>
        <w:lang w:val="ru-RU" w:eastAsia="ru-RU" w:bidi="ru-RU"/>
      </w:rPr>
    </w:lvl>
    <w:lvl w:ilvl="2">
      <w:start w:val="12"/>
      <w:numFmt w:val="decimal"/>
      <w:lvlText w:val="%1.%2.%3"/>
      <w:lvlJc w:val="left"/>
      <w:pPr>
        <w:ind w:left="222" w:hanging="1050"/>
      </w:pPr>
      <w:rPr>
        <w:rFonts w:hint="default"/>
        <w:lang w:val="ru-RU" w:eastAsia="ru-RU" w:bidi="ru-RU"/>
      </w:rPr>
    </w:lvl>
    <w:lvl w:ilvl="3">
      <w:start w:val="1"/>
      <w:numFmt w:val="decimal"/>
      <w:lvlText w:val="%1.%2.%3.%4."/>
      <w:lvlJc w:val="left"/>
      <w:pPr>
        <w:ind w:left="222" w:hanging="1050"/>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054" w:hanging="1050"/>
      </w:pPr>
      <w:rPr>
        <w:rFonts w:hint="default"/>
        <w:lang w:val="ru-RU" w:eastAsia="ru-RU" w:bidi="ru-RU"/>
      </w:rPr>
    </w:lvl>
    <w:lvl w:ilvl="5">
      <w:numFmt w:val="bullet"/>
      <w:lvlText w:val="•"/>
      <w:lvlJc w:val="left"/>
      <w:pPr>
        <w:ind w:left="5013" w:hanging="1050"/>
      </w:pPr>
      <w:rPr>
        <w:rFonts w:hint="default"/>
        <w:lang w:val="ru-RU" w:eastAsia="ru-RU" w:bidi="ru-RU"/>
      </w:rPr>
    </w:lvl>
    <w:lvl w:ilvl="6">
      <w:numFmt w:val="bullet"/>
      <w:lvlText w:val="•"/>
      <w:lvlJc w:val="left"/>
      <w:pPr>
        <w:ind w:left="5971" w:hanging="1050"/>
      </w:pPr>
      <w:rPr>
        <w:rFonts w:hint="default"/>
        <w:lang w:val="ru-RU" w:eastAsia="ru-RU" w:bidi="ru-RU"/>
      </w:rPr>
    </w:lvl>
    <w:lvl w:ilvl="7">
      <w:numFmt w:val="bullet"/>
      <w:lvlText w:val="•"/>
      <w:lvlJc w:val="left"/>
      <w:pPr>
        <w:ind w:left="6930" w:hanging="1050"/>
      </w:pPr>
      <w:rPr>
        <w:rFonts w:hint="default"/>
        <w:lang w:val="ru-RU" w:eastAsia="ru-RU" w:bidi="ru-RU"/>
      </w:rPr>
    </w:lvl>
    <w:lvl w:ilvl="8">
      <w:numFmt w:val="bullet"/>
      <w:lvlText w:val="•"/>
      <w:lvlJc w:val="left"/>
      <w:pPr>
        <w:ind w:left="7889" w:hanging="1050"/>
      </w:pPr>
      <w:rPr>
        <w:rFonts w:hint="default"/>
        <w:lang w:val="ru-RU" w:eastAsia="ru-RU" w:bidi="ru-RU"/>
      </w:rPr>
    </w:lvl>
  </w:abstractNum>
  <w:abstractNum w:abstractNumId="18">
    <w:nsid w:val="3D814B2B"/>
    <w:multiLevelType w:val="multilevel"/>
    <w:tmpl w:val="A7F04D32"/>
    <w:lvl w:ilvl="0">
      <w:start w:val="2"/>
      <w:numFmt w:val="decimal"/>
      <w:lvlText w:val="%1"/>
      <w:lvlJc w:val="left"/>
      <w:pPr>
        <w:ind w:left="222" w:hanging="836"/>
      </w:pPr>
      <w:rPr>
        <w:rFonts w:hint="default"/>
        <w:lang w:val="ru-RU" w:eastAsia="ru-RU" w:bidi="ru-RU"/>
      </w:rPr>
    </w:lvl>
    <w:lvl w:ilvl="1">
      <w:start w:val="3"/>
      <w:numFmt w:val="decimal"/>
      <w:lvlText w:val="%1.%2"/>
      <w:lvlJc w:val="left"/>
      <w:pPr>
        <w:ind w:left="222" w:hanging="836"/>
      </w:pPr>
      <w:rPr>
        <w:rFonts w:hint="default"/>
        <w:lang w:val="ru-RU" w:eastAsia="ru-RU" w:bidi="ru-RU"/>
      </w:rPr>
    </w:lvl>
    <w:lvl w:ilvl="2">
      <w:start w:val="2"/>
      <w:numFmt w:val="decimal"/>
      <w:lvlText w:val="%1.%2.%3."/>
      <w:lvlJc w:val="left"/>
      <w:pPr>
        <w:ind w:left="222" w:hanging="836"/>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222" w:hanging="941"/>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495" w:hanging="941"/>
      </w:pPr>
      <w:rPr>
        <w:rFonts w:hint="default"/>
        <w:lang w:val="ru-RU" w:eastAsia="ru-RU" w:bidi="ru-RU"/>
      </w:rPr>
    </w:lvl>
    <w:lvl w:ilvl="5">
      <w:numFmt w:val="bullet"/>
      <w:lvlText w:val="•"/>
      <w:lvlJc w:val="left"/>
      <w:pPr>
        <w:ind w:left="5380" w:hanging="941"/>
      </w:pPr>
      <w:rPr>
        <w:rFonts w:hint="default"/>
        <w:lang w:val="ru-RU" w:eastAsia="ru-RU" w:bidi="ru-RU"/>
      </w:rPr>
    </w:lvl>
    <w:lvl w:ilvl="6">
      <w:numFmt w:val="bullet"/>
      <w:lvlText w:val="•"/>
      <w:lvlJc w:val="left"/>
      <w:pPr>
        <w:ind w:left="6265" w:hanging="941"/>
      </w:pPr>
      <w:rPr>
        <w:rFonts w:hint="default"/>
        <w:lang w:val="ru-RU" w:eastAsia="ru-RU" w:bidi="ru-RU"/>
      </w:rPr>
    </w:lvl>
    <w:lvl w:ilvl="7">
      <w:numFmt w:val="bullet"/>
      <w:lvlText w:val="•"/>
      <w:lvlJc w:val="left"/>
      <w:pPr>
        <w:ind w:left="7150" w:hanging="941"/>
      </w:pPr>
      <w:rPr>
        <w:rFonts w:hint="default"/>
        <w:lang w:val="ru-RU" w:eastAsia="ru-RU" w:bidi="ru-RU"/>
      </w:rPr>
    </w:lvl>
    <w:lvl w:ilvl="8">
      <w:numFmt w:val="bullet"/>
      <w:lvlText w:val="•"/>
      <w:lvlJc w:val="left"/>
      <w:pPr>
        <w:ind w:left="8036" w:hanging="941"/>
      </w:pPr>
      <w:rPr>
        <w:rFonts w:hint="default"/>
        <w:lang w:val="ru-RU" w:eastAsia="ru-RU" w:bidi="ru-RU"/>
      </w:rPr>
    </w:lvl>
  </w:abstractNum>
  <w:abstractNum w:abstractNumId="19">
    <w:nsid w:val="43317BF3"/>
    <w:multiLevelType w:val="hybridMultilevel"/>
    <w:tmpl w:val="D632DC6A"/>
    <w:lvl w:ilvl="0" w:tplc="67F2340A">
      <w:numFmt w:val="bullet"/>
      <w:lvlText w:val="-"/>
      <w:lvlJc w:val="left"/>
      <w:pPr>
        <w:ind w:left="279" w:hanging="581"/>
      </w:pPr>
      <w:rPr>
        <w:rFonts w:ascii="Times New Roman" w:eastAsia="Times New Roman" w:hAnsi="Times New Roman" w:cs="Times New Roman" w:hint="default"/>
        <w:w w:val="99"/>
        <w:sz w:val="28"/>
        <w:szCs w:val="28"/>
        <w:lang w:val="ru-RU" w:eastAsia="ru-RU" w:bidi="ru-RU"/>
      </w:rPr>
    </w:lvl>
    <w:lvl w:ilvl="1" w:tplc="EAAA0638">
      <w:numFmt w:val="bullet"/>
      <w:lvlText w:val="•"/>
      <w:lvlJc w:val="left"/>
      <w:pPr>
        <w:ind w:left="1241" w:hanging="581"/>
      </w:pPr>
      <w:rPr>
        <w:rFonts w:hint="default"/>
        <w:lang w:val="ru-RU" w:eastAsia="ru-RU" w:bidi="ru-RU"/>
      </w:rPr>
    </w:lvl>
    <w:lvl w:ilvl="2" w:tplc="EF28501E">
      <w:numFmt w:val="bullet"/>
      <w:lvlText w:val="•"/>
      <w:lvlJc w:val="left"/>
      <w:pPr>
        <w:ind w:left="2203" w:hanging="581"/>
      </w:pPr>
      <w:rPr>
        <w:rFonts w:hint="default"/>
        <w:lang w:val="ru-RU" w:eastAsia="ru-RU" w:bidi="ru-RU"/>
      </w:rPr>
    </w:lvl>
    <w:lvl w:ilvl="3" w:tplc="F8D0E35C">
      <w:numFmt w:val="bullet"/>
      <w:lvlText w:val="•"/>
      <w:lvlJc w:val="left"/>
      <w:pPr>
        <w:ind w:left="3165" w:hanging="581"/>
      </w:pPr>
      <w:rPr>
        <w:rFonts w:hint="default"/>
        <w:lang w:val="ru-RU" w:eastAsia="ru-RU" w:bidi="ru-RU"/>
      </w:rPr>
    </w:lvl>
    <w:lvl w:ilvl="4" w:tplc="F7B8FDFC">
      <w:numFmt w:val="bullet"/>
      <w:lvlText w:val="•"/>
      <w:lvlJc w:val="left"/>
      <w:pPr>
        <w:ind w:left="4127" w:hanging="581"/>
      </w:pPr>
      <w:rPr>
        <w:rFonts w:hint="default"/>
        <w:lang w:val="ru-RU" w:eastAsia="ru-RU" w:bidi="ru-RU"/>
      </w:rPr>
    </w:lvl>
    <w:lvl w:ilvl="5" w:tplc="35C060FA">
      <w:numFmt w:val="bullet"/>
      <w:lvlText w:val="•"/>
      <w:lvlJc w:val="left"/>
      <w:pPr>
        <w:ind w:left="5089" w:hanging="581"/>
      </w:pPr>
      <w:rPr>
        <w:rFonts w:hint="default"/>
        <w:lang w:val="ru-RU" w:eastAsia="ru-RU" w:bidi="ru-RU"/>
      </w:rPr>
    </w:lvl>
    <w:lvl w:ilvl="6" w:tplc="AAB46000">
      <w:numFmt w:val="bullet"/>
      <w:lvlText w:val="•"/>
      <w:lvlJc w:val="left"/>
      <w:pPr>
        <w:ind w:left="6051" w:hanging="581"/>
      </w:pPr>
      <w:rPr>
        <w:rFonts w:hint="default"/>
        <w:lang w:val="ru-RU" w:eastAsia="ru-RU" w:bidi="ru-RU"/>
      </w:rPr>
    </w:lvl>
    <w:lvl w:ilvl="7" w:tplc="503C5EDA">
      <w:numFmt w:val="bullet"/>
      <w:lvlText w:val="•"/>
      <w:lvlJc w:val="left"/>
      <w:pPr>
        <w:ind w:left="7013" w:hanging="581"/>
      </w:pPr>
      <w:rPr>
        <w:rFonts w:hint="default"/>
        <w:lang w:val="ru-RU" w:eastAsia="ru-RU" w:bidi="ru-RU"/>
      </w:rPr>
    </w:lvl>
    <w:lvl w:ilvl="8" w:tplc="40DC9EAA">
      <w:numFmt w:val="bullet"/>
      <w:lvlText w:val="•"/>
      <w:lvlJc w:val="left"/>
      <w:pPr>
        <w:ind w:left="7975" w:hanging="581"/>
      </w:pPr>
      <w:rPr>
        <w:rFonts w:hint="default"/>
        <w:lang w:val="ru-RU" w:eastAsia="ru-RU" w:bidi="ru-RU"/>
      </w:rPr>
    </w:lvl>
  </w:abstractNum>
  <w:abstractNum w:abstractNumId="20">
    <w:nsid w:val="471248F0"/>
    <w:multiLevelType w:val="hybridMultilevel"/>
    <w:tmpl w:val="B69CF672"/>
    <w:lvl w:ilvl="0" w:tplc="FCC22CB2">
      <w:numFmt w:val="bullet"/>
      <w:lvlText w:val=""/>
      <w:lvlJc w:val="left"/>
      <w:pPr>
        <w:ind w:left="222" w:hanging="708"/>
      </w:pPr>
      <w:rPr>
        <w:rFonts w:ascii="Wingdings" w:eastAsia="Wingdings" w:hAnsi="Wingdings" w:cs="Wingdings" w:hint="default"/>
        <w:w w:val="100"/>
        <w:sz w:val="28"/>
        <w:szCs w:val="28"/>
        <w:lang w:val="ru-RU" w:eastAsia="ru-RU" w:bidi="ru-RU"/>
      </w:rPr>
    </w:lvl>
    <w:lvl w:ilvl="1" w:tplc="FD82F41C">
      <w:numFmt w:val="bullet"/>
      <w:lvlText w:val="•"/>
      <w:lvlJc w:val="left"/>
      <w:pPr>
        <w:ind w:left="1178" w:hanging="708"/>
      </w:pPr>
      <w:rPr>
        <w:rFonts w:hint="default"/>
        <w:lang w:val="ru-RU" w:eastAsia="ru-RU" w:bidi="ru-RU"/>
      </w:rPr>
    </w:lvl>
    <w:lvl w:ilvl="2" w:tplc="5CF20F0E">
      <w:numFmt w:val="bullet"/>
      <w:lvlText w:val="•"/>
      <w:lvlJc w:val="left"/>
      <w:pPr>
        <w:ind w:left="2137" w:hanging="708"/>
      </w:pPr>
      <w:rPr>
        <w:rFonts w:hint="default"/>
        <w:lang w:val="ru-RU" w:eastAsia="ru-RU" w:bidi="ru-RU"/>
      </w:rPr>
    </w:lvl>
    <w:lvl w:ilvl="3" w:tplc="C6F66930">
      <w:numFmt w:val="bullet"/>
      <w:lvlText w:val="•"/>
      <w:lvlJc w:val="left"/>
      <w:pPr>
        <w:ind w:left="3095" w:hanging="708"/>
      </w:pPr>
      <w:rPr>
        <w:rFonts w:hint="default"/>
        <w:lang w:val="ru-RU" w:eastAsia="ru-RU" w:bidi="ru-RU"/>
      </w:rPr>
    </w:lvl>
    <w:lvl w:ilvl="4" w:tplc="CB8E937C">
      <w:numFmt w:val="bullet"/>
      <w:lvlText w:val="•"/>
      <w:lvlJc w:val="left"/>
      <w:pPr>
        <w:ind w:left="4054" w:hanging="708"/>
      </w:pPr>
      <w:rPr>
        <w:rFonts w:hint="default"/>
        <w:lang w:val="ru-RU" w:eastAsia="ru-RU" w:bidi="ru-RU"/>
      </w:rPr>
    </w:lvl>
    <w:lvl w:ilvl="5" w:tplc="648E0528">
      <w:numFmt w:val="bullet"/>
      <w:lvlText w:val="•"/>
      <w:lvlJc w:val="left"/>
      <w:pPr>
        <w:ind w:left="5013" w:hanging="708"/>
      </w:pPr>
      <w:rPr>
        <w:rFonts w:hint="default"/>
        <w:lang w:val="ru-RU" w:eastAsia="ru-RU" w:bidi="ru-RU"/>
      </w:rPr>
    </w:lvl>
    <w:lvl w:ilvl="6" w:tplc="4F248F8C">
      <w:numFmt w:val="bullet"/>
      <w:lvlText w:val="•"/>
      <w:lvlJc w:val="left"/>
      <w:pPr>
        <w:ind w:left="5971" w:hanging="708"/>
      </w:pPr>
      <w:rPr>
        <w:rFonts w:hint="default"/>
        <w:lang w:val="ru-RU" w:eastAsia="ru-RU" w:bidi="ru-RU"/>
      </w:rPr>
    </w:lvl>
    <w:lvl w:ilvl="7" w:tplc="541889D4">
      <w:numFmt w:val="bullet"/>
      <w:lvlText w:val="•"/>
      <w:lvlJc w:val="left"/>
      <w:pPr>
        <w:ind w:left="6930" w:hanging="708"/>
      </w:pPr>
      <w:rPr>
        <w:rFonts w:hint="default"/>
        <w:lang w:val="ru-RU" w:eastAsia="ru-RU" w:bidi="ru-RU"/>
      </w:rPr>
    </w:lvl>
    <w:lvl w:ilvl="8" w:tplc="21681AAE">
      <w:numFmt w:val="bullet"/>
      <w:lvlText w:val="•"/>
      <w:lvlJc w:val="left"/>
      <w:pPr>
        <w:ind w:left="7889" w:hanging="708"/>
      </w:pPr>
      <w:rPr>
        <w:rFonts w:hint="default"/>
        <w:lang w:val="ru-RU" w:eastAsia="ru-RU" w:bidi="ru-RU"/>
      </w:rPr>
    </w:lvl>
  </w:abstractNum>
  <w:abstractNum w:abstractNumId="21">
    <w:nsid w:val="496B5C9D"/>
    <w:multiLevelType w:val="hybridMultilevel"/>
    <w:tmpl w:val="C57E1158"/>
    <w:lvl w:ilvl="0" w:tplc="0419000D">
      <w:start w:val="1"/>
      <w:numFmt w:val="bullet"/>
      <w:lvlText w:val=""/>
      <w:lvlJc w:val="left"/>
      <w:pPr>
        <w:ind w:left="222" w:hanging="569"/>
      </w:pPr>
      <w:rPr>
        <w:rFonts w:ascii="Wingdings" w:hAnsi="Wingdings" w:hint="default"/>
        <w:w w:val="99"/>
        <w:lang w:val="ru-RU" w:eastAsia="ru-RU" w:bidi="ru-RU"/>
      </w:rPr>
    </w:lvl>
    <w:lvl w:ilvl="1" w:tplc="C32632B0">
      <w:numFmt w:val="bullet"/>
      <w:lvlText w:val="•"/>
      <w:lvlJc w:val="left"/>
      <w:pPr>
        <w:ind w:left="1178" w:hanging="569"/>
      </w:pPr>
      <w:rPr>
        <w:rFonts w:hint="default"/>
        <w:lang w:val="ru-RU" w:eastAsia="ru-RU" w:bidi="ru-RU"/>
      </w:rPr>
    </w:lvl>
    <w:lvl w:ilvl="2" w:tplc="FF1433FA">
      <w:numFmt w:val="bullet"/>
      <w:lvlText w:val="•"/>
      <w:lvlJc w:val="left"/>
      <w:pPr>
        <w:ind w:left="2137" w:hanging="569"/>
      </w:pPr>
      <w:rPr>
        <w:rFonts w:hint="default"/>
        <w:lang w:val="ru-RU" w:eastAsia="ru-RU" w:bidi="ru-RU"/>
      </w:rPr>
    </w:lvl>
    <w:lvl w:ilvl="3" w:tplc="505EA54A">
      <w:numFmt w:val="bullet"/>
      <w:lvlText w:val="•"/>
      <w:lvlJc w:val="left"/>
      <w:pPr>
        <w:ind w:left="3095" w:hanging="569"/>
      </w:pPr>
      <w:rPr>
        <w:rFonts w:hint="default"/>
        <w:lang w:val="ru-RU" w:eastAsia="ru-RU" w:bidi="ru-RU"/>
      </w:rPr>
    </w:lvl>
    <w:lvl w:ilvl="4" w:tplc="93F6EB80">
      <w:numFmt w:val="bullet"/>
      <w:lvlText w:val="•"/>
      <w:lvlJc w:val="left"/>
      <w:pPr>
        <w:ind w:left="4054" w:hanging="569"/>
      </w:pPr>
      <w:rPr>
        <w:rFonts w:hint="default"/>
        <w:lang w:val="ru-RU" w:eastAsia="ru-RU" w:bidi="ru-RU"/>
      </w:rPr>
    </w:lvl>
    <w:lvl w:ilvl="5" w:tplc="49360EB6">
      <w:numFmt w:val="bullet"/>
      <w:lvlText w:val="•"/>
      <w:lvlJc w:val="left"/>
      <w:pPr>
        <w:ind w:left="5013" w:hanging="569"/>
      </w:pPr>
      <w:rPr>
        <w:rFonts w:hint="default"/>
        <w:lang w:val="ru-RU" w:eastAsia="ru-RU" w:bidi="ru-RU"/>
      </w:rPr>
    </w:lvl>
    <w:lvl w:ilvl="6" w:tplc="A8983A5E">
      <w:numFmt w:val="bullet"/>
      <w:lvlText w:val="•"/>
      <w:lvlJc w:val="left"/>
      <w:pPr>
        <w:ind w:left="5971" w:hanging="569"/>
      </w:pPr>
      <w:rPr>
        <w:rFonts w:hint="default"/>
        <w:lang w:val="ru-RU" w:eastAsia="ru-RU" w:bidi="ru-RU"/>
      </w:rPr>
    </w:lvl>
    <w:lvl w:ilvl="7" w:tplc="74CC2D38">
      <w:numFmt w:val="bullet"/>
      <w:lvlText w:val="•"/>
      <w:lvlJc w:val="left"/>
      <w:pPr>
        <w:ind w:left="6930" w:hanging="569"/>
      </w:pPr>
      <w:rPr>
        <w:rFonts w:hint="default"/>
        <w:lang w:val="ru-RU" w:eastAsia="ru-RU" w:bidi="ru-RU"/>
      </w:rPr>
    </w:lvl>
    <w:lvl w:ilvl="8" w:tplc="310CE056">
      <w:numFmt w:val="bullet"/>
      <w:lvlText w:val="•"/>
      <w:lvlJc w:val="left"/>
      <w:pPr>
        <w:ind w:left="7889" w:hanging="569"/>
      </w:pPr>
      <w:rPr>
        <w:rFonts w:hint="default"/>
        <w:lang w:val="ru-RU" w:eastAsia="ru-RU" w:bidi="ru-RU"/>
      </w:rPr>
    </w:lvl>
  </w:abstractNum>
  <w:abstractNum w:abstractNumId="22">
    <w:nsid w:val="4D157245"/>
    <w:multiLevelType w:val="multilevel"/>
    <w:tmpl w:val="08C6D7FC"/>
    <w:lvl w:ilvl="0">
      <w:start w:val="2"/>
      <w:numFmt w:val="decimal"/>
      <w:lvlText w:val="%1"/>
      <w:lvlJc w:val="left"/>
      <w:pPr>
        <w:ind w:left="810" w:hanging="810"/>
      </w:pPr>
      <w:rPr>
        <w:rFonts w:hint="default"/>
        <w:b/>
      </w:rPr>
    </w:lvl>
    <w:lvl w:ilvl="1">
      <w:start w:val="3"/>
      <w:numFmt w:val="decimal"/>
      <w:lvlText w:val="%1.%2"/>
      <w:lvlJc w:val="left"/>
      <w:pPr>
        <w:ind w:left="810" w:hanging="810"/>
      </w:pPr>
      <w:rPr>
        <w:rFonts w:hint="default"/>
        <w:b/>
      </w:rPr>
    </w:lvl>
    <w:lvl w:ilvl="2">
      <w:start w:val="4"/>
      <w:numFmt w:val="decimal"/>
      <w:lvlText w:val="%1.%2.%3"/>
      <w:lvlJc w:val="left"/>
      <w:pPr>
        <w:ind w:left="810" w:hanging="81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EC512B3"/>
    <w:multiLevelType w:val="hybridMultilevel"/>
    <w:tmpl w:val="0AC21762"/>
    <w:lvl w:ilvl="0" w:tplc="8ACC2C68">
      <w:numFmt w:val="bullet"/>
      <w:lvlText w:val="-"/>
      <w:lvlJc w:val="left"/>
      <w:pPr>
        <w:ind w:left="339" w:hanging="274"/>
      </w:pPr>
      <w:rPr>
        <w:rFonts w:ascii="Times New Roman" w:eastAsia="Times New Roman" w:hAnsi="Times New Roman" w:cs="Times New Roman" w:hint="default"/>
        <w:w w:val="99"/>
        <w:sz w:val="28"/>
        <w:szCs w:val="28"/>
        <w:lang w:val="ru-RU" w:eastAsia="ru-RU" w:bidi="ru-RU"/>
      </w:rPr>
    </w:lvl>
    <w:lvl w:ilvl="1" w:tplc="0DA03100">
      <w:numFmt w:val="bullet"/>
      <w:lvlText w:val="•"/>
      <w:lvlJc w:val="left"/>
      <w:pPr>
        <w:ind w:left="1317" w:hanging="274"/>
      </w:pPr>
      <w:rPr>
        <w:rFonts w:hint="default"/>
        <w:lang w:val="ru-RU" w:eastAsia="ru-RU" w:bidi="ru-RU"/>
      </w:rPr>
    </w:lvl>
    <w:lvl w:ilvl="2" w:tplc="4926854E">
      <w:numFmt w:val="bullet"/>
      <w:lvlText w:val="•"/>
      <w:lvlJc w:val="left"/>
      <w:pPr>
        <w:ind w:left="2295" w:hanging="274"/>
      </w:pPr>
      <w:rPr>
        <w:rFonts w:hint="default"/>
        <w:lang w:val="ru-RU" w:eastAsia="ru-RU" w:bidi="ru-RU"/>
      </w:rPr>
    </w:lvl>
    <w:lvl w:ilvl="3" w:tplc="A3FA6190">
      <w:numFmt w:val="bullet"/>
      <w:lvlText w:val="•"/>
      <w:lvlJc w:val="left"/>
      <w:pPr>
        <w:ind w:left="3273" w:hanging="274"/>
      </w:pPr>
      <w:rPr>
        <w:rFonts w:hint="default"/>
        <w:lang w:val="ru-RU" w:eastAsia="ru-RU" w:bidi="ru-RU"/>
      </w:rPr>
    </w:lvl>
    <w:lvl w:ilvl="4" w:tplc="4D1CB4C2">
      <w:numFmt w:val="bullet"/>
      <w:lvlText w:val="•"/>
      <w:lvlJc w:val="left"/>
      <w:pPr>
        <w:ind w:left="4251" w:hanging="274"/>
      </w:pPr>
      <w:rPr>
        <w:rFonts w:hint="default"/>
        <w:lang w:val="ru-RU" w:eastAsia="ru-RU" w:bidi="ru-RU"/>
      </w:rPr>
    </w:lvl>
    <w:lvl w:ilvl="5" w:tplc="0CE64022">
      <w:numFmt w:val="bullet"/>
      <w:lvlText w:val="•"/>
      <w:lvlJc w:val="left"/>
      <w:pPr>
        <w:ind w:left="5229" w:hanging="274"/>
      </w:pPr>
      <w:rPr>
        <w:rFonts w:hint="default"/>
        <w:lang w:val="ru-RU" w:eastAsia="ru-RU" w:bidi="ru-RU"/>
      </w:rPr>
    </w:lvl>
    <w:lvl w:ilvl="6" w:tplc="B23419B6">
      <w:numFmt w:val="bullet"/>
      <w:lvlText w:val="•"/>
      <w:lvlJc w:val="left"/>
      <w:pPr>
        <w:ind w:left="6207" w:hanging="274"/>
      </w:pPr>
      <w:rPr>
        <w:rFonts w:hint="default"/>
        <w:lang w:val="ru-RU" w:eastAsia="ru-RU" w:bidi="ru-RU"/>
      </w:rPr>
    </w:lvl>
    <w:lvl w:ilvl="7" w:tplc="BEAC7852">
      <w:numFmt w:val="bullet"/>
      <w:lvlText w:val="•"/>
      <w:lvlJc w:val="left"/>
      <w:pPr>
        <w:ind w:left="7185" w:hanging="274"/>
      </w:pPr>
      <w:rPr>
        <w:rFonts w:hint="default"/>
        <w:lang w:val="ru-RU" w:eastAsia="ru-RU" w:bidi="ru-RU"/>
      </w:rPr>
    </w:lvl>
    <w:lvl w:ilvl="8" w:tplc="3E2447C4">
      <w:numFmt w:val="bullet"/>
      <w:lvlText w:val="•"/>
      <w:lvlJc w:val="left"/>
      <w:pPr>
        <w:ind w:left="8163" w:hanging="274"/>
      </w:pPr>
      <w:rPr>
        <w:rFonts w:hint="default"/>
        <w:lang w:val="ru-RU" w:eastAsia="ru-RU" w:bidi="ru-RU"/>
      </w:rPr>
    </w:lvl>
  </w:abstractNum>
  <w:abstractNum w:abstractNumId="24">
    <w:nsid w:val="587B2510"/>
    <w:multiLevelType w:val="hybridMultilevel"/>
    <w:tmpl w:val="FC80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61E83"/>
    <w:multiLevelType w:val="hybridMultilevel"/>
    <w:tmpl w:val="64208698"/>
    <w:lvl w:ilvl="0" w:tplc="0DD2AE10">
      <w:numFmt w:val="bullet"/>
      <w:lvlText w:val="-"/>
      <w:lvlJc w:val="left"/>
      <w:pPr>
        <w:ind w:left="445" w:hanging="164"/>
      </w:pPr>
      <w:rPr>
        <w:rFonts w:ascii="Times New Roman" w:eastAsia="Times New Roman" w:hAnsi="Times New Roman" w:cs="Times New Roman" w:hint="default"/>
        <w:w w:val="100"/>
        <w:sz w:val="28"/>
        <w:szCs w:val="28"/>
        <w:lang w:val="ru-RU" w:eastAsia="ru-RU" w:bidi="ru-RU"/>
      </w:rPr>
    </w:lvl>
    <w:lvl w:ilvl="1" w:tplc="3F2871E8">
      <w:numFmt w:val="bullet"/>
      <w:lvlText w:val=""/>
      <w:lvlJc w:val="left"/>
      <w:pPr>
        <w:ind w:left="222" w:hanging="708"/>
      </w:pPr>
      <w:rPr>
        <w:rFonts w:ascii="Wingdings" w:eastAsia="Wingdings" w:hAnsi="Wingdings" w:cs="Wingdings" w:hint="default"/>
        <w:w w:val="100"/>
        <w:sz w:val="28"/>
        <w:szCs w:val="28"/>
        <w:lang w:val="ru-RU" w:eastAsia="ru-RU" w:bidi="ru-RU"/>
      </w:rPr>
    </w:lvl>
    <w:lvl w:ilvl="2" w:tplc="2CF07750">
      <w:numFmt w:val="bullet"/>
      <w:lvlText w:val="•"/>
      <w:lvlJc w:val="left"/>
      <w:pPr>
        <w:ind w:left="1480" w:hanging="708"/>
      </w:pPr>
      <w:rPr>
        <w:rFonts w:hint="default"/>
        <w:lang w:val="ru-RU" w:eastAsia="ru-RU" w:bidi="ru-RU"/>
      </w:rPr>
    </w:lvl>
    <w:lvl w:ilvl="3" w:tplc="CDEAFEE8">
      <w:numFmt w:val="bullet"/>
      <w:lvlText w:val="•"/>
      <w:lvlJc w:val="left"/>
      <w:pPr>
        <w:ind w:left="2521" w:hanging="708"/>
      </w:pPr>
      <w:rPr>
        <w:rFonts w:hint="default"/>
        <w:lang w:val="ru-RU" w:eastAsia="ru-RU" w:bidi="ru-RU"/>
      </w:rPr>
    </w:lvl>
    <w:lvl w:ilvl="4" w:tplc="ABE62DFE">
      <w:numFmt w:val="bullet"/>
      <w:lvlText w:val="•"/>
      <w:lvlJc w:val="left"/>
      <w:pPr>
        <w:ind w:left="3562" w:hanging="708"/>
      </w:pPr>
      <w:rPr>
        <w:rFonts w:hint="default"/>
        <w:lang w:val="ru-RU" w:eastAsia="ru-RU" w:bidi="ru-RU"/>
      </w:rPr>
    </w:lvl>
    <w:lvl w:ilvl="5" w:tplc="EE12F1B0">
      <w:numFmt w:val="bullet"/>
      <w:lvlText w:val="•"/>
      <w:lvlJc w:val="left"/>
      <w:pPr>
        <w:ind w:left="4602" w:hanging="708"/>
      </w:pPr>
      <w:rPr>
        <w:rFonts w:hint="default"/>
        <w:lang w:val="ru-RU" w:eastAsia="ru-RU" w:bidi="ru-RU"/>
      </w:rPr>
    </w:lvl>
    <w:lvl w:ilvl="6" w:tplc="8154E79C">
      <w:numFmt w:val="bullet"/>
      <w:lvlText w:val="•"/>
      <w:lvlJc w:val="left"/>
      <w:pPr>
        <w:ind w:left="5643" w:hanging="708"/>
      </w:pPr>
      <w:rPr>
        <w:rFonts w:hint="default"/>
        <w:lang w:val="ru-RU" w:eastAsia="ru-RU" w:bidi="ru-RU"/>
      </w:rPr>
    </w:lvl>
    <w:lvl w:ilvl="7" w:tplc="02BC646E">
      <w:numFmt w:val="bullet"/>
      <w:lvlText w:val="•"/>
      <w:lvlJc w:val="left"/>
      <w:pPr>
        <w:ind w:left="6684" w:hanging="708"/>
      </w:pPr>
      <w:rPr>
        <w:rFonts w:hint="default"/>
        <w:lang w:val="ru-RU" w:eastAsia="ru-RU" w:bidi="ru-RU"/>
      </w:rPr>
    </w:lvl>
    <w:lvl w:ilvl="8" w:tplc="351E12F6">
      <w:numFmt w:val="bullet"/>
      <w:lvlText w:val="•"/>
      <w:lvlJc w:val="left"/>
      <w:pPr>
        <w:ind w:left="7724" w:hanging="708"/>
      </w:pPr>
      <w:rPr>
        <w:rFonts w:hint="default"/>
        <w:lang w:val="ru-RU" w:eastAsia="ru-RU" w:bidi="ru-RU"/>
      </w:rPr>
    </w:lvl>
  </w:abstractNum>
  <w:abstractNum w:abstractNumId="26">
    <w:nsid w:val="5FB87380"/>
    <w:multiLevelType w:val="multilevel"/>
    <w:tmpl w:val="CE40E2C8"/>
    <w:lvl w:ilvl="0">
      <w:start w:val="1"/>
      <w:numFmt w:val="decimal"/>
      <w:lvlText w:val="%1"/>
      <w:lvlJc w:val="left"/>
      <w:pPr>
        <w:ind w:left="714" w:hanging="492"/>
      </w:pPr>
      <w:rPr>
        <w:rFonts w:hint="default"/>
        <w:lang w:val="ru-RU" w:eastAsia="ru-RU" w:bidi="ru-RU"/>
      </w:rPr>
    </w:lvl>
    <w:lvl w:ilvl="1">
      <w:start w:val="1"/>
      <w:numFmt w:val="decimal"/>
      <w:lvlText w:val="%1.%2."/>
      <w:lvlJc w:val="left"/>
      <w:pPr>
        <w:ind w:left="714" w:hanging="492"/>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241" w:hanging="1124"/>
        <w:jc w:val="right"/>
      </w:pPr>
      <w:rPr>
        <w:rFonts w:ascii="Times New Roman" w:eastAsia="Times New Roman" w:hAnsi="Times New Roman" w:cs="Times New Roman" w:hint="default"/>
        <w:spacing w:val="-3"/>
        <w:w w:val="100"/>
        <w:sz w:val="27"/>
        <w:szCs w:val="27"/>
        <w:lang w:val="ru-RU" w:eastAsia="ru-RU" w:bidi="ru-RU"/>
      </w:rPr>
    </w:lvl>
    <w:lvl w:ilvl="3">
      <w:numFmt w:val="bullet"/>
      <w:lvlText w:val="•"/>
      <w:lvlJc w:val="left"/>
      <w:pPr>
        <w:ind w:left="2739" w:hanging="1124"/>
      </w:pPr>
      <w:rPr>
        <w:rFonts w:hint="default"/>
        <w:lang w:val="ru-RU" w:eastAsia="ru-RU" w:bidi="ru-RU"/>
      </w:rPr>
    </w:lvl>
    <w:lvl w:ilvl="4">
      <w:numFmt w:val="bullet"/>
      <w:lvlText w:val="•"/>
      <w:lvlJc w:val="left"/>
      <w:pPr>
        <w:ind w:left="3748" w:hanging="1124"/>
      </w:pPr>
      <w:rPr>
        <w:rFonts w:hint="default"/>
        <w:lang w:val="ru-RU" w:eastAsia="ru-RU" w:bidi="ru-RU"/>
      </w:rPr>
    </w:lvl>
    <w:lvl w:ilvl="5">
      <w:numFmt w:val="bullet"/>
      <w:lvlText w:val="•"/>
      <w:lvlJc w:val="left"/>
      <w:pPr>
        <w:ind w:left="4758" w:hanging="1124"/>
      </w:pPr>
      <w:rPr>
        <w:rFonts w:hint="default"/>
        <w:lang w:val="ru-RU" w:eastAsia="ru-RU" w:bidi="ru-RU"/>
      </w:rPr>
    </w:lvl>
    <w:lvl w:ilvl="6">
      <w:numFmt w:val="bullet"/>
      <w:lvlText w:val="•"/>
      <w:lvlJc w:val="left"/>
      <w:pPr>
        <w:ind w:left="5768" w:hanging="1124"/>
      </w:pPr>
      <w:rPr>
        <w:rFonts w:hint="default"/>
        <w:lang w:val="ru-RU" w:eastAsia="ru-RU" w:bidi="ru-RU"/>
      </w:rPr>
    </w:lvl>
    <w:lvl w:ilvl="7">
      <w:numFmt w:val="bullet"/>
      <w:lvlText w:val="•"/>
      <w:lvlJc w:val="left"/>
      <w:pPr>
        <w:ind w:left="6777" w:hanging="1124"/>
      </w:pPr>
      <w:rPr>
        <w:rFonts w:hint="default"/>
        <w:lang w:val="ru-RU" w:eastAsia="ru-RU" w:bidi="ru-RU"/>
      </w:rPr>
    </w:lvl>
    <w:lvl w:ilvl="8">
      <w:numFmt w:val="bullet"/>
      <w:lvlText w:val="•"/>
      <w:lvlJc w:val="left"/>
      <w:pPr>
        <w:ind w:left="7787" w:hanging="1124"/>
      </w:pPr>
      <w:rPr>
        <w:rFonts w:hint="default"/>
        <w:lang w:val="ru-RU" w:eastAsia="ru-RU" w:bidi="ru-RU"/>
      </w:rPr>
    </w:lvl>
  </w:abstractNum>
  <w:abstractNum w:abstractNumId="27">
    <w:nsid w:val="606F481E"/>
    <w:multiLevelType w:val="multilevel"/>
    <w:tmpl w:val="B4D2781C"/>
    <w:lvl w:ilvl="0">
      <w:start w:val="2"/>
      <w:numFmt w:val="decimal"/>
      <w:lvlText w:val="%1"/>
      <w:lvlJc w:val="left"/>
      <w:pPr>
        <w:ind w:left="282" w:hanging="1304"/>
      </w:pPr>
      <w:rPr>
        <w:rFonts w:hint="default"/>
        <w:lang w:val="ru-RU" w:eastAsia="ru-RU" w:bidi="ru-RU"/>
      </w:rPr>
    </w:lvl>
    <w:lvl w:ilvl="1">
      <w:start w:val="2"/>
      <w:numFmt w:val="decimal"/>
      <w:lvlText w:val="%1.%2"/>
      <w:lvlJc w:val="left"/>
      <w:pPr>
        <w:ind w:left="282" w:hanging="1304"/>
      </w:pPr>
      <w:rPr>
        <w:rFonts w:hint="default"/>
        <w:lang w:val="ru-RU" w:eastAsia="ru-RU" w:bidi="ru-RU"/>
      </w:rPr>
    </w:lvl>
    <w:lvl w:ilvl="2">
      <w:start w:val="2"/>
      <w:numFmt w:val="decimal"/>
      <w:lvlText w:val="%1.%2.%3"/>
      <w:lvlJc w:val="left"/>
      <w:pPr>
        <w:ind w:left="282" w:hanging="1304"/>
      </w:pPr>
      <w:rPr>
        <w:rFonts w:hint="default"/>
        <w:lang w:val="ru-RU" w:eastAsia="ru-RU" w:bidi="ru-RU"/>
      </w:rPr>
    </w:lvl>
    <w:lvl w:ilvl="3">
      <w:start w:val="5"/>
      <w:numFmt w:val="decimal"/>
      <w:lvlText w:val="%1.%2.%3.%4"/>
      <w:lvlJc w:val="left"/>
      <w:pPr>
        <w:ind w:left="282" w:hanging="1304"/>
      </w:pPr>
      <w:rPr>
        <w:rFonts w:hint="default"/>
        <w:lang w:val="ru-RU" w:eastAsia="ru-RU" w:bidi="ru-RU"/>
      </w:rPr>
    </w:lvl>
    <w:lvl w:ilvl="4">
      <w:start w:val="6"/>
      <w:numFmt w:val="decimal"/>
      <w:lvlText w:val="%1.%2.%3.%4.%5."/>
      <w:lvlJc w:val="left"/>
      <w:pPr>
        <w:ind w:left="282" w:hanging="1304"/>
      </w:pPr>
      <w:rPr>
        <w:rFonts w:ascii="Times New Roman" w:eastAsia="Times New Roman" w:hAnsi="Times New Roman" w:cs="Times New Roman" w:hint="default"/>
        <w:spacing w:val="-4"/>
        <w:w w:val="100"/>
        <w:sz w:val="28"/>
        <w:szCs w:val="28"/>
        <w:lang w:val="ru-RU" w:eastAsia="ru-RU" w:bidi="ru-RU"/>
      </w:rPr>
    </w:lvl>
    <w:lvl w:ilvl="5">
      <w:numFmt w:val="bullet"/>
      <w:lvlText w:val="•"/>
      <w:lvlJc w:val="left"/>
      <w:pPr>
        <w:ind w:left="5043" w:hanging="1304"/>
      </w:pPr>
      <w:rPr>
        <w:rFonts w:hint="default"/>
        <w:lang w:val="ru-RU" w:eastAsia="ru-RU" w:bidi="ru-RU"/>
      </w:rPr>
    </w:lvl>
    <w:lvl w:ilvl="6">
      <w:numFmt w:val="bullet"/>
      <w:lvlText w:val="•"/>
      <w:lvlJc w:val="left"/>
      <w:pPr>
        <w:ind w:left="5995" w:hanging="1304"/>
      </w:pPr>
      <w:rPr>
        <w:rFonts w:hint="default"/>
        <w:lang w:val="ru-RU" w:eastAsia="ru-RU" w:bidi="ru-RU"/>
      </w:rPr>
    </w:lvl>
    <w:lvl w:ilvl="7">
      <w:numFmt w:val="bullet"/>
      <w:lvlText w:val="•"/>
      <w:lvlJc w:val="left"/>
      <w:pPr>
        <w:ind w:left="6948" w:hanging="1304"/>
      </w:pPr>
      <w:rPr>
        <w:rFonts w:hint="default"/>
        <w:lang w:val="ru-RU" w:eastAsia="ru-RU" w:bidi="ru-RU"/>
      </w:rPr>
    </w:lvl>
    <w:lvl w:ilvl="8">
      <w:numFmt w:val="bullet"/>
      <w:lvlText w:val="•"/>
      <w:lvlJc w:val="left"/>
      <w:pPr>
        <w:ind w:left="7901" w:hanging="1304"/>
      </w:pPr>
      <w:rPr>
        <w:rFonts w:hint="default"/>
        <w:lang w:val="ru-RU" w:eastAsia="ru-RU" w:bidi="ru-RU"/>
      </w:rPr>
    </w:lvl>
  </w:abstractNum>
  <w:abstractNum w:abstractNumId="28">
    <w:nsid w:val="66AC24E1"/>
    <w:multiLevelType w:val="multilevel"/>
    <w:tmpl w:val="283E2CD8"/>
    <w:lvl w:ilvl="0">
      <w:start w:val="3"/>
      <w:numFmt w:val="decimal"/>
      <w:lvlText w:val="%1"/>
      <w:lvlJc w:val="left"/>
      <w:pPr>
        <w:ind w:left="1336" w:hanging="495"/>
      </w:pPr>
      <w:rPr>
        <w:rFonts w:hint="default"/>
        <w:lang w:val="ru-RU" w:eastAsia="ru-RU" w:bidi="ru-RU"/>
      </w:rPr>
    </w:lvl>
    <w:lvl w:ilvl="1">
      <w:start w:val="3"/>
      <w:numFmt w:val="decimal"/>
      <w:lvlText w:val="%1.%2."/>
      <w:lvlJc w:val="left"/>
      <w:pPr>
        <w:ind w:left="1336" w:hanging="495"/>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051" w:hanging="495"/>
      </w:pPr>
      <w:rPr>
        <w:rFonts w:hint="default"/>
        <w:lang w:val="ru-RU" w:eastAsia="ru-RU" w:bidi="ru-RU"/>
      </w:rPr>
    </w:lvl>
    <w:lvl w:ilvl="3">
      <w:numFmt w:val="bullet"/>
      <w:lvlText w:val="•"/>
      <w:lvlJc w:val="left"/>
      <w:pPr>
        <w:ind w:left="3907" w:hanging="495"/>
      </w:pPr>
      <w:rPr>
        <w:rFonts w:hint="default"/>
        <w:lang w:val="ru-RU" w:eastAsia="ru-RU" w:bidi="ru-RU"/>
      </w:rPr>
    </w:lvl>
    <w:lvl w:ilvl="4">
      <w:numFmt w:val="bullet"/>
      <w:lvlText w:val="•"/>
      <w:lvlJc w:val="left"/>
      <w:pPr>
        <w:ind w:left="4763" w:hanging="495"/>
      </w:pPr>
      <w:rPr>
        <w:rFonts w:hint="default"/>
        <w:lang w:val="ru-RU" w:eastAsia="ru-RU" w:bidi="ru-RU"/>
      </w:rPr>
    </w:lvl>
    <w:lvl w:ilvl="5">
      <w:numFmt w:val="bullet"/>
      <w:lvlText w:val="•"/>
      <w:lvlJc w:val="left"/>
      <w:pPr>
        <w:ind w:left="5619" w:hanging="495"/>
      </w:pPr>
      <w:rPr>
        <w:rFonts w:hint="default"/>
        <w:lang w:val="ru-RU" w:eastAsia="ru-RU" w:bidi="ru-RU"/>
      </w:rPr>
    </w:lvl>
    <w:lvl w:ilvl="6">
      <w:numFmt w:val="bullet"/>
      <w:lvlText w:val="•"/>
      <w:lvlJc w:val="left"/>
      <w:pPr>
        <w:ind w:left="6475" w:hanging="495"/>
      </w:pPr>
      <w:rPr>
        <w:rFonts w:hint="default"/>
        <w:lang w:val="ru-RU" w:eastAsia="ru-RU" w:bidi="ru-RU"/>
      </w:rPr>
    </w:lvl>
    <w:lvl w:ilvl="7">
      <w:numFmt w:val="bullet"/>
      <w:lvlText w:val="•"/>
      <w:lvlJc w:val="left"/>
      <w:pPr>
        <w:ind w:left="7331" w:hanging="495"/>
      </w:pPr>
      <w:rPr>
        <w:rFonts w:hint="default"/>
        <w:lang w:val="ru-RU" w:eastAsia="ru-RU" w:bidi="ru-RU"/>
      </w:rPr>
    </w:lvl>
    <w:lvl w:ilvl="8">
      <w:numFmt w:val="bullet"/>
      <w:lvlText w:val="•"/>
      <w:lvlJc w:val="left"/>
      <w:pPr>
        <w:ind w:left="8187" w:hanging="495"/>
      </w:pPr>
      <w:rPr>
        <w:rFonts w:hint="default"/>
        <w:lang w:val="ru-RU" w:eastAsia="ru-RU" w:bidi="ru-RU"/>
      </w:rPr>
    </w:lvl>
  </w:abstractNum>
  <w:abstractNum w:abstractNumId="29">
    <w:nsid w:val="67CA08EA"/>
    <w:multiLevelType w:val="multilevel"/>
    <w:tmpl w:val="637612A2"/>
    <w:lvl w:ilvl="0">
      <w:start w:val="1"/>
      <w:numFmt w:val="decimal"/>
      <w:lvlText w:val="%1"/>
      <w:lvlJc w:val="left"/>
      <w:pPr>
        <w:ind w:left="360" w:hanging="360"/>
      </w:pPr>
      <w:rPr>
        <w:rFonts w:hint="default"/>
      </w:rPr>
    </w:lvl>
    <w:lvl w:ilvl="1">
      <w:start w:val="2"/>
      <w:numFmt w:val="decimal"/>
      <w:lvlText w:val="%1-%2"/>
      <w:lvlJc w:val="left"/>
      <w:pPr>
        <w:ind w:left="826" w:hanging="72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30">
    <w:nsid w:val="68A07E8A"/>
    <w:multiLevelType w:val="multilevel"/>
    <w:tmpl w:val="2554562E"/>
    <w:lvl w:ilvl="0">
      <w:start w:val="3"/>
      <w:numFmt w:val="decimal"/>
      <w:lvlText w:val="%1"/>
      <w:lvlJc w:val="left"/>
      <w:pPr>
        <w:ind w:left="222" w:hanging="506"/>
      </w:pPr>
      <w:rPr>
        <w:rFonts w:hint="default"/>
        <w:lang w:val="ru-RU" w:eastAsia="ru-RU" w:bidi="ru-RU"/>
      </w:rPr>
    </w:lvl>
    <w:lvl w:ilvl="1">
      <w:start w:val="1"/>
      <w:numFmt w:val="decimal"/>
      <w:lvlText w:val="%1.%2."/>
      <w:lvlJc w:val="left"/>
      <w:pPr>
        <w:ind w:left="222" w:hanging="50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37" w:hanging="506"/>
      </w:pPr>
      <w:rPr>
        <w:rFonts w:hint="default"/>
        <w:lang w:val="ru-RU" w:eastAsia="ru-RU" w:bidi="ru-RU"/>
      </w:rPr>
    </w:lvl>
    <w:lvl w:ilvl="3">
      <w:numFmt w:val="bullet"/>
      <w:lvlText w:val="•"/>
      <w:lvlJc w:val="left"/>
      <w:pPr>
        <w:ind w:left="3095" w:hanging="506"/>
      </w:pPr>
      <w:rPr>
        <w:rFonts w:hint="default"/>
        <w:lang w:val="ru-RU" w:eastAsia="ru-RU" w:bidi="ru-RU"/>
      </w:rPr>
    </w:lvl>
    <w:lvl w:ilvl="4">
      <w:numFmt w:val="bullet"/>
      <w:lvlText w:val="•"/>
      <w:lvlJc w:val="left"/>
      <w:pPr>
        <w:ind w:left="4054" w:hanging="506"/>
      </w:pPr>
      <w:rPr>
        <w:rFonts w:hint="default"/>
        <w:lang w:val="ru-RU" w:eastAsia="ru-RU" w:bidi="ru-RU"/>
      </w:rPr>
    </w:lvl>
    <w:lvl w:ilvl="5">
      <w:numFmt w:val="bullet"/>
      <w:lvlText w:val="•"/>
      <w:lvlJc w:val="left"/>
      <w:pPr>
        <w:ind w:left="5013" w:hanging="506"/>
      </w:pPr>
      <w:rPr>
        <w:rFonts w:hint="default"/>
        <w:lang w:val="ru-RU" w:eastAsia="ru-RU" w:bidi="ru-RU"/>
      </w:rPr>
    </w:lvl>
    <w:lvl w:ilvl="6">
      <w:numFmt w:val="bullet"/>
      <w:lvlText w:val="•"/>
      <w:lvlJc w:val="left"/>
      <w:pPr>
        <w:ind w:left="5971" w:hanging="506"/>
      </w:pPr>
      <w:rPr>
        <w:rFonts w:hint="default"/>
        <w:lang w:val="ru-RU" w:eastAsia="ru-RU" w:bidi="ru-RU"/>
      </w:rPr>
    </w:lvl>
    <w:lvl w:ilvl="7">
      <w:numFmt w:val="bullet"/>
      <w:lvlText w:val="•"/>
      <w:lvlJc w:val="left"/>
      <w:pPr>
        <w:ind w:left="6930" w:hanging="506"/>
      </w:pPr>
      <w:rPr>
        <w:rFonts w:hint="default"/>
        <w:lang w:val="ru-RU" w:eastAsia="ru-RU" w:bidi="ru-RU"/>
      </w:rPr>
    </w:lvl>
    <w:lvl w:ilvl="8">
      <w:numFmt w:val="bullet"/>
      <w:lvlText w:val="•"/>
      <w:lvlJc w:val="left"/>
      <w:pPr>
        <w:ind w:left="7889" w:hanging="506"/>
      </w:pPr>
      <w:rPr>
        <w:rFonts w:hint="default"/>
        <w:lang w:val="ru-RU" w:eastAsia="ru-RU" w:bidi="ru-RU"/>
      </w:rPr>
    </w:lvl>
  </w:abstractNum>
  <w:abstractNum w:abstractNumId="31">
    <w:nsid w:val="698F5897"/>
    <w:multiLevelType w:val="hybridMultilevel"/>
    <w:tmpl w:val="CF26986E"/>
    <w:lvl w:ilvl="0" w:tplc="3A8A3844">
      <w:start w:val="1"/>
      <w:numFmt w:val="decimal"/>
      <w:lvlText w:val="%1."/>
      <w:lvlJc w:val="left"/>
      <w:pPr>
        <w:ind w:left="983" w:hanging="337"/>
      </w:pPr>
      <w:rPr>
        <w:rFonts w:ascii="Times New Roman" w:eastAsia="Times New Roman" w:hAnsi="Times New Roman" w:cs="Times New Roman" w:hint="default"/>
        <w:w w:val="99"/>
        <w:sz w:val="28"/>
        <w:szCs w:val="28"/>
        <w:lang w:val="ru-RU" w:eastAsia="ru-RU" w:bidi="ru-RU"/>
      </w:rPr>
    </w:lvl>
    <w:lvl w:ilvl="1" w:tplc="DD7688EE">
      <w:numFmt w:val="bullet"/>
      <w:lvlText w:val="•"/>
      <w:lvlJc w:val="left"/>
      <w:pPr>
        <w:ind w:left="1893" w:hanging="337"/>
      </w:pPr>
      <w:rPr>
        <w:rFonts w:hint="default"/>
        <w:lang w:val="ru-RU" w:eastAsia="ru-RU" w:bidi="ru-RU"/>
      </w:rPr>
    </w:lvl>
    <w:lvl w:ilvl="2" w:tplc="A94C3BFE">
      <w:numFmt w:val="bullet"/>
      <w:lvlText w:val="•"/>
      <w:lvlJc w:val="left"/>
      <w:pPr>
        <w:ind w:left="2807" w:hanging="337"/>
      </w:pPr>
      <w:rPr>
        <w:rFonts w:hint="default"/>
        <w:lang w:val="ru-RU" w:eastAsia="ru-RU" w:bidi="ru-RU"/>
      </w:rPr>
    </w:lvl>
    <w:lvl w:ilvl="3" w:tplc="FF089BBC">
      <w:numFmt w:val="bullet"/>
      <w:lvlText w:val="•"/>
      <w:lvlJc w:val="left"/>
      <w:pPr>
        <w:ind w:left="3721" w:hanging="337"/>
      </w:pPr>
      <w:rPr>
        <w:rFonts w:hint="default"/>
        <w:lang w:val="ru-RU" w:eastAsia="ru-RU" w:bidi="ru-RU"/>
      </w:rPr>
    </w:lvl>
    <w:lvl w:ilvl="4" w:tplc="2050EE8A">
      <w:numFmt w:val="bullet"/>
      <w:lvlText w:val="•"/>
      <w:lvlJc w:val="left"/>
      <w:pPr>
        <w:ind w:left="4635" w:hanging="337"/>
      </w:pPr>
      <w:rPr>
        <w:rFonts w:hint="default"/>
        <w:lang w:val="ru-RU" w:eastAsia="ru-RU" w:bidi="ru-RU"/>
      </w:rPr>
    </w:lvl>
    <w:lvl w:ilvl="5" w:tplc="D07CB672">
      <w:numFmt w:val="bullet"/>
      <w:lvlText w:val="•"/>
      <w:lvlJc w:val="left"/>
      <w:pPr>
        <w:ind w:left="5549" w:hanging="337"/>
      </w:pPr>
      <w:rPr>
        <w:rFonts w:hint="default"/>
        <w:lang w:val="ru-RU" w:eastAsia="ru-RU" w:bidi="ru-RU"/>
      </w:rPr>
    </w:lvl>
    <w:lvl w:ilvl="6" w:tplc="C14AD5EC">
      <w:numFmt w:val="bullet"/>
      <w:lvlText w:val="•"/>
      <w:lvlJc w:val="left"/>
      <w:pPr>
        <w:ind w:left="6463" w:hanging="337"/>
      </w:pPr>
      <w:rPr>
        <w:rFonts w:hint="default"/>
        <w:lang w:val="ru-RU" w:eastAsia="ru-RU" w:bidi="ru-RU"/>
      </w:rPr>
    </w:lvl>
    <w:lvl w:ilvl="7" w:tplc="41BA01D4">
      <w:numFmt w:val="bullet"/>
      <w:lvlText w:val="•"/>
      <w:lvlJc w:val="left"/>
      <w:pPr>
        <w:ind w:left="7377" w:hanging="337"/>
      </w:pPr>
      <w:rPr>
        <w:rFonts w:hint="default"/>
        <w:lang w:val="ru-RU" w:eastAsia="ru-RU" w:bidi="ru-RU"/>
      </w:rPr>
    </w:lvl>
    <w:lvl w:ilvl="8" w:tplc="8EBAD9AE">
      <w:numFmt w:val="bullet"/>
      <w:lvlText w:val="•"/>
      <w:lvlJc w:val="left"/>
      <w:pPr>
        <w:ind w:left="8291" w:hanging="337"/>
      </w:pPr>
      <w:rPr>
        <w:rFonts w:hint="default"/>
        <w:lang w:val="ru-RU" w:eastAsia="ru-RU" w:bidi="ru-RU"/>
      </w:rPr>
    </w:lvl>
  </w:abstractNum>
  <w:abstractNum w:abstractNumId="32">
    <w:nsid w:val="6F08656D"/>
    <w:multiLevelType w:val="multilevel"/>
    <w:tmpl w:val="1A8CDEA2"/>
    <w:lvl w:ilvl="0">
      <w:start w:val="2"/>
      <w:numFmt w:val="decimal"/>
      <w:lvlText w:val="%1"/>
      <w:lvlJc w:val="left"/>
      <w:pPr>
        <w:ind w:left="222" w:hanging="1211"/>
      </w:pPr>
      <w:rPr>
        <w:rFonts w:hint="default"/>
        <w:lang w:val="ru-RU" w:eastAsia="ru-RU" w:bidi="ru-RU"/>
      </w:rPr>
    </w:lvl>
    <w:lvl w:ilvl="1">
      <w:start w:val="1"/>
      <w:numFmt w:val="decimal"/>
      <w:lvlText w:val="%1.%2."/>
      <w:lvlJc w:val="left"/>
      <w:pPr>
        <w:ind w:left="222" w:hanging="1211"/>
        <w:jc w:val="right"/>
      </w:pPr>
      <w:rPr>
        <w:rFonts w:hint="default"/>
        <w:spacing w:val="-1"/>
        <w:w w:val="100"/>
        <w:lang w:val="ru-RU" w:eastAsia="ru-RU" w:bidi="ru-RU"/>
      </w:rPr>
    </w:lvl>
    <w:lvl w:ilvl="2">
      <w:start w:val="1"/>
      <w:numFmt w:val="decimal"/>
      <w:lvlText w:val="%1.%2.%3."/>
      <w:lvlJc w:val="left"/>
      <w:pPr>
        <w:ind w:left="1177" w:hanging="752"/>
      </w:pPr>
      <w:rPr>
        <w:rFonts w:ascii="Times New Roman" w:eastAsia="Times New Roman" w:hAnsi="Times New Roman" w:cs="Times New Roman" w:hint="default"/>
        <w:b/>
        <w:spacing w:val="-4"/>
        <w:w w:val="100"/>
        <w:sz w:val="28"/>
        <w:szCs w:val="28"/>
        <w:lang w:val="ru-RU" w:eastAsia="ru-RU" w:bidi="ru-RU"/>
      </w:rPr>
    </w:lvl>
    <w:lvl w:ilvl="3">
      <w:start w:val="1"/>
      <w:numFmt w:val="decimal"/>
      <w:lvlText w:val="%1.%2.%3.%4."/>
      <w:lvlJc w:val="left"/>
      <w:pPr>
        <w:ind w:left="222" w:hanging="1206"/>
      </w:pPr>
      <w:rPr>
        <w:rFonts w:ascii="Times New Roman" w:eastAsia="Times New Roman" w:hAnsi="Times New Roman" w:cs="Times New Roman" w:hint="default"/>
        <w:spacing w:val="-3"/>
        <w:w w:val="100"/>
        <w:sz w:val="28"/>
        <w:szCs w:val="28"/>
        <w:lang w:val="ru-RU" w:eastAsia="ru-RU" w:bidi="ru-RU"/>
      </w:rPr>
    </w:lvl>
    <w:lvl w:ilvl="4">
      <w:start w:val="1"/>
      <w:numFmt w:val="decimal"/>
      <w:lvlText w:val="%1.%2.%3.%4.%5."/>
      <w:lvlJc w:val="left"/>
      <w:pPr>
        <w:ind w:left="222" w:hanging="1223"/>
      </w:pPr>
      <w:rPr>
        <w:rFonts w:ascii="Times New Roman" w:eastAsia="Times New Roman" w:hAnsi="Times New Roman" w:cs="Times New Roman" w:hint="default"/>
        <w:spacing w:val="-3"/>
        <w:w w:val="100"/>
        <w:sz w:val="28"/>
        <w:szCs w:val="28"/>
        <w:lang w:val="ru-RU" w:eastAsia="ru-RU" w:bidi="ru-RU"/>
      </w:rPr>
    </w:lvl>
    <w:lvl w:ilvl="5">
      <w:numFmt w:val="bullet"/>
      <w:lvlText w:val="•"/>
      <w:lvlJc w:val="left"/>
      <w:pPr>
        <w:ind w:left="4880" w:hanging="1223"/>
      </w:pPr>
      <w:rPr>
        <w:rFonts w:hint="default"/>
        <w:lang w:val="ru-RU" w:eastAsia="ru-RU" w:bidi="ru-RU"/>
      </w:rPr>
    </w:lvl>
    <w:lvl w:ilvl="6">
      <w:numFmt w:val="bullet"/>
      <w:lvlText w:val="•"/>
      <w:lvlJc w:val="left"/>
      <w:pPr>
        <w:ind w:left="5865" w:hanging="1223"/>
      </w:pPr>
      <w:rPr>
        <w:rFonts w:hint="default"/>
        <w:lang w:val="ru-RU" w:eastAsia="ru-RU" w:bidi="ru-RU"/>
      </w:rPr>
    </w:lvl>
    <w:lvl w:ilvl="7">
      <w:numFmt w:val="bullet"/>
      <w:lvlText w:val="•"/>
      <w:lvlJc w:val="left"/>
      <w:pPr>
        <w:ind w:left="6850" w:hanging="1223"/>
      </w:pPr>
      <w:rPr>
        <w:rFonts w:hint="default"/>
        <w:lang w:val="ru-RU" w:eastAsia="ru-RU" w:bidi="ru-RU"/>
      </w:rPr>
    </w:lvl>
    <w:lvl w:ilvl="8">
      <w:numFmt w:val="bullet"/>
      <w:lvlText w:val="•"/>
      <w:lvlJc w:val="left"/>
      <w:pPr>
        <w:ind w:left="7836" w:hanging="1223"/>
      </w:pPr>
      <w:rPr>
        <w:rFonts w:hint="default"/>
        <w:lang w:val="ru-RU" w:eastAsia="ru-RU" w:bidi="ru-RU"/>
      </w:rPr>
    </w:lvl>
  </w:abstractNum>
  <w:abstractNum w:abstractNumId="33">
    <w:nsid w:val="71CC0014"/>
    <w:multiLevelType w:val="hybridMultilevel"/>
    <w:tmpl w:val="4C18B72A"/>
    <w:lvl w:ilvl="0" w:tplc="347A90A4">
      <w:numFmt w:val="bullet"/>
      <w:lvlText w:val=""/>
      <w:lvlJc w:val="left"/>
      <w:pPr>
        <w:ind w:left="222" w:hanging="425"/>
      </w:pPr>
      <w:rPr>
        <w:rFonts w:ascii="Wingdings" w:eastAsia="Wingdings" w:hAnsi="Wingdings" w:cs="Wingdings" w:hint="default"/>
        <w:w w:val="100"/>
        <w:sz w:val="28"/>
        <w:szCs w:val="28"/>
        <w:lang w:val="ru-RU" w:eastAsia="ru-RU" w:bidi="ru-RU"/>
      </w:rPr>
    </w:lvl>
    <w:lvl w:ilvl="1" w:tplc="531E2574">
      <w:numFmt w:val="bullet"/>
      <w:lvlText w:val="•"/>
      <w:lvlJc w:val="left"/>
      <w:pPr>
        <w:ind w:left="1178" w:hanging="425"/>
      </w:pPr>
      <w:rPr>
        <w:rFonts w:hint="default"/>
        <w:lang w:val="ru-RU" w:eastAsia="ru-RU" w:bidi="ru-RU"/>
      </w:rPr>
    </w:lvl>
    <w:lvl w:ilvl="2" w:tplc="180AAEB4">
      <w:numFmt w:val="bullet"/>
      <w:lvlText w:val="•"/>
      <w:lvlJc w:val="left"/>
      <w:pPr>
        <w:ind w:left="2137" w:hanging="425"/>
      </w:pPr>
      <w:rPr>
        <w:rFonts w:hint="default"/>
        <w:lang w:val="ru-RU" w:eastAsia="ru-RU" w:bidi="ru-RU"/>
      </w:rPr>
    </w:lvl>
    <w:lvl w:ilvl="3" w:tplc="E1786746">
      <w:numFmt w:val="bullet"/>
      <w:lvlText w:val="•"/>
      <w:lvlJc w:val="left"/>
      <w:pPr>
        <w:ind w:left="3095" w:hanging="425"/>
      </w:pPr>
      <w:rPr>
        <w:rFonts w:hint="default"/>
        <w:lang w:val="ru-RU" w:eastAsia="ru-RU" w:bidi="ru-RU"/>
      </w:rPr>
    </w:lvl>
    <w:lvl w:ilvl="4" w:tplc="849CE546">
      <w:numFmt w:val="bullet"/>
      <w:lvlText w:val="•"/>
      <w:lvlJc w:val="left"/>
      <w:pPr>
        <w:ind w:left="4054" w:hanging="425"/>
      </w:pPr>
      <w:rPr>
        <w:rFonts w:hint="default"/>
        <w:lang w:val="ru-RU" w:eastAsia="ru-RU" w:bidi="ru-RU"/>
      </w:rPr>
    </w:lvl>
    <w:lvl w:ilvl="5" w:tplc="68A4F82E">
      <w:numFmt w:val="bullet"/>
      <w:lvlText w:val="•"/>
      <w:lvlJc w:val="left"/>
      <w:pPr>
        <w:ind w:left="5013" w:hanging="425"/>
      </w:pPr>
      <w:rPr>
        <w:rFonts w:hint="default"/>
        <w:lang w:val="ru-RU" w:eastAsia="ru-RU" w:bidi="ru-RU"/>
      </w:rPr>
    </w:lvl>
    <w:lvl w:ilvl="6" w:tplc="A41429BE">
      <w:numFmt w:val="bullet"/>
      <w:lvlText w:val="•"/>
      <w:lvlJc w:val="left"/>
      <w:pPr>
        <w:ind w:left="5971" w:hanging="425"/>
      </w:pPr>
      <w:rPr>
        <w:rFonts w:hint="default"/>
        <w:lang w:val="ru-RU" w:eastAsia="ru-RU" w:bidi="ru-RU"/>
      </w:rPr>
    </w:lvl>
    <w:lvl w:ilvl="7" w:tplc="D48A4ADA">
      <w:numFmt w:val="bullet"/>
      <w:lvlText w:val="•"/>
      <w:lvlJc w:val="left"/>
      <w:pPr>
        <w:ind w:left="6930" w:hanging="425"/>
      </w:pPr>
      <w:rPr>
        <w:rFonts w:hint="default"/>
        <w:lang w:val="ru-RU" w:eastAsia="ru-RU" w:bidi="ru-RU"/>
      </w:rPr>
    </w:lvl>
    <w:lvl w:ilvl="8" w:tplc="1E6EEA70">
      <w:numFmt w:val="bullet"/>
      <w:lvlText w:val="•"/>
      <w:lvlJc w:val="left"/>
      <w:pPr>
        <w:ind w:left="7889" w:hanging="425"/>
      </w:pPr>
      <w:rPr>
        <w:rFonts w:hint="default"/>
        <w:lang w:val="ru-RU" w:eastAsia="ru-RU" w:bidi="ru-RU"/>
      </w:rPr>
    </w:lvl>
  </w:abstractNum>
  <w:abstractNum w:abstractNumId="34">
    <w:nsid w:val="775A0D92"/>
    <w:multiLevelType w:val="multilevel"/>
    <w:tmpl w:val="9CA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86BDF"/>
    <w:multiLevelType w:val="multilevel"/>
    <w:tmpl w:val="126AF238"/>
    <w:lvl w:ilvl="0">
      <w:start w:val="2"/>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7F0F43ED"/>
    <w:multiLevelType w:val="multilevel"/>
    <w:tmpl w:val="FFA02AAE"/>
    <w:lvl w:ilvl="0">
      <w:start w:val="2"/>
      <w:numFmt w:val="decimal"/>
      <w:lvlText w:val="%1."/>
      <w:lvlJc w:val="left"/>
      <w:pPr>
        <w:ind w:left="675" w:hanging="675"/>
      </w:pPr>
      <w:rPr>
        <w:rFonts w:hint="default"/>
        <w:b/>
      </w:rPr>
    </w:lvl>
    <w:lvl w:ilvl="1">
      <w:start w:val="3"/>
      <w:numFmt w:val="decimal"/>
      <w:lvlText w:val="%1.%2."/>
      <w:lvlJc w:val="left"/>
      <w:pPr>
        <w:ind w:left="1854" w:hanging="720"/>
      </w:pPr>
      <w:rPr>
        <w:rFonts w:hint="default"/>
        <w:b w:val="0"/>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3"/>
  </w:num>
  <w:num w:numId="2">
    <w:abstractNumId w:val="30"/>
  </w:num>
  <w:num w:numId="3">
    <w:abstractNumId w:val="8"/>
  </w:num>
  <w:num w:numId="4">
    <w:abstractNumId w:val="17"/>
  </w:num>
  <w:num w:numId="5">
    <w:abstractNumId w:val="16"/>
  </w:num>
  <w:num w:numId="6">
    <w:abstractNumId w:val="18"/>
  </w:num>
  <w:num w:numId="7">
    <w:abstractNumId w:val="25"/>
  </w:num>
  <w:num w:numId="8">
    <w:abstractNumId w:val="27"/>
  </w:num>
  <w:num w:numId="9">
    <w:abstractNumId w:val="7"/>
  </w:num>
  <w:num w:numId="10">
    <w:abstractNumId w:val="20"/>
  </w:num>
  <w:num w:numId="11">
    <w:abstractNumId w:val="32"/>
  </w:num>
  <w:num w:numId="12">
    <w:abstractNumId w:val="4"/>
  </w:num>
  <w:num w:numId="13">
    <w:abstractNumId w:val="21"/>
  </w:num>
  <w:num w:numId="14">
    <w:abstractNumId w:val="33"/>
  </w:num>
  <w:num w:numId="15">
    <w:abstractNumId w:val="15"/>
  </w:num>
  <w:num w:numId="16">
    <w:abstractNumId w:val="13"/>
  </w:num>
  <w:num w:numId="17">
    <w:abstractNumId w:val="26"/>
  </w:num>
  <w:num w:numId="18">
    <w:abstractNumId w:val="9"/>
  </w:num>
  <w:num w:numId="19">
    <w:abstractNumId w:val="29"/>
  </w:num>
  <w:num w:numId="20">
    <w:abstractNumId w:val="0"/>
    <w:lvlOverride w:ilvl="0">
      <w:lvl w:ilvl="0">
        <w:numFmt w:val="bullet"/>
        <w:lvlText w:val="-"/>
        <w:legacy w:legacy="1" w:legacySpace="0" w:legacyIndent="470"/>
        <w:lvlJc w:val="left"/>
        <w:pPr>
          <w:ind w:left="0" w:firstLine="0"/>
        </w:pPr>
        <w:rPr>
          <w:rFonts w:ascii="Times New Roman" w:hAnsi="Times New Roman" w:cs="Times New Roman" w:hint="default"/>
        </w:rPr>
      </w:lvl>
    </w:lvlOverride>
  </w:num>
  <w:num w:numId="21">
    <w:abstractNumId w:val="12"/>
  </w:num>
  <w:num w:numId="22">
    <w:abstractNumId w:val="23"/>
  </w:num>
  <w:num w:numId="23">
    <w:abstractNumId w:val="28"/>
  </w:num>
  <w:num w:numId="24">
    <w:abstractNumId w:val="19"/>
  </w:num>
  <w:num w:numId="25">
    <w:abstractNumId w:val="11"/>
  </w:num>
  <w:num w:numId="26">
    <w:abstractNumId w:val="31"/>
  </w:num>
  <w:num w:numId="27">
    <w:abstractNumId w:val="22"/>
  </w:num>
  <w:num w:numId="28">
    <w:abstractNumId w:val="35"/>
  </w:num>
  <w:num w:numId="29">
    <w:abstractNumId w:val="36"/>
  </w:num>
  <w:num w:numId="30">
    <w:abstractNumId w:val="34"/>
  </w:num>
  <w:num w:numId="31">
    <w:abstractNumId w:val="6"/>
  </w:num>
  <w:num w:numId="32">
    <w:abstractNumId w:val="5"/>
  </w:num>
  <w:num w:numId="33">
    <w:abstractNumId w:val="1"/>
  </w:num>
  <w:num w:numId="34">
    <w:abstractNumId w:val="14"/>
  </w:num>
  <w:num w:numId="35">
    <w:abstractNumId w:val="2"/>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CA"/>
    <w:rsid w:val="000007E4"/>
    <w:rsid w:val="00011F85"/>
    <w:rsid w:val="000214BC"/>
    <w:rsid w:val="00035899"/>
    <w:rsid w:val="000470B9"/>
    <w:rsid w:val="00047359"/>
    <w:rsid w:val="0004755A"/>
    <w:rsid w:val="0005017A"/>
    <w:rsid w:val="00051068"/>
    <w:rsid w:val="00063BD0"/>
    <w:rsid w:val="000665BC"/>
    <w:rsid w:val="000673BB"/>
    <w:rsid w:val="00073027"/>
    <w:rsid w:val="00074228"/>
    <w:rsid w:val="0007488D"/>
    <w:rsid w:val="00074C9E"/>
    <w:rsid w:val="00080694"/>
    <w:rsid w:val="000A5459"/>
    <w:rsid w:val="000C46FB"/>
    <w:rsid w:val="000E7BC3"/>
    <w:rsid w:val="00102C8B"/>
    <w:rsid w:val="00133ACE"/>
    <w:rsid w:val="00134384"/>
    <w:rsid w:val="00136DBF"/>
    <w:rsid w:val="00141FE8"/>
    <w:rsid w:val="00142795"/>
    <w:rsid w:val="00143223"/>
    <w:rsid w:val="00143278"/>
    <w:rsid w:val="001461F6"/>
    <w:rsid w:val="00152424"/>
    <w:rsid w:val="00157235"/>
    <w:rsid w:val="001627C2"/>
    <w:rsid w:val="00185E26"/>
    <w:rsid w:val="00194F75"/>
    <w:rsid w:val="00195587"/>
    <w:rsid w:val="00197694"/>
    <w:rsid w:val="001B16A2"/>
    <w:rsid w:val="001B3461"/>
    <w:rsid w:val="001E03F7"/>
    <w:rsid w:val="001F0C22"/>
    <w:rsid w:val="001F4644"/>
    <w:rsid w:val="001F6911"/>
    <w:rsid w:val="001F7F4E"/>
    <w:rsid w:val="002043CB"/>
    <w:rsid w:val="002213EE"/>
    <w:rsid w:val="00232EB0"/>
    <w:rsid w:val="00233842"/>
    <w:rsid w:val="002342B8"/>
    <w:rsid w:val="00243FF9"/>
    <w:rsid w:val="002440F3"/>
    <w:rsid w:val="002454CE"/>
    <w:rsid w:val="00253EA9"/>
    <w:rsid w:val="00262C9F"/>
    <w:rsid w:val="00264701"/>
    <w:rsid w:val="00270C15"/>
    <w:rsid w:val="00273533"/>
    <w:rsid w:val="00274995"/>
    <w:rsid w:val="002847B9"/>
    <w:rsid w:val="00292E4C"/>
    <w:rsid w:val="002A22BA"/>
    <w:rsid w:val="002A68C2"/>
    <w:rsid w:val="002B0A2F"/>
    <w:rsid w:val="002C478C"/>
    <w:rsid w:val="002D2C4A"/>
    <w:rsid w:val="002E25B5"/>
    <w:rsid w:val="0031551B"/>
    <w:rsid w:val="00327090"/>
    <w:rsid w:val="0032771F"/>
    <w:rsid w:val="0033030D"/>
    <w:rsid w:val="00330EF9"/>
    <w:rsid w:val="003334A5"/>
    <w:rsid w:val="0033729E"/>
    <w:rsid w:val="0033777A"/>
    <w:rsid w:val="00343B90"/>
    <w:rsid w:val="00344C30"/>
    <w:rsid w:val="00346D68"/>
    <w:rsid w:val="003477FE"/>
    <w:rsid w:val="00350CCC"/>
    <w:rsid w:val="003574B8"/>
    <w:rsid w:val="00360BC5"/>
    <w:rsid w:val="00360EC4"/>
    <w:rsid w:val="003616A7"/>
    <w:rsid w:val="00361BC8"/>
    <w:rsid w:val="00363773"/>
    <w:rsid w:val="0036420E"/>
    <w:rsid w:val="00380137"/>
    <w:rsid w:val="00390389"/>
    <w:rsid w:val="003B7E74"/>
    <w:rsid w:val="003C7021"/>
    <w:rsid w:val="003D14AB"/>
    <w:rsid w:val="003E3F57"/>
    <w:rsid w:val="003E4D18"/>
    <w:rsid w:val="003F26BC"/>
    <w:rsid w:val="00414361"/>
    <w:rsid w:val="004213CF"/>
    <w:rsid w:val="0042504F"/>
    <w:rsid w:val="004260E6"/>
    <w:rsid w:val="004302FD"/>
    <w:rsid w:val="00440B8E"/>
    <w:rsid w:val="00446884"/>
    <w:rsid w:val="00450028"/>
    <w:rsid w:val="00453C45"/>
    <w:rsid w:val="00472469"/>
    <w:rsid w:val="0047667D"/>
    <w:rsid w:val="004E719D"/>
    <w:rsid w:val="004F032C"/>
    <w:rsid w:val="004F4FD4"/>
    <w:rsid w:val="005073D3"/>
    <w:rsid w:val="0051123C"/>
    <w:rsid w:val="00523BEE"/>
    <w:rsid w:val="00527BAF"/>
    <w:rsid w:val="00527C23"/>
    <w:rsid w:val="00542E6C"/>
    <w:rsid w:val="005671FA"/>
    <w:rsid w:val="00591685"/>
    <w:rsid w:val="005A27A7"/>
    <w:rsid w:val="005B36BC"/>
    <w:rsid w:val="005C072A"/>
    <w:rsid w:val="005C2B52"/>
    <w:rsid w:val="005C70FA"/>
    <w:rsid w:val="005C7B6D"/>
    <w:rsid w:val="005D1A3A"/>
    <w:rsid w:val="005E24F0"/>
    <w:rsid w:val="005E4F76"/>
    <w:rsid w:val="005E6E13"/>
    <w:rsid w:val="005F267B"/>
    <w:rsid w:val="005F54F3"/>
    <w:rsid w:val="005F7DF1"/>
    <w:rsid w:val="0060121F"/>
    <w:rsid w:val="00603BA0"/>
    <w:rsid w:val="00610535"/>
    <w:rsid w:val="006106DD"/>
    <w:rsid w:val="006152CD"/>
    <w:rsid w:val="00622EDA"/>
    <w:rsid w:val="006247AE"/>
    <w:rsid w:val="00642848"/>
    <w:rsid w:val="00646431"/>
    <w:rsid w:val="006565D6"/>
    <w:rsid w:val="006660CC"/>
    <w:rsid w:val="0067363C"/>
    <w:rsid w:val="00682B91"/>
    <w:rsid w:val="00683141"/>
    <w:rsid w:val="00694549"/>
    <w:rsid w:val="006A07F6"/>
    <w:rsid w:val="006A2504"/>
    <w:rsid w:val="006A5845"/>
    <w:rsid w:val="006A784C"/>
    <w:rsid w:val="006B5FFB"/>
    <w:rsid w:val="006B7BC5"/>
    <w:rsid w:val="006F212E"/>
    <w:rsid w:val="006F2B78"/>
    <w:rsid w:val="006F3FE3"/>
    <w:rsid w:val="006F5758"/>
    <w:rsid w:val="006F5C41"/>
    <w:rsid w:val="006F6967"/>
    <w:rsid w:val="006F6E14"/>
    <w:rsid w:val="007030C2"/>
    <w:rsid w:val="0071208A"/>
    <w:rsid w:val="00715D45"/>
    <w:rsid w:val="007216AA"/>
    <w:rsid w:val="007356C5"/>
    <w:rsid w:val="0074381E"/>
    <w:rsid w:val="00747411"/>
    <w:rsid w:val="00753BF4"/>
    <w:rsid w:val="00762322"/>
    <w:rsid w:val="00762D1D"/>
    <w:rsid w:val="00762DEA"/>
    <w:rsid w:val="00777EE6"/>
    <w:rsid w:val="00781C3C"/>
    <w:rsid w:val="00782337"/>
    <w:rsid w:val="007856D3"/>
    <w:rsid w:val="007C118B"/>
    <w:rsid w:val="007D04FF"/>
    <w:rsid w:val="007F6F11"/>
    <w:rsid w:val="00803BD7"/>
    <w:rsid w:val="00810A8F"/>
    <w:rsid w:val="00811E54"/>
    <w:rsid w:val="00815B07"/>
    <w:rsid w:val="00823B4F"/>
    <w:rsid w:val="0083192A"/>
    <w:rsid w:val="00853CA6"/>
    <w:rsid w:val="008560D2"/>
    <w:rsid w:val="008666FC"/>
    <w:rsid w:val="00880BAC"/>
    <w:rsid w:val="00881C67"/>
    <w:rsid w:val="00883A6C"/>
    <w:rsid w:val="00884B5C"/>
    <w:rsid w:val="0089344E"/>
    <w:rsid w:val="008A2B53"/>
    <w:rsid w:val="008C2514"/>
    <w:rsid w:val="008C294B"/>
    <w:rsid w:val="008C77BA"/>
    <w:rsid w:val="008D0120"/>
    <w:rsid w:val="008D79F6"/>
    <w:rsid w:val="008E47EC"/>
    <w:rsid w:val="008F1AE2"/>
    <w:rsid w:val="008F6149"/>
    <w:rsid w:val="00901F23"/>
    <w:rsid w:val="0090271A"/>
    <w:rsid w:val="009062A0"/>
    <w:rsid w:val="00907D14"/>
    <w:rsid w:val="00921111"/>
    <w:rsid w:val="0093582D"/>
    <w:rsid w:val="00960D45"/>
    <w:rsid w:val="00961C3C"/>
    <w:rsid w:val="009742B3"/>
    <w:rsid w:val="009748F1"/>
    <w:rsid w:val="00974ADF"/>
    <w:rsid w:val="00985E87"/>
    <w:rsid w:val="00990201"/>
    <w:rsid w:val="00990265"/>
    <w:rsid w:val="00991CB5"/>
    <w:rsid w:val="009A53C0"/>
    <w:rsid w:val="009B5D36"/>
    <w:rsid w:val="009B5FA2"/>
    <w:rsid w:val="009B6F0E"/>
    <w:rsid w:val="009C385B"/>
    <w:rsid w:val="009C5ECE"/>
    <w:rsid w:val="009D1BC5"/>
    <w:rsid w:val="009D531E"/>
    <w:rsid w:val="009D61DB"/>
    <w:rsid w:val="009E7713"/>
    <w:rsid w:val="009F2276"/>
    <w:rsid w:val="009F71EC"/>
    <w:rsid w:val="00A045C8"/>
    <w:rsid w:val="00A12C07"/>
    <w:rsid w:val="00A15A92"/>
    <w:rsid w:val="00A16876"/>
    <w:rsid w:val="00A2472A"/>
    <w:rsid w:val="00A354DB"/>
    <w:rsid w:val="00A43DC7"/>
    <w:rsid w:val="00A50B24"/>
    <w:rsid w:val="00A53DA4"/>
    <w:rsid w:val="00A54458"/>
    <w:rsid w:val="00A637B2"/>
    <w:rsid w:val="00A65D48"/>
    <w:rsid w:val="00A7088E"/>
    <w:rsid w:val="00A85C9E"/>
    <w:rsid w:val="00AA3D85"/>
    <w:rsid w:val="00AA7946"/>
    <w:rsid w:val="00AB4CE4"/>
    <w:rsid w:val="00AB7AB2"/>
    <w:rsid w:val="00AC1C00"/>
    <w:rsid w:val="00AC35B9"/>
    <w:rsid w:val="00AD11DE"/>
    <w:rsid w:val="00AD5B80"/>
    <w:rsid w:val="00AD6938"/>
    <w:rsid w:val="00AF4434"/>
    <w:rsid w:val="00B03B73"/>
    <w:rsid w:val="00B10094"/>
    <w:rsid w:val="00B105C3"/>
    <w:rsid w:val="00B264A9"/>
    <w:rsid w:val="00B34C97"/>
    <w:rsid w:val="00B50461"/>
    <w:rsid w:val="00B63E1F"/>
    <w:rsid w:val="00B65E04"/>
    <w:rsid w:val="00B71FF3"/>
    <w:rsid w:val="00B74405"/>
    <w:rsid w:val="00B8584F"/>
    <w:rsid w:val="00B911AD"/>
    <w:rsid w:val="00BA0BF0"/>
    <w:rsid w:val="00BC5FB8"/>
    <w:rsid w:val="00BD430D"/>
    <w:rsid w:val="00BF62B9"/>
    <w:rsid w:val="00BF7F93"/>
    <w:rsid w:val="00C01016"/>
    <w:rsid w:val="00C073FE"/>
    <w:rsid w:val="00C07C6D"/>
    <w:rsid w:val="00C16377"/>
    <w:rsid w:val="00C26102"/>
    <w:rsid w:val="00C32029"/>
    <w:rsid w:val="00C32199"/>
    <w:rsid w:val="00C4095F"/>
    <w:rsid w:val="00C40D0F"/>
    <w:rsid w:val="00C416B9"/>
    <w:rsid w:val="00C44556"/>
    <w:rsid w:val="00C5508A"/>
    <w:rsid w:val="00C570CA"/>
    <w:rsid w:val="00C57B3D"/>
    <w:rsid w:val="00C604ED"/>
    <w:rsid w:val="00C7476A"/>
    <w:rsid w:val="00C83A09"/>
    <w:rsid w:val="00C92E7B"/>
    <w:rsid w:val="00C96006"/>
    <w:rsid w:val="00CA3361"/>
    <w:rsid w:val="00CB2C1F"/>
    <w:rsid w:val="00CB79D6"/>
    <w:rsid w:val="00CC16E6"/>
    <w:rsid w:val="00CC2218"/>
    <w:rsid w:val="00CC5138"/>
    <w:rsid w:val="00CE475B"/>
    <w:rsid w:val="00D0199C"/>
    <w:rsid w:val="00D01AAA"/>
    <w:rsid w:val="00D36EF8"/>
    <w:rsid w:val="00D37B5B"/>
    <w:rsid w:val="00D40234"/>
    <w:rsid w:val="00D45750"/>
    <w:rsid w:val="00D56CD8"/>
    <w:rsid w:val="00D618CE"/>
    <w:rsid w:val="00D7345B"/>
    <w:rsid w:val="00D90BFB"/>
    <w:rsid w:val="00D93200"/>
    <w:rsid w:val="00DA06F7"/>
    <w:rsid w:val="00DA6D06"/>
    <w:rsid w:val="00DB5685"/>
    <w:rsid w:val="00DC45F2"/>
    <w:rsid w:val="00DD06E0"/>
    <w:rsid w:val="00DD1D37"/>
    <w:rsid w:val="00DD32BD"/>
    <w:rsid w:val="00DD4F6E"/>
    <w:rsid w:val="00DE232B"/>
    <w:rsid w:val="00E029DF"/>
    <w:rsid w:val="00E05F64"/>
    <w:rsid w:val="00E224B3"/>
    <w:rsid w:val="00E27686"/>
    <w:rsid w:val="00E45177"/>
    <w:rsid w:val="00E55A47"/>
    <w:rsid w:val="00E56663"/>
    <w:rsid w:val="00E628D1"/>
    <w:rsid w:val="00E71E40"/>
    <w:rsid w:val="00E74F90"/>
    <w:rsid w:val="00E829CC"/>
    <w:rsid w:val="00E93A67"/>
    <w:rsid w:val="00E95A53"/>
    <w:rsid w:val="00EB372E"/>
    <w:rsid w:val="00EC5687"/>
    <w:rsid w:val="00EE1B6F"/>
    <w:rsid w:val="00EE326D"/>
    <w:rsid w:val="00EF2351"/>
    <w:rsid w:val="00EF7573"/>
    <w:rsid w:val="00F2084D"/>
    <w:rsid w:val="00F217EA"/>
    <w:rsid w:val="00F25033"/>
    <w:rsid w:val="00F319C3"/>
    <w:rsid w:val="00F427CA"/>
    <w:rsid w:val="00F4350C"/>
    <w:rsid w:val="00F66D21"/>
    <w:rsid w:val="00F72E3D"/>
    <w:rsid w:val="00F75041"/>
    <w:rsid w:val="00F800BE"/>
    <w:rsid w:val="00F838E6"/>
    <w:rsid w:val="00F842DC"/>
    <w:rsid w:val="00F873F7"/>
    <w:rsid w:val="00F94C48"/>
    <w:rsid w:val="00FA29C5"/>
    <w:rsid w:val="00FB1C58"/>
    <w:rsid w:val="00FC0704"/>
    <w:rsid w:val="00FD61AE"/>
    <w:rsid w:val="00FE450A"/>
    <w:rsid w:val="00FE51CC"/>
    <w:rsid w:val="00FF3C84"/>
    <w:rsid w:val="00FF3E92"/>
    <w:rsid w:val="00FF4338"/>
    <w:rsid w:val="00FF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222"/>
      <w:outlineLvl w:val="0"/>
    </w:pPr>
    <w:rPr>
      <w:b/>
      <w:bCs/>
      <w:sz w:val="28"/>
      <w:szCs w:val="28"/>
    </w:rPr>
  </w:style>
  <w:style w:type="paragraph" w:styleId="2">
    <w:name w:val="heading 2"/>
    <w:basedOn w:val="a"/>
    <w:next w:val="a"/>
    <w:link w:val="20"/>
    <w:uiPriority w:val="9"/>
    <w:semiHidden/>
    <w:unhideWhenUsed/>
    <w:qFormat/>
    <w:rsid w:val="006A07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945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firstLine="707"/>
      <w:jc w:val="both"/>
    </w:pPr>
    <w:rPr>
      <w:sz w:val="28"/>
      <w:szCs w:val="28"/>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6A07F6"/>
    <w:rPr>
      <w:rFonts w:asciiTheme="majorHAnsi" w:eastAsiaTheme="majorEastAsia" w:hAnsiTheme="majorHAnsi" w:cstheme="majorBidi"/>
      <w:color w:val="365F91" w:themeColor="accent1" w:themeShade="BF"/>
      <w:sz w:val="26"/>
      <w:szCs w:val="26"/>
      <w:lang w:val="ru-RU" w:eastAsia="ru-RU" w:bidi="ru-RU"/>
    </w:rPr>
  </w:style>
  <w:style w:type="table" w:styleId="a6">
    <w:name w:val="Table Grid"/>
    <w:basedOn w:val="a1"/>
    <w:uiPriority w:val="39"/>
    <w:rsid w:val="0005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4549"/>
    <w:rPr>
      <w:rFonts w:asciiTheme="majorHAnsi" w:eastAsiaTheme="majorEastAsia" w:hAnsiTheme="majorHAnsi" w:cstheme="majorBidi"/>
      <w:color w:val="243F60" w:themeColor="accent1" w:themeShade="7F"/>
      <w:sz w:val="24"/>
      <w:szCs w:val="24"/>
      <w:lang w:val="ru-RU" w:eastAsia="ru-RU" w:bidi="ru-RU"/>
    </w:rPr>
  </w:style>
  <w:style w:type="character" w:styleId="a7">
    <w:name w:val="Hyperlink"/>
    <w:basedOn w:val="a0"/>
    <w:uiPriority w:val="99"/>
    <w:unhideWhenUsed/>
    <w:rsid w:val="002A22BA"/>
    <w:rPr>
      <w:color w:val="0000FF"/>
      <w:u w:val="single"/>
    </w:rPr>
  </w:style>
  <w:style w:type="paragraph" w:styleId="a8">
    <w:name w:val="Normal (Web)"/>
    <w:basedOn w:val="a"/>
    <w:uiPriority w:val="99"/>
    <w:unhideWhenUsed/>
    <w:rsid w:val="00990201"/>
    <w:pPr>
      <w:widowControl/>
      <w:autoSpaceDE/>
      <w:autoSpaceDN/>
      <w:spacing w:before="100" w:beforeAutospacing="1" w:after="100" w:afterAutospacing="1"/>
    </w:pPr>
    <w:rPr>
      <w:sz w:val="24"/>
      <w:szCs w:val="24"/>
      <w:lang w:bidi="ar-SA"/>
    </w:rPr>
  </w:style>
  <w:style w:type="paragraph" w:customStyle="1" w:styleId="aj">
    <w:name w:val="aj"/>
    <w:basedOn w:val="a"/>
    <w:rsid w:val="00B911AD"/>
    <w:pPr>
      <w:widowControl/>
      <w:autoSpaceDE/>
      <w:autoSpaceDN/>
      <w:spacing w:before="100" w:beforeAutospacing="1" w:after="100" w:afterAutospacing="1"/>
    </w:pPr>
    <w:rPr>
      <w:sz w:val="24"/>
      <w:szCs w:val="24"/>
      <w:lang w:bidi="ar-SA"/>
    </w:rPr>
  </w:style>
  <w:style w:type="paragraph" w:customStyle="1" w:styleId="al">
    <w:name w:val="al"/>
    <w:basedOn w:val="a"/>
    <w:rsid w:val="003E4D18"/>
    <w:pPr>
      <w:widowControl/>
      <w:autoSpaceDE/>
      <w:autoSpaceDN/>
      <w:spacing w:before="100" w:beforeAutospacing="1" w:after="100" w:afterAutospacing="1"/>
    </w:pPr>
    <w:rPr>
      <w:sz w:val="24"/>
      <w:szCs w:val="24"/>
      <w:lang w:bidi="ar-SA"/>
    </w:rPr>
  </w:style>
  <w:style w:type="character" w:customStyle="1" w:styleId="10">
    <w:name w:val="Заголовок 1 Знак"/>
    <w:basedOn w:val="a0"/>
    <w:link w:val="1"/>
    <w:uiPriority w:val="1"/>
    <w:rsid w:val="00642848"/>
    <w:rPr>
      <w:rFonts w:ascii="Times New Roman" w:eastAsia="Times New Roman" w:hAnsi="Times New Roman" w:cs="Times New Roman"/>
      <w:b/>
      <w:bCs/>
      <w:sz w:val="28"/>
      <w:szCs w:val="28"/>
      <w:lang w:val="ru-RU" w:eastAsia="ru-RU" w:bidi="ru-RU"/>
    </w:rPr>
  </w:style>
  <w:style w:type="paragraph" w:styleId="a9">
    <w:name w:val="Balloon Text"/>
    <w:basedOn w:val="a"/>
    <w:link w:val="aa"/>
    <w:uiPriority w:val="99"/>
    <w:semiHidden/>
    <w:unhideWhenUsed/>
    <w:rsid w:val="00622EDA"/>
    <w:rPr>
      <w:rFonts w:ascii="Segoe UI" w:hAnsi="Segoe UI" w:cs="Segoe UI"/>
      <w:sz w:val="18"/>
      <w:szCs w:val="18"/>
    </w:rPr>
  </w:style>
  <w:style w:type="character" w:customStyle="1" w:styleId="aa">
    <w:name w:val="Текст выноски Знак"/>
    <w:basedOn w:val="a0"/>
    <w:link w:val="a9"/>
    <w:uiPriority w:val="99"/>
    <w:semiHidden/>
    <w:rsid w:val="00622EDA"/>
    <w:rPr>
      <w:rFonts w:ascii="Segoe UI" w:eastAsia="Times New Roman" w:hAnsi="Segoe UI" w:cs="Segoe UI"/>
      <w:sz w:val="18"/>
      <w:szCs w:val="18"/>
      <w:lang w:val="ru-RU" w:eastAsia="ru-RU" w:bidi="ru-RU"/>
    </w:rPr>
  </w:style>
  <w:style w:type="paragraph" w:styleId="ab">
    <w:name w:val="header"/>
    <w:basedOn w:val="a"/>
    <w:link w:val="ac"/>
    <w:uiPriority w:val="99"/>
    <w:unhideWhenUsed/>
    <w:rsid w:val="00810A8F"/>
    <w:pPr>
      <w:tabs>
        <w:tab w:val="center" w:pos="4677"/>
        <w:tab w:val="right" w:pos="9355"/>
      </w:tabs>
    </w:pPr>
  </w:style>
  <w:style w:type="character" w:customStyle="1" w:styleId="ac">
    <w:name w:val="Верхний колонтитул Знак"/>
    <w:basedOn w:val="a0"/>
    <w:link w:val="ab"/>
    <w:uiPriority w:val="99"/>
    <w:rsid w:val="00810A8F"/>
    <w:rPr>
      <w:rFonts w:ascii="Times New Roman" w:eastAsia="Times New Roman" w:hAnsi="Times New Roman" w:cs="Times New Roman"/>
      <w:lang w:val="ru-RU" w:eastAsia="ru-RU" w:bidi="ru-RU"/>
    </w:rPr>
  </w:style>
  <w:style w:type="paragraph" w:styleId="ad">
    <w:name w:val="footer"/>
    <w:basedOn w:val="a"/>
    <w:link w:val="ae"/>
    <w:uiPriority w:val="99"/>
    <w:unhideWhenUsed/>
    <w:rsid w:val="00810A8F"/>
    <w:pPr>
      <w:tabs>
        <w:tab w:val="center" w:pos="4677"/>
        <w:tab w:val="right" w:pos="9355"/>
      </w:tabs>
    </w:pPr>
  </w:style>
  <w:style w:type="character" w:customStyle="1" w:styleId="ae">
    <w:name w:val="Нижний колонтитул Знак"/>
    <w:basedOn w:val="a0"/>
    <w:link w:val="ad"/>
    <w:uiPriority w:val="99"/>
    <w:rsid w:val="00810A8F"/>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527C23"/>
    <w:rPr>
      <w:rFonts w:ascii="Times New Roman" w:eastAsia="Times New Roman" w:hAnsi="Times New Roman" w:cs="Times New Roman"/>
      <w:sz w:val="28"/>
      <w:szCs w:val="28"/>
      <w:lang w:val="ru-RU" w:eastAsia="ru-RU" w:bidi="ru-RU"/>
    </w:rPr>
  </w:style>
  <w:style w:type="paragraph" w:customStyle="1" w:styleId="Style2">
    <w:name w:val="Style2"/>
    <w:basedOn w:val="a"/>
    <w:uiPriority w:val="99"/>
    <w:rsid w:val="005F7DF1"/>
    <w:pPr>
      <w:adjustRightInd w:val="0"/>
      <w:jc w:val="center"/>
    </w:pPr>
    <w:rPr>
      <w:sz w:val="24"/>
      <w:szCs w:val="24"/>
      <w:lang w:bidi="ar-SA"/>
    </w:rPr>
  </w:style>
  <w:style w:type="character" w:customStyle="1" w:styleId="FontStyle25">
    <w:name w:val="Font Style25"/>
    <w:basedOn w:val="a0"/>
    <w:uiPriority w:val="99"/>
    <w:rsid w:val="005F7DF1"/>
    <w:rPr>
      <w:rFonts w:ascii="Times New Roman" w:hAnsi="Times New Roman" w:cs="Times New Roman"/>
      <w:b/>
      <w:bCs/>
      <w:sz w:val="26"/>
      <w:szCs w:val="26"/>
    </w:rPr>
  </w:style>
  <w:style w:type="character" w:customStyle="1" w:styleId="FontStyle21">
    <w:name w:val="Font Style21"/>
    <w:basedOn w:val="a0"/>
    <w:uiPriority w:val="99"/>
    <w:rsid w:val="005F7DF1"/>
    <w:rPr>
      <w:rFonts w:ascii="Times New Roman" w:hAnsi="Times New Roman" w:cs="Times New Roman"/>
      <w:sz w:val="26"/>
      <w:szCs w:val="26"/>
    </w:rPr>
  </w:style>
  <w:style w:type="character" w:customStyle="1" w:styleId="FontStyle27">
    <w:name w:val="Font Style27"/>
    <w:basedOn w:val="a0"/>
    <w:uiPriority w:val="99"/>
    <w:rsid w:val="005F7DF1"/>
    <w:rPr>
      <w:rFonts w:ascii="Times New Roman" w:hAnsi="Times New Roman" w:cs="Times New Roman"/>
      <w:b/>
      <w:bCs/>
      <w:sz w:val="22"/>
      <w:szCs w:val="22"/>
    </w:rPr>
  </w:style>
  <w:style w:type="paragraph" w:customStyle="1" w:styleId="Style7">
    <w:name w:val="Style7"/>
    <w:basedOn w:val="a"/>
    <w:uiPriority w:val="99"/>
    <w:rsid w:val="005F7DF1"/>
    <w:pPr>
      <w:adjustRightInd w:val="0"/>
    </w:pPr>
    <w:rPr>
      <w:sz w:val="24"/>
      <w:szCs w:val="24"/>
      <w:lang w:bidi="ar-SA"/>
    </w:rPr>
  </w:style>
  <w:style w:type="paragraph" w:customStyle="1" w:styleId="Style17">
    <w:name w:val="Style17"/>
    <w:basedOn w:val="a"/>
    <w:uiPriority w:val="99"/>
    <w:rsid w:val="005F7DF1"/>
    <w:pPr>
      <w:adjustRightInd w:val="0"/>
      <w:spacing w:line="323" w:lineRule="exact"/>
      <w:jc w:val="both"/>
    </w:pPr>
    <w:rPr>
      <w:sz w:val="24"/>
      <w:szCs w:val="24"/>
      <w:lang w:bidi="ar-SA"/>
    </w:rPr>
  </w:style>
  <w:style w:type="paragraph" w:customStyle="1" w:styleId="Style15">
    <w:name w:val="Style15"/>
    <w:basedOn w:val="a"/>
    <w:uiPriority w:val="99"/>
    <w:rsid w:val="005F7DF1"/>
    <w:pPr>
      <w:adjustRightInd w:val="0"/>
      <w:spacing w:line="274" w:lineRule="exact"/>
      <w:jc w:val="center"/>
    </w:pPr>
    <w:rPr>
      <w:sz w:val="24"/>
      <w:szCs w:val="24"/>
      <w:lang w:bidi="ar-SA"/>
    </w:rPr>
  </w:style>
  <w:style w:type="paragraph" w:customStyle="1" w:styleId="c11">
    <w:name w:val="c11"/>
    <w:basedOn w:val="a"/>
    <w:rsid w:val="00274995"/>
    <w:pPr>
      <w:widowControl/>
      <w:autoSpaceDE/>
      <w:autoSpaceDN/>
      <w:spacing w:before="100" w:beforeAutospacing="1" w:after="100" w:afterAutospacing="1"/>
    </w:pPr>
    <w:rPr>
      <w:sz w:val="24"/>
      <w:szCs w:val="24"/>
      <w:lang w:bidi="ar-SA"/>
    </w:rPr>
  </w:style>
  <w:style w:type="paragraph" w:customStyle="1" w:styleId="Default">
    <w:name w:val="Default"/>
    <w:rsid w:val="002B0A2F"/>
    <w:pPr>
      <w:widowControl/>
      <w:adjustRightInd w:val="0"/>
    </w:pPr>
    <w:rPr>
      <w:rFonts w:ascii="Times New Roman" w:hAnsi="Times New Roman" w:cs="Times New Roman"/>
      <w:color w:val="000000"/>
      <w:sz w:val="24"/>
      <w:szCs w:val="24"/>
      <w:lang w:val="ru-RU"/>
    </w:rPr>
  </w:style>
  <w:style w:type="character" w:styleId="af">
    <w:name w:val="Strong"/>
    <w:basedOn w:val="a0"/>
    <w:uiPriority w:val="22"/>
    <w:qFormat/>
    <w:rsid w:val="003334A5"/>
    <w:rPr>
      <w:b/>
      <w:bCs/>
    </w:rPr>
  </w:style>
  <w:style w:type="character" w:styleId="af0">
    <w:name w:val="Emphasis"/>
    <w:basedOn w:val="a0"/>
    <w:uiPriority w:val="20"/>
    <w:qFormat/>
    <w:rsid w:val="00333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222"/>
      <w:outlineLvl w:val="0"/>
    </w:pPr>
    <w:rPr>
      <w:b/>
      <w:bCs/>
      <w:sz w:val="28"/>
      <w:szCs w:val="28"/>
    </w:rPr>
  </w:style>
  <w:style w:type="paragraph" w:styleId="2">
    <w:name w:val="heading 2"/>
    <w:basedOn w:val="a"/>
    <w:next w:val="a"/>
    <w:link w:val="20"/>
    <w:uiPriority w:val="9"/>
    <w:semiHidden/>
    <w:unhideWhenUsed/>
    <w:qFormat/>
    <w:rsid w:val="006A07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945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firstLine="707"/>
      <w:jc w:val="both"/>
    </w:pPr>
    <w:rPr>
      <w:sz w:val="28"/>
      <w:szCs w:val="28"/>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6A07F6"/>
    <w:rPr>
      <w:rFonts w:asciiTheme="majorHAnsi" w:eastAsiaTheme="majorEastAsia" w:hAnsiTheme="majorHAnsi" w:cstheme="majorBidi"/>
      <w:color w:val="365F91" w:themeColor="accent1" w:themeShade="BF"/>
      <w:sz w:val="26"/>
      <w:szCs w:val="26"/>
      <w:lang w:val="ru-RU" w:eastAsia="ru-RU" w:bidi="ru-RU"/>
    </w:rPr>
  </w:style>
  <w:style w:type="table" w:styleId="a6">
    <w:name w:val="Table Grid"/>
    <w:basedOn w:val="a1"/>
    <w:uiPriority w:val="39"/>
    <w:rsid w:val="0005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4549"/>
    <w:rPr>
      <w:rFonts w:asciiTheme="majorHAnsi" w:eastAsiaTheme="majorEastAsia" w:hAnsiTheme="majorHAnsi" w:cstheme="majorBidi"/>
      <w:color w:val="243F60" w:themeColor="accent1" w:themeShade="7F"/>
      <w:sz w:val="24"/>
      <w:szCs w:val="24"/>
      <w:lang w:val="ru-RU" w:eastAsia="ru-RU" w:bidi="ru-RU"/>
    </w:rPr>
  </w:style>
  <w:style w:type="character" w:styleId="a7">
    <w:name w:val="Hyperlink"/>
    <w:basedOn w:val="a0"/>
    <w:uiPriority w:val="99"/>
    <w:unhideWhenUsed/>
    <w:rsid w:val="002A22BA"/>
    <w:rPr>
      <w:color w:val="0000FF"/>
      <w:u w:val="single"/>
    </w:rPr>
  </w:style>
  <w:style w:type="paragraph" w:styleId="a8">
    <w:name w:val="Normal (Web)"/>
    <w:basedOn w:val="a"/>
    <w:uiPriority w:val="99"/>
    <w:unhideWhenUsed/>
    <w:rsid w:val="00990201"/>
    <w:pPr>
      <w:widowControl/>
      <w:autoSpaceDE/>
      <w:autoSpaceDN/>
      <w:spacing w:before="100" w:beforeAutospacing="1" w:after="100" w:afterAutospacing="1"/>
    </w:pPr>
    <w:rPr>
      <w:sz w:val="24"/>
      <w:szCs w:val="24"/>
      <w:lang w:bidi="ar-SA"/>
    </w:rPr>
  </w:style>
  <w:style w:type="paragraph" w:customStyle="1" w:styleId="aj">
    <w:name w:val="aj"/>
    <w:basedOn w:val="a"/>
    <w:rsid w:val="00B911AD"/>
    <w:pPr>
      <w:widowControl/>
      <w:autoSpaceDE/>
      <w:autoSpaceDN/>
      <w:spacing w:before="100" w:beforeAutospacing="1" w:after="100" w:afterAutospacing="1"/>
    </w:pPr>
    <w:rPr>
      <w:sz w:val="24"/>
      <w:szCs w:val="24"/>
      <w:lang w:bidi="ar-SA"/>
    </w:rPr>
  </w:style>
  <w:style w:type="paragraph" w:customStyle="1" w:styleId="al">
    <w:name w:val="al"/>
    <w:basedOn w:val="a"/>
    <w:rsid w:val="003E4D18"/>
    <w:pPr>
      <w:widowControl/>
      <w:autoSpaceDE/>
      <w:autoSpaceDN/>
      <w:spacing w:before="100" w:beforeAutospacing="1" w:after="100" w:afterAutospacing="1"/>
    </w:pPr>
    <w:rPr>
      <w:sz w:val="24"/>
      <w:szCs w:val="24"/>
      <w:lang w:bidi="ar-SA"/>
    </w:rPr>
  </w:style>
  <w:style w:type="character" w:customStyle="1" w:styleId="10">
    <w:name w:val="Заголовок 1 Знак"/>
    <w:basedOn w:val="a0"/>
    <w:link w:val="1"/>
    <w:uiPriority w:val="1"/>
    <w:rsid w:val="00642848"/>
    <w:rPr>
      <w:rFonts w:ascii="Times New Roman" w:eastAsia="Times New Roman" w:hAnsi="Times New Roman" w:cs="Times New Roman"/>
      <w:b/>
      <w:bCs/>
      <w:sz w:val="28"/>
      <w:szCs w:val="28"/>
      <w:lang w:val="ru-RU" w:eastAsia="ru-RU" w:bidi="ru-RU"/>
    </w:rPr>
  </w:style>
  <w:style w:type="paragraph" w:styleId="a9">
    <w:name w:val="Balloon Text"/>
    <w:basedOn w:val="a"/>
    <w:link w:val="aa"/>
    <w:uiPriority w:val="99"/>
    <w:semiHidden/>
    <w:unhideWhenUsed/>
    <w:rsid w:val="00622EDA"/>
    <w:rPr>
      <w:rFonts w:ascii="Segoe UI" w:hAnsi="Segoe UI" w:cs="Segoe UI"/>
      <w:sz w:val="18"/>
      <w:szCs w:val="18"/>
    </w:rPr>
  </w:style>
  <w:style w:type="character" w:customStyle="1" w:styleId="aa">
    <w:name w:val="Текст выноски Знак"/>
    <w:basedOn w:val="a0"/>
    <w:link w:val="a9"/>
    <w:uiPriority w:val="99"/>
    <w:semiHidden/>
    <w:rsid w:val="00622EDA"/>
    <w:rPr>
      <w:rFonts w:ascii="Segoe UI" w:eastAsia="Times New Roman" w:hAnsi="Segoe UI" w:cs="Segoe UI"/>
      <w:sz w:val="18"/>
      <w:szCs w:val="18"/>
      <w:lang w:val="ru-RU" w:eastAsia="ru-RU" w:bidi="ru-RU"/>
    </w:rPr>
  </w:style>
  <w:style w:type="paragraph" w:styleId="ab">
    <w:name w:val="header"/>
    <w:basedOn w:val="a"/>
    <w:link w:val="ac"/>
    <w:uiPriority w:val="99"/>
    <w:unhideWhenUsed/>
    <w:rsid w:val="00810A8F"/>
    <w:pPr>
      <w:tabs>
        <w:tab w:val="center" w:pos="4677"/>
        <w:tab w:val="right" w:pos="9355"/>
      </w:tabs>
    </w:pPr>
  </w:style>
  <w:style w:type="character" w:customStyle="1" w:styleId="ac">
    <w:name w:val="Верхний колонтитул Знак"/>
    <w:basedOn w:val="a0"/>
    <w:link w:val="ab"/>
    <w:uiPriority w:val="99"/>
    <w:rsid w:val="00810A8F"/>
    <w:rPr>
      <w:rFonts w:ascii="Times New Roman" w:eastAsia="Times New Roman" w:hAnsi="Times New Roman" w:cs="Times New Roman"/>
      <w:lang w:val="ru-RU" w:eastAsia="ru-RU" w:bidi="ru-RU"/>
    </w:rPr>
  </w:style>
  <w:style w:type="paragraph" w:styleId="ad">
    <w:name w:val="footer"/>
    <w:basedOn w:val="a"/>
    <w:link w:val="ae"/>
    <w:uiPriority w:val="99"/>
    <w:unhideWhenUsed/>
    <w:rsid w:val="00810A8F"/>
    <w:pPr>
      <w:tabs>
        <w:tab w:val="center" w:pos="4677"/>
        <w:tab w:val="right" w:pos="9355"/>
      </w:tabs>
    </w:pPr>
  </w:style>
  <w:style w:type="character" w:customStyle="1" w:styleId="ae">
    <w:name w:val="Нижний колонтитул Знак"/>
    <w:basedOn w:val="a0"/>
    <w:link w:val="ad"/>
    <w:uiPriority w:val="99"/>
    <w:rsid w:val="00810A8F"/>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527C23"/>
    <w:rPr>
      <w:rFonts w:ascii="Times New Roman" w:eastAsia="Times New Roman" w:hAnsi="Times New Roman" w:cs="Times New Roman"/>
      <w:sz w:val="28"/>
      <w:szCs w:val="28"/>
      <w:lang w:val="ru-RU" w:eastAsia="ru-RU" w:bidi="ru-RU"/>
    </w:rPr>
  </w:style>
  <w:style w:type="paragraph" w:customStyle="1" w:styleId="Style2">
    <w:name w:val="Style2"/>
    <w:basedOn w:val="a"/>
    <w:uiPriority w:val="99"/>
    <w:rsid w:val="005F7DF1"/>
    <w:pPr>
      <w:adjustRightInd w:val="0"/>
      <w:jc w:val="center"/>
    </w:pPr>
    <w:rPr>
      <w:sz w:val="24"/>
      <w:szCs w:val="24"/>
      <w:lang w:bidi="ar-SA"/>
    </w:rPr>
  </w:style>
  <w:style w:type="character" w:customStyle="1" w:styleId="FontStyle25">
    <w:name w:val="Font Style25"/>
    <w:basedOn w:val="a0"/>
    <w:uiPriority w:val="99"/>
    <w:rsid w:val="005F7DF1"/>
    <w:rPr>
      <w:rFonts w:ascii="Times New Roman" w:hAnsi="Times New Roman" w:cs="Times New Roman"/>
      <w:b/>
      <w:bCs/>
      <w:sz w:val="26"/>
      <w:szCs w:val="26"/>
    </w:rPr>
  </w:style>
  <w:style w:type="character" w:customStyle="1" w:styleId="FontStyle21">
    <w:name w:val="Font Style21"/>
    <w:basedOn w:val="a0"/>
    <w:uiPriority w:val="99"/>
    <w:rsid w:val="005F7DF1"/>
    <w:rPr>
      <w:rFonts w:ascii="Times New Roman" w:hAnsi="Times New Roman" w:cs="Times New Roman"/>
      <w:sz w:val="26"/>
      <w:szCs w:val="26"/>
    </w:rPr>
  </w:style>
  <w:style w:type="character" w:customStyle="1" w:styleId="FontStyle27">
    <w:name w:val="Font Style27"/>
    <w:basedOn w:val="a0"/>
    <w:uiPriority w:val="99"/>
    <w:rsid w:val="005F7DF1"/>
    <w:rPr>
      <w:rFonts w:ascii="Times New Roman" w:hAnsi="Times New Roman" w:cs="Times New Roman"/>
      <w:b/>
      <w:bCs/>
      <w:sz w:val="22"/>
      <w:szCs w:val="22"/>
    </w:rPr>
  </w:style>
  <w:style w:type="paragraph" w:customStyle="1" w:styleId="Style7">
    <w:name w:val="Style7"/>
    <w:basedOn w:val="a"/>
    <w:uiPriority w:val="99"/>
    <w:rsid w:val="005F7DF1"/>
    <w:pPr>
      <w:adjustRightInd w:val="0"/>
    </w:pPr>
    <w:rPr>
      <w:sz w:val="24"/>
      <w:szCs w:val="24"/>
      <w:lang w:bidi="ar-SA"/>
    </w:rPr>
  </w:style>
  <w:style w:type="paragraph" w:customStyle="1" w:styleId="Style17">
    <w:name w:val="Style17"/>
    <w:basedOn w:val="a"/>
    <w:uiPriority w:val="99"/>
    <w:rsid w:val="005F7DF1"/>
    <w:pPr>
      <w:adjustRightInd w:val="0"/>
      <w:spacing w:line="323" w:lineRule="exact"/>
      <w:jc w:val="both"/>
    </w:pPr>
    <w:rPr>
      <w:sz w:val="24"/>
      <w:szCs w:val="24"/>
      <w:lang w:bidi="ar-SA"/>
    </w:rPr>
  </w:style>
  <w:style w:type="paragraph" w:customStyle="1" w:styleId="Style15">
    <w:name w:val="Style15"/>
    <w:basedOn w:val="a"/>
    <w:uiPriority w:val="99"/>
    <w:rsid w:val="005F7DF1"/>
    <w:pPr>
      <w:adjustRightInd w:val="0"/>
      <w:spacing w:line="274" w:lineRule="exact"/>
      <w:jc w:val="center"/>
    </w:pPr>
    <w:rPr>
      <w:sz w:val="24"/>
      <w:szCs w:val="24"/>
      <w:lang w:bidi="ar-SA"/>
    </w:rPr>
  </w:style>
  <w:style w:type="paragraph" w:customStyle="1" w:styleId="c11">
    <w:name w:val="c11"/>
    <w:basedOn w:val="a"/>
    <w:rsid w:val="00274995"/>
    <w:pPr>
      <w:widowControl/>
      <w:autoSpaceDE/>
      <w:autoSpaceDN/>
      <w:spacing w:before="100" w:beforeAutospacing="1" w:after="100" w:afterAutospacing="1"/>
    </w:pPr>
    <w:rPr>
      <w:sz w:val="24"/>
      <w:szCs w:val="24"/>
      <w:lang w:bidi="ar-SA"/>
    </w:rPr>
  </w:style>
  <w:style w:type="paragraph" w:customStyle="1" w:styleId="Default">
    <w:name w:val="Default"/>
    <w:rsid w:val="002B0A2F"/>
    <w:pPr>
      <w:widowControl/>
      <w:adjustRightInd w:val="0"/>
    </w:pPr>
    <w:rPr>
      <w:rFonts w:ascii="Times New Roman" w:hAnsi="Times New Roman" w:cs="Times New Roman"/>
      <w:color w:val="000000"/>
      <w:sz w:val="24"/>
      <w:szCs w:val="24"/>
      <w:lang w:val="ru-RU"/>
    </w:rPr>
  </w:style>
  <w:style w:type="character" w:styleId="af">
    <w:name w:val="Strong"/>
    <w:basedOn w:val="a0"/>
    <w:uiPriority w:val="22"/>
    <w:qFormat/>
    <w:rsid w:val="003334A5"/>
    <w:rPr>
      <w:b/>
      <w:bCs/>
    </w:rPr>
  </w:style>
  <w:style w:type="character" w:styleId="af0">
    <w:name w:val="Emphasis"/>
    <w:basedOn w:val="a0"/>
    <w:uiPriority w:val="20"/>
    <w:qFormat/>
    <w:rsid w:val="00333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ext.reverso.net/%D0%BF%D0%B5%D1%80%D0%B5%D0%B2%D0%BE%D0%B4/%D0%B0%D0%BD%D0%B3%D0%BB%D0%B8%D0%B9%D1%81%D0%BA%D0%B8%D0%B9-%D1%80%D1%83%D1%81%D1%81%D0%BA%D0%B8%D0%B9/what+seas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metodlaboratoria-vcht.ru/load/metodicheskie_kejsy/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ish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19198</Words>
  <Characters>109429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ЦДОД Курская</cp:lastModifiedBy>
  <cp:revision>28</cp:revision>
  <cp:lastPrinted>2020-06-05T12:14:00Z</cp:lastPrinted>
  <dcterms:created xsi:type="dcterms:W3CDTF">2020-06-04T08:00:00Z</dcterms:created>
  <dcterms:modified xsi:type="dcterms:W3CDTF">2020-06-09T10:05:00Z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convertonlinefree.com</vt:lpwstr>
  </property>
  <property fmtid="{D5CDD505-2E9C-101B-9397-08002B2CF9AE}" pid="4" name="LastSaved">
    <vt:filetime>2019-10-28T00:00:00Z</vt:filetime>
  </property>
</Properties>
</file>